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11" w:rsidRPr="006A7E6D" w:rsidRDefault="000221F4" w:rsidP="00007712">
      <w:pPr>
        <w:pStyle w:val="ConsPlusNormal"/>
        <w:jc w:val="center"/>
      </w:pPr>
      <w:r w:rsidRPr="006A7E6D">
        <w:rPr>
          <w:noProof/>
          <w:sz w:val="28"/>
          <w:szCs w:val="28"/>
        </w:rPr>
        <w:drawing>
          <wp:inline distT="0" distB="0" distL="0" distR="0">
            <wp:extent cx="1085850" cy="857250"/>
            <wp:effectExtent l="19050" t="0" r="0" b="0"/>
            <wp:docPr id="1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611" w:rsidRPr="006A7E6D" w:rsidRDefault="00EE1611" w:rsidP="00007712">
      <w:pPr>
        <w:pStyle w:val="ConsPlusNormal"/>
        <w:jc w:val="center"/>
        <w:rPr>
          <w:b/>
          <w:sz w:val="28"/>
          <w:szCs w:val="28"/>
        </w:rPr>
      </w:pPr>
      <w:r w:rsidRPr="006A7E6D">
        <w:rPr>
          <w:b/>
          <w:sz w:val="28"/>
          <w:szCs w:val="28"/>
        </w:rPr>
        <w:t xml:space="preserve">АДМИНИСТРАЦИЯ </w:t>
      </w:r>
      <w:r w:rsidR="00292E48">
        <w:rPr>
          <w:b/>
          <w:sz w:val="28"/>
          <w:szCs w:val="28"/>
        </w:rPr>
        <w:t>РОЖНЕ-ЛОГОВ</w:t>
      </w:r>
      <w:r w:rsidR="00646019">
        <w:rPr>
          <w:b/>
          <w:sz w:val="28"/>
          <w:szCs w:val="28"/>
        </w:rPr>
        <w:t xml:space="preserve">СКОГО СЕЛЬСОВЕТА </w:t>
      </w:r>
      <w:r w:rsidRPr="006A7E6D">
        <w:rPr>
          <w:b/>
          <w:sz w:val="28"/>
          <w:szCs w:val="28"/>
        </w:rPr>
        <w:t>РЕБРИХИНСКОГО РАЙОНА</w:t>
      </w:r>
    </w:p>
    <w:p w:rsidR="00EE1611" w:rsidRPr="006A7E6D" w:rsidRDefault="00EE1611" w:rsidP="00007712">
      <w:pPr>
        <w:pStyle w:val="ConsPlusNormal"/>
        <w:jc w:val="center"/>
        <w:rPr>
          <w:b/>
          <w:sz w:val="28"/>
          <w:szCs w:val="28"/>
        </w:rPr>
      </w:pPr>
      <w:r w:rsidRPr="006A7E6D">
        <w:rPr>
          <w:b/>
          <w:sz w:val="28"/>
          <w:szCs w:val="28"/>
        </w:rPr>
        <w:t>АЛТАЙСКОГО КРАЯ</w:t>
      </w:r>
    </w:p>
    <w:p w:rsidR="00CD0D71" w:rsidRDefault="00D0201F" w:rsidP="00007712">
      <w:pPr>
        <w:pStyle w:val="ConsPlusNormal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                                                                         </w:t>
      </w:r>
    </w:p>
    <w:p w:rsidR="00EE1611" w:rsidRPr="006A7E6D" w:rsidRDefault="00814685" w:rsidP="00007712">
      <w:pPr>
        <w:pStyle w:val="ConsPlusNormal"/>
        <w:jc w:val="center"/>
        <w:rPr>
          <w:b/>
          <w:spacing w:val="20"/>
          <w:sz w:val="28"/>
          <w:szCs w:val="28"/>
        </w:rPr>
      </w:pPr>
      <w:r w:rsidRPr="006A7E6D">
        <w:rPr>
          <w:b/>
          <w:spacing w:val="20"/>
          <w:sz w:val="28"/>
          <w:szCs w:val="28"/>
        </w:rPr>
        <w:t>ПОСТАНОВЛ</w:t>
      </w:r>
      <w:r w:rsidR="00EE1611" w:rsidRPr="006A7E6D">
        <w:rPr>
          <w:b/>
          <w:spacing w:val="20"/>
          <w:sz w:val="28"/>
          <w:szCs w:val="28"/>
        </w:rPr>
        <w:t>ЕНИЕ</w:t>
      </w:r>
    </w:p>
    <w:tbl>
      <w:tblPr>
        <w:tblW w:w="10393" w:type="dxa"/>
        <w:tblLook w:val="01E0"/>
      </w:tblPr>
      <w:tblGrid>
        <w:gridCol w:w="3190"/>
        <w:gridCol w:w="2341"/>
        <w:gridCol w:w="1240"/>
        <w:gridCol w:w="2835"/>
        <w:gridCol w:w="787"/>
      </w:tblGrid>
      <w:tr w:rsidR="00EE1611" w:rsidRPr="000A48FB" w:rsidTr="00CD0D71">
        <w:trPr>
          <w:gridAfter w:val="1"/>
          <w:wAfter w:w="787" w:type="dxa"/>
          <w:cantSplit/>
        </w:trPr>
        <w:tc>
          <w:tcPr>
            <w:tcW w:w="3190" w:type="dxa"/>
          </w:tcPr>
          <w:p w:rsidR="00EE1611" w:rsidRPr="000A48FB" w:rsidRDefault="00180E57" w:rsidP="00C229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01.08.2024</w:t>
            </w:r>
          </w:p>
        </w:tc>
        <w:tc>
          <w:tcPr>
            <w:tcW w:w="3581" w:type="dxa"/>
            <w:gridSpan w:val="2"/>
          </w:tcPr>
          <w:p w:rsidR="00EE1611" w:rsidRPr="000A48FB" w:rsidRDefault="00EE1611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1611" w:rsidRPr="000A48FB" w:rsidRDefault="00292E48" w:rsidP="008466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64601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846698">
              <w:rPr>
                <w:rFonts w:ascii="Times New Roman" w:hAnsi="Times New Roman"/>
                <w:sz w:val="28"/>
                <w:szCs w:val="28"/>
              </w:rPr>
              <w:t>Рожнев</w:t>
            </w:r>
            <w:proofErr w:type="spellEnd"/>
            <w:r w:rsidR="00846698">
              <w:rPr>
                <w:rFonts w:ascii="Times New Roman" w:hAnsi="Times New Roman"/>
                <w:sz w:val="28"/>
                <w:szCs w:val="28"/>
              </w:rPr>
              <w:t xml:space="preserve"> Лог</w:t>
            </w:r>
          </w:p>
        </w:tc>
        <w:tc>
          <w:tcPr>
            <w:tcW w:w="2835" w:type="dxa"/>
          </w:tcPr>
          <w:p w:rsidR="00EE1611" w:rsidRPr="000A48FB" w:rsidRDefault="00D7673E" w:rsidP="00D767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bookmarkStart w:id="0" w:name="_GoBack"/>
            <w:bookmarkEnd w:id="0"/>
            <w:r w:rsidR="00EE1611" w:rsidRPr="000A48F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180E57">
              <w:rPr>
                <w:rFonts w:ascii="Times New Roman" w:hAnsi="Times New Roman"/>
                <w:sz w:val="28"/>
                <w:szCs w:val="28"/>
              </w:rPr>
              <w:t xml:space="preserve"> 39</w:t>
            </w:r>
          </w:p>
        </w:tc>
      </w:tr>
      <w:tr w:rsidR="007958D5" w:rsidRPr="006A7E6D" w:rsidTr="00CD0D71">
        <w:trPr>
          <w:trHeight w:val="520"/>
        </w:trPr>
        <w:tc>
          <w:tcPr>
            <w:tcW w:w="5531" w:type="dxa"/>
            <w:gridSpan w:val="2"/>
          </w:tcPr>
          <w:p w:rsidR="007958D5" w:rsidRDefault="00842D5E" w:rsidP="00842D5E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подготовке проекта планировки и проекта межевания</w:t>
            </w:r>
            <w:r w:rsidR="00BA49E2">
              <w:rPr>
                <w:sz w:val="28"/>
                <w:szCs w:val="28"/>
              </w:rPr>
              <w:t xml:space="preserve"> для строительства</w:t>
            </w:r>
            <w:r>
              <w:rPr>
                <w:sz w:val="28"/>
                <w:szCs w:val="28"/>
              </w:rPr>
              <w:t xml:space="preserve"> объекта «Подъе</w:t>
            </w:r>
            <w:proofErr w:type="gramStart"/>
            <w:r>
              <w:rPr>
                <w:sz w:val="28"/>
                <w:szCs w:val="28"/>
              </w:rPr>
              <w:t>зд к пр</w:t>
            </w:r>
            <w:proofErr w:type="gramEnd"/>
            <w:r>
              <w:rPr>
                <w:sz w:val="28"/>
                <w:szCs w:val="28"/>
              </w:rPr>
              <w:t>оизводственным объектам ООО «Орбита» в п. Пеньки Ребрихинского района»</w:t>
            </w:r>
            <w:r w:rsidR="008B6711">
              <w:rPr>
                <w:sz w:val="28"/>
                <w:szCs w:val="28"/>
              </w:rPr>
              <w:t xml:space="preserve"> </w:t>
            </w:r>
          </w:p>
          <w:p w:rsidR="00842D5E" w:rsidRPr="006A7E6D" w:rsidRDefault="00842D5E" w:rsidP="00842D5E">
            <w:pPr>
              <w:pStyle w:val="a9"/>
              <w:jc w:val="both"/>
              <w:rPr>
                <w:sz w:val="28"/>
                <w:szCs w:val="28"/>
              </w:rPr>
            </w:pPr>
          </w:p>
        </w:tc>
        <w:tc>
          <w:tcPr>
            <w:tcW w:w="4862" w:type="dxa"/>
            <w:gridSpan w:val="3"/>
          </w:tcPr>
          <w:p w:rsidR="007958D5" w:rsidRPr="006A7E6D" w:rsidRDefault="007958D5">
            <w:pPr>
              <w:pStyle w:val="a9"/>
              <w:rPr>
                <w:sz w:val="28"/>
                <w:szCs w:val="28"/>
              </w:rPr>
            </w:pPr>
          </w:p>
        </w:tc>
      </w:tr>
    </w:tbl>
    <w:p w:rsidR="00842D5E" w:rsidRPr="00842D5E" w:rsidRDefault="00842D5E" w:rsidP="00842D5E">
      <w:pPr>
        <w:ind w:firstLine="720"/>
        <w:jc w:val="both"/>
        <w:rPr>
          <w:rStyle w:val="23pt"/>
        </w:rPr>
      </w:pPr>
      <w:r w:rsidRPr="00842D5E">
        <w:rPr>
          <w:rFonts w:ascii="Times New Roman" w:hAnsi="Times New Roman"/>
          <w:sz w:val="28"/>
          <w:szCs w:val="28"/>
        </w:rPr>
        <w:t xml:space="preserve">В соответствии со статьями 45, 46 Градостроительного кодекса Российской Федерации, </w:t>
      </w:r>
      <w:r>
        <w:rPr>
          <w:rFonts w:ascii="Times New Roman" w:hAnsi="Times New Roman"/>
          <w:sz w:val="28"/>
          <w:szCs w:val="28"/>
        </w:rPr>
        <w:t>статьей 14 Федерального закона «</w:t>
      </w:r>
      <w:r w:rsidRPr="00842D5E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Pr="00842D5E">
        <w:rPr>
          <w:rFonts w:ascii="Times New Roman" w:hAnsi="Times New Roman"/>
          <w:sz w:val="28"/>
          <w:szCs w:val="28"/>
        </w:rPr>
        <w:t xml:space="preserve">, в целях </w:t>
      </w:r>
      <w:proofErr w:type="gramStart"/>
      <w:r w:rsidRPr="00842D5E">
        <w:rPr>
          <w:rFonts w:ascii="Times New Roman" w:hAnsi="Times New Roman"/>
          <w:sz w:val="28"/>
          <w:szCs w:val="28"/>
        </w:rPr>
        <w:t>установления параметров планируемого развития элементов планировочной структуры</w:t>
      </w:r>
      <w:proofErr w:type="gramEnd"/>
      <w:r w:rsidRPr="00842D5E">
        <w:rPr>
          <w:rFonts w:ascii="Times New Roman" w:hAnsi="Times New Roman"/>
          <w:sz w:val="28"/>
          <w:szCs w:val="28"/>
        </w:rPr>
        <w:t xml:space="preserve"> территории, а так же зон планируемого размещения объектов капитального строительства, руководствуясь Уставом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Рожне-Логовской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</w:t>
      </w:r>
    </w:p>
    <w:p w:rsidR="007958D5" w:rsidRPr="006A7E6D" w:rsidRDefault="007958D5" w:rsidP="007958D5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6A7E6D">
        <w:rPr>
          <w:rFonts w:ascii="Times New Roman" w:hAnsi="Times New Roman"/>
          <w:sz w:val="28"/>
          <w:szCs w:val="28"/>
        </w:rPr>
        <w:t>ПОСТАНОВЛЯЮ:</w:t>
      </w:r>
    </w:p>
    <w:p w:rsidR="00EB4183" w:rsidRPr="00971202" w:rsidRDefault="00EB4183" w:rsidP="00971202">
      <w:pPr>
        <w:pStyle w:val="20"/>
        <w:numPr>
          <w:ilvl w:val="0"/>
          <w:numId w:val="3"/>
        </w:numPr>
        <w:shd w:val="clear" w:color="auto" w:fill="auto"/>
        <w:tabs>
          <w:tab w:val="left" w:pos="1058"/>
        </w:tabs>
        <w:spacing w:line="322" w:lineRule="exact"/>
        <w:ind w:firstLine="740"/>
        <w:jc w:val="both"/>
        <w:rPr>
          <w:sz w:val="28"/>
          <w:szCs w:val="28"/>
        </w:rPr>
      </w:pPr>
      <w:r w:rsidRPr="00971202">
        <w:rPr>
          <w:sz w:val="28"/>
          <w:szCs w:val="28"/>
        </w:rPr>
        <w:t xml:space="preserve"> </w:t>
      </w:r>
      <w:r w:rsidR="00971202" w:rsidRPr="00971202">
        <w:rPr>
          <w:color w:val="000000"/>
          <w:sz w:val="28"/>
          <w:szCs w:val="28"/>
          <w:lang w:bidi="ru-RU"/>
        </w:rPr>
        <w:t>Подготовить проект планиро</w:t>
      </w:r>
      <w:r w:rsidR="00971202">
        <w:rPr>
          <w:color w:val="000000"/>
          <w:sz w:val="28"/>
          <w:szCs w:val="28"/>
          <w:lang w:bidi="ru-RU"/>
        </w:rPr>
        <w:t>вки и проект межевания</w:t>
      </w:r>
      <w:r w:rsidR="00BA49E2">
        <w:rPr>
          <w:color w:val="000000"/>
          <w:sz w:val="28"/>
          <w:szCs w:val="28"/>
          <w:lang w:bidi="ru-RU"/>
        </w:rPr>
        <w:t xml:space="preserve"> </w:t>
      </w:r>
      <w:r w:rsidR="00BA49E2">
        <w:rPr>
          <w:sz w:val="28"/>
          <w:szCs w:val="28"/>
        </w:rPr>
        <w:t>для строительства</w:t>
      </w:r>
      <w:r w:rsidR="00971202" w:rsidRPr="00971202">
        <w:rPr>
          <w:color w:val="000000"/>
          <w:sz w:val="28"/>
          <w:szCs w:val="28"/>
          <w:lang w:bidi="ru-RU"/>
        </w:rPr>
        <w:t xml:space="preserve"> объекта: </w:t>
      </w:r>
      <w:r w:rsidR="00971202">
        <w:rPr>
          <w:sz w:val="28"/>
          <w:szCs w:val="28"/>
        </w:rPr>
        <w:t>«Подъе</w:t>
      </w:r>
      <w:proofErr w:type="gramStart"/>
      <w:r w:rsidR="00971202">
        <w:rPr>
          <w:sz w:val="28"/>
          <w:szCs w:val="28"/>
        </w:rPr>
        <w:t>зд к пр</w:t>
      </w:r>
      <w:proofErr w:type="gramEnd"/>
      <w:r w:rsidR="00971202">
        <w:rPr>
          <w:sz w:val="28"/>
          <w:szCs w:val="28"/>
        </w:rPr>
        <w:t>оизводственным объектам ООО «Орбита» в п. Пеньки Ребрихинского района»</w:t>
      </w:r>
      <w:r w:rsidR="00971202" w:rsidRPr="00971202">
        <w:rPr>
          <w:color w:val="000000"/>
          <w:sz w:val="28"/>
          <w:szCs w:val="28"/>
          <w:lang w:bidi="ru-RU"/>
        </w:rPr>
        <w:t>.</w:t>
      </w:r>
    </w:p>
    <w:p w:rsidR="007958D5" w:rsidRPr="006A7E6D" w:rsidRDefault="00971202" w:rsidP="00C652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65283">
        <w:rPr>
          <w:rFonts w:ascii="Times New Roman" w:hAnsi="Times New Roman"/>
          <w:sz w:val="28"/>
          <w:szCs w:val="28"/>
        </w:rPr>
        <w:t xml:space="preserve">. </w:t>
      </w:r>
      <w:r w:rsidR="007958D5" w:rsidRPr="006A7E6D">
        <w:rPr>
          <w:rFonts w:ascii="Times New Roman" w:hAnsi="Times New Roman"/>
          <w:sz w:val="28"/>
          <w:szCs w:val="28"/>
        </w:rPr>
        <w:t xml:space="preserve">Опубликовать постановление в Сборнике муниципальных правовых актов </w:t>
      </w:r>
      <w:proofErr w:type="spellStart"/>
      <w:r w:rsidR="004E2446">
        <w:rPr>
          <w:rFonts w:ascii="Times New Roman" w:hAnsi="Times New Roman"/>
          <w:sz w:val="28"/>
          <w:szCs w:val="28"/>
        </w:rPr>
        <w:t>Рожне-Логов</w:t>
      </w:r>
      <w:r w:rsidR="00CD0D71">
        <w:rPr>
          <w:rFonts w:ascii="Times New Roman" w:hAnsi="Times New Roman"/>
          <w:sz w:val="28"/>
          <w:szCs w:val="28"/>
        </w:rPr>
        <w:t>ского</w:t>
      </w:r>
      <w:proofErr w:type="spellEnd"/>
      <w:r w:rsidR="00CD0D7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7958D5" w:rsidRPr="006A7E6D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7958D5" w:rsidRPr="006A7E6D">
        <w:rPr>
          <w:rFonts w:ascii="Times New Roman" w:hAnsi="Times New Roman"/>
          <w:sz w:val="28"/>
          <w:szCs w:val="28"/>
        </w:rPr>
        <w:t xml:space="preserve"> района Алтайского края и разместить на официальном сайте Администрации</w:t>
      </w:r>
      <w:r w:rsidR="00CD0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2446">
        <w:rPr>
          <w:rFonts w:ascii="Times New Roman" w:hAnsi="Times New Roman"/>
          <w:sz w:val="28"/>
          <w:szCs w:val="28"/>
        </w:rPr>
        <w:t>Рожне-Логов</w:t>
      </w:r>
      <w:r w:rsidR="00CD0D71">
        <w:rPr>
          <w:rFonts w:ascii="Times New Roman" w:hAnsi="Times New Roman"/>
          <w:sz w:val="28"/>
          <w:szCs w:val="28"/>
        </w:rPr>
        <w:t>ского</w:t>
      </w:r>
      <w:proofErr w:type="spellEnd"/>
      <w:r w:rsidR="00CD0D71">
        <w:rPr>
          <w:rFonts w:ascii="Times New Roman" w:hAnsi="Times New Roman"/>
          <w:sz w:val="28"/>
          <w:szCs w:val="28"/>
        </w:rPr>
        <w:t xml:space="preserve"> сельсовета</w:t>
      </w:r>
      <w:r w:rsidR="007958D5" w:rsidRPr="006A7E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58D5" w:rsidRPr="006A7E6D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7958D5" w:rsidRPr="006A7E6D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FC604D">
        <w:rPr>
          <w:rFonts w:ascii="Times New Roman" w:hAnsi="Times New Roman"/>
          <w:sz w:val="28"/>
          <w:szCs w:val="28"/>
        </w:rPr>
        <w:t xml:space="preserve">, а также на информационном стенде в Администрации </w:t>
      </w:r>
      <w:proofErr w:type="spellStart"/>
      <w:r w:rsidR="00FC604D">
        <w:rPr>
          <w:rFonts w:ascii="Times New Roman" w:hAnsi="Times New Roman"/>
          <w:sz w:val="28"/>
          <w:szCs w:val="28"/>
        </w:rPr>
        <w:t>Рожне-Логовского</w:t>
      </w:r>
      <w:proofErr w:type="spellEnd"/>
      <w:r w:rsidR="00FC604D">
        <w:rPr>
          <w:rFonts w:ascii="Times New Roman" w:hAnsi="Times New Roman"/>
          <w:sz w:val="28"/>
          <w:szCs w:val="28"/>
        </w:rPr>
        <w:t xml:space="preserve"> сельсовета, а также на информационном стенде пос. Пеньки</w:t>
      </w:r>
      <w:r w:rsidR="007958D5" w:rsidRPr="006A7E6D">
        <w:rPr>
          <w:rFonts w:ascii="Times New Roman" w:hAnsi="Times New Roman"/>
          <w:sz w:val="28"/>
          <w:szCs w:val="28"/>
        </w:rPr>
        <w:t>.</w:t>
      </w:r>
    </w:p>
    <w:p w:rsidR="007958D5" w:rsidRPr="006A7E6D" w:rsidRDefault="00971202" w:rsidP="00C652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958D5" w:rsidRPr="006A7E6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958D5" w:rsidRPr="006A7E6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958D5" w:rsidRPr="006A7E6D">
        <w:rPr>
          <w:rFonts w:ascii="Times New Roman" w:hAnsi="Times New Roman"/>
          <w:sz w:val="28"/>
          <w:szCs w:val="28"/>
        </w:rPr>
        <w:t xml:space="preserve"> исполнением постановления возложить </w:t>
      </w:r>
      <w:r w:rsidR="000A0BD3">
        <w:rPr>
          <w:rFonts w:ascii="Times New Roman" w:hAnsi="Times New Roman"/>
          <w:sz w:val="28"/>
          <w:szCs w:val="28"/>
        </w:rPr>
        <w:t>главу сельсовета.</w:t>
      </w:r>
    </w:p>
    <w:p w:rsidR="007958D5" w:rsidRPr="006A7E6D" w:rsidRDefault="007958D5" w:rsidP="000221F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026A48" w:rsidRPr="006A7E6D" w:rsidRDefault="00026A48" w:rsidP="000221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5ACC" w:rsidRPr="00971202" w:rsidRDefault="00806A79" w:rsidP="00971202">
      <w:pPr>
        <w:spacing w:after="0" w:line="240" w:lineRule="auto"/>
        <w:rPr>
          <w:rFonts w:ascii="Times New Roman" w:hAnsi="Times New Roman"/>
          <w:sz w:val="28"/>
          <w:szCs w:val="20"/>
        </w:rPr>
      </w:pPr>
      <w:r w:rsidRPr="006A7E6D">
        <w:rPr>
          <w:rFonts w:ascii="Times New Roman" w:hAnsi="Times New Roman"/>
          <w:sz w:val="28"/>
          <w:szCs w:val="28"/>
        </w:rPr>
        <w:t>Г</w:t>
      </w:r>
      <w:r w:rsidR="00D62E7F" w:rsidRPr="006A7E6D">
        <w:rPr>
          <w:rFonts w:ascii="Times New Roman" w:hAnsi="Times New Roman"/>
          <w:sz w:val="28"/>
          <w:szCs w:val="28"/>
        </w:rPr>
        <w:t>лав</w:t>
      </w:r>
      <w:r w:rsidRPr="006A7E6D">
        <w:rPr>
          <w:rFonts w:ascii="Times New Roman" w:hAnsi="Times New Roman"/>
          <w:sz w:val="28"/>
          <w:szCs w:val="28"/>
        </w:rPr>
        <w:t>а</w:t>
      </w:r>
      <w:r w:rsidR="00D62E7F" w:rsidRPr="006A7E6D">
        <w:rPr>
          <w:rFonts w:ascii="Times New Roman" w:hAnsi="Times New Roman"/>
          <w:sz w:val="28"/>
          <w:szCs w:val="28"/>
        </w:rPr>
        <w:t xml:space="preserve"> </w:t>
      </w:r>
      <w:r w:rsidR="00CD0D71">
        <w:rPr>
          <w:rFonts w:ascii="Times New Roman" w:hAnsi="Times New Roman"/>
          <w:sz w:val="28"/>
          <w:szCs w:val="28"/>
        </w:rPr>
        <w:t>сельсовета</w:t>
      </w:r>
      <w:r w:rsidR="00D62E7F" w:rsidRPr="006A7E6D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D41A1F" w:rsidRPr="006A7E6D">
        <w:rPr>
          <w:rFonts w:ascii="Times New Roman" w:hAnsi="Times New Roman"/>
          <w:sz w:val="28"/>
          <w:szCs w:val="28"/>
        </w:rPr>
        <w:t xml:space="preserve">        </w:t>
      </w:r>
      <w:r w:rsidR="00D62E7F" w:rsidRPr="006A7E6D">
        <w:rPr>
          <w:rFonts w:ascii="Times New Roman" w:hAnsi="Times New Roman"/>
          <w:sz w:val="28"/>
          <w:szCs w:val="28"/>
        </w:rPr>
        <w:t xml:space="preserve">    </w:t>
      </w:r>
      <w:r w:rsidR="00846698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4E2446">
        <w:rPr>
          <w:rFonts w:ascii="Times New Roman" w:hAnsi="Times New Roman"/>
          <w:sz w:val="28"/>
          <w:szCs w:val="28"/>
        </w:rPr>
        <w:t>М.Я.Тюняев</w:t>
      </w:r>
      <w:proofErr w:type="spellEnd"/>
    </w:p>
    <w:sectPr w:rsidR="00645ACC" w:rsidRPr="00971202" w:rsidSect="005801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133" w:rsidRDefault="00345133" w:rsidP="00CE0EF4">
      <w:pPr>
        <w:spacing w:after="0" w:line="240" w:lineRule="auto"/>
      </w:pPr>
      <w:r>
        <w:separator/>
      </w:r>
    </w:p>
  </w:endnote>
  <w:endnote w:type="continuationSeparator" w:id="0">
    <w:p w:rsidR="00345133" w:rsidRDefault="00345133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895" w:rsidRDefault="00BE789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895" w:rsidRDefault="00BE789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895" w:rsidRDefault="00BE789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133" w:rsidRDefault="00345133" w:rsidP="00CE0EF4">
      <w:pPr>
        <w:spacing w:after="0" w:line="240" w:lineRule="auto"/>
      </w:pPr>
      <w:r>
        <w:separator/>
      </w:r>
    </w:p>
  </w:footnote>
  <w:footnote w:type="continuationSeparator" w:id="0">
    <w:p w:rsidR="00345133" w:rsidRDefault="00345133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895" w:rsidRDefault="00BE789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895" w:rsidRPr="00BC57EE" w:rsidRDefault="00D2720B" w:rsidP="00BC57EE">
    <w:pPr>
      <w:pStyle w:val="a3"/>
      <w:tabs>
        <w:tab w:val="clear" w:pos="4677"/>
        <w:tab w:val="clear" w:pos="9355"/>
      </w:tabs>
      <w:jc w:val="center"/>
    </w:pPr>
    <w:r>
      <w:fldChar w:fldCharType="begin"/>
    </w:r>
    <w:r w:rsidR="0086751F">
      <w:instrText xml:space="preserve"> PAGE   \* MERGEFORMAT </w:instrText>
    </w:r>
    <w:r>
      <w:fldChar w:fldCharType="separate"/>
    </w:r>
    <w:r w:rsidR="00971202">
      <w:rPr>
        <w:noProof/>
      </w:rPr>
      <w:t>2</w:t>
    </w:r>
    <w:r>
      <w:rPr>
        <w:noProof/>
      </w:rPr>
      <w:fldChar w:fldCharType="end"/>
    </w:r>
  </w:p>
  <w:p w:rsidR="00BE7895" w:rsidRDefault="00BE789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895" w:rsidRDefault="00BE789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27605"/>
    <w:multiLevelType w:val="multilevel"/>
    <w:tmpl w:val="477267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44" w:hanging="2160"/>
      </w:pPr>
      <w:rPr>
        <w:rFonts w:hint="default"/>
      </w:rPr>
    </w:lvl>
  </w:abstractNum>
  <w:abstractNum w:abstractNumId="1">
    <w:nsid w:val="32800A72"/>
    <w:multiLevelType w:val="multilevel"/>
    <w:tmpl w:val="BE8C78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BB4F63"/>
    <w:multiLevelType w:val="hybridMultilevel"/>
    <w:tmpl w:val="0680CA22"/>
    <w:lvl w:ilvl="0" w:tplc="CF022774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712"/>
    <w:rsid w:val="00007712"/>
    <w:rsid w:val="000221F4"/>
    <w:rsid w:val="000267A4"/>
    <w:rsid w:val="00026A48"/>
    <w:rsid w:val="00033E9D"/>
    <w:rsid w:val="0004142F"/>
    <w:rsid w:val="00066DAF"/>
    <w:rsid w:val="00096F8B"/>
    <w:rsid w:val="000A0BD3"/>
    <w:rsid w:val="000A19CB"/>
    <w:rsid w:val="000A48FB"/>
    <w:rsid w:val="000B7322"/>
    <w:rsid w:val="000E2050"/>
    <w:rsid w:val="000E6C11"/>
    <w:rsid w:val="000F0211"/>
    <w:rsid w:val="00100ED8"/>
    <w:rsid w:val="00102844"/>
    <w:rsid w:val="001040FF"/>
    <w:rsid w:val="0012383F"/>
    <w:rsid w:val="00125A12"/>
    <w:rsid w:val="001302EB"/>
    <w:rsid w:val="00135014"/>
    <w:rsid w:val="001356D8"/>
    <w:rsid w:val="00143756"/>
    <w:rsid w:val="00155B35"/>
    <w:rsid w:val="00161751"/>
    <w:rsid w:val="00164930"/>
    <w:rsid w:val="001706CB"/>
    <w:rsid w:val="00174A10"/>
    <w:rsid w:val="00180E57"/>
    <w:rsid w:val="0019652B"/>
    <w:rsid w:val="001B7C96"/>
    <w:rsid w:val="001C4CBD"/>
    <w:rsid w:val="001D7EDC"/>
    <w:rsid w:val="001F4EB6"/>
    <w:rsid w:val="002004CE"/>
    <w:rsid w:val="002111D2"/>
    <w:rsid w:val="00230DC7"/>
    <w:rsid w:val="0024322B"/>
    <w:rsid w:val="00245E43"/>
    <w:rsid w:val="0026447E"/>
    <w:rsid w:val="00292E48"/>
    <w:rsid w:val="002953C6"/>
    <w:rsid w:val="002B1BB1"/>
    <w:rsid w:val="002D160D"/>
    <w:rsid w:val="002D3C36"/>
    <w:rsid w:val="002E3605"/>
    <w:rsid w:val="002F2DC8"/>
    <w:rsid w:val="00312EE7"/>
    <w:rsid w:val="003341D6"/>
    <w:rsid w:val="00335E1B"/>
    <w:rsid w:val="00345133"/>
    <w:rsid w:val="00360947"/>
    <w:rsid w:val="003766AF"/>
    <w:rsid w:val="00391C29"/>
    <w:rsid w:val="00392D44"/>
    <w:rsid w:val="003A067D"/>
    <w:rsid w:val="003B0499"/>
    <w:rsid w:val="003B4DB0"/>
    <w:rsid w:val="003C2885"/>
    <w:rsid w:val="003E7F13"/>
    <w:rsid w:val="00416B28"/>
    <w:rsid w:val="00423AED"/>
    <w:rsid w:val="00434D8D"/>
    <w:rsid w:val="00435101"/>
    <w:rsid w:val="00442D63"/>
    <w:rsid w:val="004734A3"/>
    <w:rsid w:val="00482EA2"/>
    <w:rsid w:val="0049649D"/>
    <w:rsid w:val="004B11E5"/>
    <w:rsid w:val="004B4CB7"/>
    <w:rsid w:val="004C09E7"/>
    <w:rsid w:val="004E1307"/>
    <w:rsid w:val="004E2446"/>
    <w:rsid w:val="004E7750"/>
    <w:rsid w:val="00506840"/>
    <w:rsid w:val="00510EF3"/>
    <w:rsid w:val="00526005"/>
    <w:rsid w:val="00526275"/>
    <w:rsid w:val="0053158A"/>
    <w:rsid w:val="00533415"/>
    <w:rsid w:val="00541ACA"/>
    <w:rsid w:val="0054242D"/>
    <w:rsid w:val="00557CF1"/>
    <w:rsid w:val="00557E6B"/>
    <w:rsid w:val="00562976"/>
    <w:rsid w:val="00564B74"/>
    <w:rsid w:val="00571792"/>
    <w:rsid w:val="00571CD4"/>
    <w:rsid w:val="0057400D"/>
    <w:rsid w:val="005774CB"/>
    <w:rsid w:val="005801AF"/>
    <w:rsid w:val="005A0E47"/>
    <w:rsid w:val="005A6B6F"/>
    <w:rsid w:val="005A7E8B"/>
    <w:rsid w:val="005D6132"/>
    <w:rsid w:val="005D79F8"/>
    <w:rsid w:val="005E58B0"/>
    <w:rsid w:val="005F6209"/>
    <w:rsid w:val="00643194"/>
    <w:rsid w:val="0064379D"/>
    <w:rsid w:val="00645ACC"/>
    <w:rsid w:val="00646019"/>
    <w:rsid w:val="00646765"/>
    <w:rsid w:val="00646B09"/>
    <w:rsid w:val="006A7E6D"/>
    <w:rsid w:val="006C178E"/>
    <w:rsid w:val="006D2BDC"/>
    <w:rsid w:val="006E10FE"/>
    <w:rsid w:val="006E4E1F"/>
    <w:rsid w:val="007056B7"/>
    <w:rsid w:val="00715FDD"/>
    <w:rsid w:val="0071749B"/>
    <w:rsid w:val="00765922"/>
    <w:rsid w:val="00775064"/>
    <w:rsid w:val="00782112"/>
    <w:rsid w:val="007958D5"/>
    <w:rsid w:val="00797BAE"/>
    <w:rsid w:val="007C38A1"/>
    <w:rsid w:val="007C4D7F"/>
    <w:rsid w:val="007D0BCD"/>
    <w:rsid w:val="007D67E7"/>
    <w:rsid w:val="007E08F7"/>
    <w:rsid w:val="007E30B3"/>
    <w:rsid w:val="007E60B3"/>
    <w:rsid w:val="007E7C3E"/>
    <w:rsid w:val="00804D9A"/>
    <w:rsid w:val="00805EF9"/>
    <w:rsid w:val="00806A79"/>
    <w:rsid w:val="00814685"/>
    <w:rsid w:val="0082007D"/>
    <w:rsid w:val="008269A0"/>
    <w:rsid w:val="00834461"/>
    <w:rsid w:val="00840377"/>
    <w:rsid w:val="00842D5E"/>
    <w:rsid w:val="008464AE"/>
    <w:rsid w:val="00846698"/>
    <w:rsid w:val="0086751F"/>
    <w:rsid w:val="00880531"/>
    <w:rsid w:val="008B6711"/>
    <w:rsid w:val="008B7A5F"/>
    <w:rsid w:val="008B7F76"/>
    <w:rsid w:val="008C1110"/>
    <w:rsid w:val="008D385A"/>
    <w:rsid w:val="008D3A6C"/>
    <w:rsid w:val="008D4B8F"/>
    <w:rsid w:val="008E1FDC"/>
    <w:rsid w:val="008F0133"/>
    <w:rsid w:val="008F2639"/>
    <w:rsid w:val="009354FF"/>
    <w:rsid w:val="00947ABC"/>
    <w:rsid w:val="00955B07"/>
    <w:rsid w:val="00961125"/>
    <w:rsid w:val="009611A6"/>
    <w:rsid w:val="00961EE4"/>
    <w:rsid w:val="00971202"/>
    <w:rsid w:val="009757EC"/>
    <w:rsid w:val="0098228A"/>
    <w:rsid w:val="009B1A67"/>
    <w:rsid w:val="009C4C7C"/>
    <w:rsid w:val="009C54B9"/>
    <w:rsid w:val="009E66B7"/>
    <w:rsid w:val="009F18A0"/>
    <w:rsid w:val="00A06E59"/>
    <w:rsid w:val="00A10CD4"/>
    <w:rsid w:val="00A12036"/>
    <w:rsid w:val="00A144B1"/>
    <w:rsid w:val="00A200C6"/>
    <w:rsid w:val="00A344E5"/>
    <w:rsid w:val="00A40237"/>
    <w:rsid w:val="00A532E7"/>
    <w:rsid w:val="00A574AF"/>
    <w:rsid w:val="00A63084"/>
    <w:rsid w:val="00A833D1"/>
    <w:rsid w:val="00A852BD"/>
    <w:rsid w:val="00A90551"/>
    <w:rsid w:val="00AA4251"/>
    <w:rsid w:val="00AA7545"/>
    <w:rsid w:val="00AB699E"/>
    <w:rsid w:val="00B50207"/>
    <w:rsid w:val="00B64F9A"/>
    <w:rsid w:val="00B65376"/>
    <w:rsid w:val="00B658CB"/>
    <w:rsid w:val="00B73042"/>
    <w:rsid w:val="00B82D9D"/>
    <w:rsid w:val="00BA49E2"/>
    <w:rsid w:val="00BC57EE"/>
    <w:rsid w:val="00BE2AC2"/>
    <w:rsid w:val="00BE7895"/>
    <w:rsid w:val="00BF627E"/>
    <w:rsid w:val="00C229DD"/>
    <w:rsid w:val="00C44877"/>
    <w:rsid w:val="00C65283"/>
    <w:rsid w:val="00C72FB4"/>
    <w:rsid w:val="00C90149"/>
    <w:rsid w:val="00C90344"/>
    <w:rsid w:val="00CA268B"/>
    <w:rsid w:val="00CB794D"/>
    <w:rsid w:val="00CC2923"/>
    <w:rsid w:val="00CD0D71"/>
    <w:rsid w:val="00CE01DA"/>
    <w:rsid w:val="00CE0EF4"/>
    <w:rsid w:val="00CF4148"/>
    <w:rsid w:val="00D0201F"/>
    <w:rsid w:val="00D02D87"/>
    <w:rsid w:val="00D030E6"/>
    <w:rsid w:val="00D14886"/>
    <w:rsid w:val="00D2720B"/>
    <w:rsid w:val="00D32262"/>
    <w:rsid w:val="00D327EC"/>
    <w:rsid w:val="00D369F0"/>
    <w:rsid w:val="00D37513"/>
    <w:rsid w:val="00D41A1F"/>
    <w:rsid w:val="00D61B4B"/>
    <w:rsid w:val="00D62B74"/>
    <w:rsid w:val="00D62E7F"/>
    <w:rsid w:val="00D74DA5"/>
    <w:rsid w:val="00D7673E"/>
    <w:rsid w:val="00D955CE"/>
    <w:rsid w:val="00D96273"/>
    <w:rsid w:val="00DA7EE4"/>
    <w:rsid w:val="00DB2C60"/>
    <w:rsid w:val="00DB3C19"/>
    <w:rsid w:val="00DB703D"/>
    <w:rsid w:val="00DD1E8F"/>
    <w:rsid w:val="00DE0A7A"/>
    <w:rsid w:val="00DF3E59"/>
    <w:rsid w:val="00E125DB"/>
    <w:rsid w:val="00E31AC8"/>
    <w:rsid w:val="00E44C55"/>
    <w:rsid w:val="00E454B3"/>
    <w:rsid w:val="00E502C9"/>
    <w:rsid w:val="00E73001"/>
    <w:rsid w:val="00E93CE3"/>
    <w:rsid w:val="00EA6652"/>
    <w:rsid w:val="00EA7720"/>
    <w:rsid w:val="00EB4183"/>
    <w:rsid w:val="00EE1611"/>
    <w:rsid w:val="00EE485F"/>
    <w:rsid w:val="00F1042A"/>
    <w:rsid w:val="00F420B0"/>
    <w:rsid w:val="00F50F13"/>
    <w:rsid w:val="00F52BD7"/>
    <w:rsid w:val="00F5480B"/>
    <w:rsid w:val="00F66EAD"/>
    <w:rsid w:val="00F7284E"/>
    <w:rsid w:val="00F924FA"/>
    <w:rsid w:val="00FC48D4"/>
    <w:rsid w:val="00FC5BD2"/>
    <w:rsid w:val="00FC604D"/>
    <w:rsid w:val="00FD0DE3"/>
    <w:rsid w:val="00FD538E"/>
    <w:rsid w:val="00FF022D"/>
    <w:rsid w:val="00FF3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806A79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semiHidden/>
    <w:unhideWhenUsed/>
    <w:rsid w:val="00D62E7F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D62E7F"/>
    <w:rPr>
      <w:rFonts w:eastAsia="Times New Roman"/>
      <w:sz w:val="16"/>
      <w:szCs w:val="16"/>
    </w:rPr>
  </w:style>
  <w:style w:type="paragraph" w:customStyle="1" w:styleId="ConsNormal">
    <w:name w:val="ConsNormal"/>
    <w:rsid w:val="007958D5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lang w:eastAsia="en-US"/>
    </w:rPr>
  </w:style>
  <w:style w:type="character" w:styleId="ac">
    <w:name w:val="Hyperlink"/>
    <w:basedOn w:val="a0"/>
    <w:uiPriority w:val="99"/>
    <w:unhideWhenUsed/>
    <w:rsid w:val="00806A7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806A79"/>
    <w:rPr>
      <w:rFonts w:eastAsia="Times New Roman"/>
      <w:b/>
      <w:sz w:val="24"/>
    </w:rPr>
  </w:style>
  <w:style w:type="paragraph" w:styleId="ad">
    <w:name w:val="Normal (Web)"/>
    <w:basedOn w:val="a"/>
    <w:uiPriority w:val="99"/>
    <w:unhideWhenUsed/>
    <w:rsid w:val="00947A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3pt">
    <w:name w:val="Основной текст (2) + Интервал 3 pt"/>
    <w:basedOn w:val="a0"/>
    <w:rsid w:val="00842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971202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71202"/>
    <w:pPr>
      <w:widowControl w:val="0"/>
      <w:shd w:val="clear" w:color="auto" w:fill="FFFFFF"/>
      <w:spacing w:after="0" w:line="312" w:lineRule="exact"/>
      <w:jc w:val="center"/>
    </w:pPr>
    <w:rPr>
      <w:rFonts w:ascii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806A79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semiHidden/>
    <w:unhideWhenUsed/>
    <w:rsid w:val="00D62E7F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D62E7F"/>
    <w:rPr>
      <w:rFonts w:eastAsia="Times New Roman"/>
      <w:sz w:val="16"/>
      <w:szCs w:val="16"/>
    </w:rPr>
  </w:style>
  <w:style w:type="paragraph" w:customStyle="1" w:styleId="ConsNormal">
    <w:name w:val="ConsNormal"/>
    <w:rsid w:val="007958D5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lang w:eastAsia="en-US"/>
    </w:rPr>
  </w:style>
  <w:style w:type="character" w:styleId="ac">
    <w:name w:val="Hyperlink"/>
    <w:basedOn w:val="a0"/>
    <w:uiPriority w:val="99"/>
    <w:unhideWhenUsed/>
    <w:rsid w:val="00806A7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806A79"/>
    <w:rPr>
      <w:rFonts w:eastAsia="Times New Roman"/>
      <w:b/>
      <w:sz w:val="24"/>
    </w:rPr>
  </w:style>
  <w:style w:type="paragraph" w:styleId="ad">
    <w:name w:val="Normal (Web)"/>
    <w:basedOn w:val="a"/>
    <w:uiPriority w:val="99"/>
    <w:unhideWhenUsed/>
    <w:rsid w:val="00947A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D04623-BC02-4DB4-A474-2B37B2EE7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2024-07-01T03:45:00Z</cp:lastPrinted>
  <dcterms:created xsi:type="dcterms:W3CDTF">2024-08-07T08:25:00Z</dcterms:created>
  <dcterms:modified xsi:type="dcterms:W3CDTF">2024-08-07T08:39:00Z</dcterms:modified>
</cp:coreProperties>
</file>