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884" w:rsidRDefault="009D4884" w:rsidP="0023129C">
      <w:pPr>
        <w:jc w:val="center"/>
        <w:rPr>
          <w:b/>
          <w:sz w:val="28"/>
          <w:szCs w:val="28"/>
        </w:rPr>
      </w:pPr>
      <w:r>
        <w:rPr>
          <w:b/>
          <w:sz w:val="28"/>
          <w:szCs w:val="28"/>
        </w:rPr>
        <w:t xml:space="preserve">Сборник муниципальных правовых актов Администрации                          </w:t>
      </w:r>
      <w:proofErr w:type="spellStart"/>
      <w:r w:rsidR="00EE01A5">
        <w:rPr>
          <w:b/>
          <w:sz w:val="28"/>
          <w:szCs w:val="28"/>
        </w:rPr>
        <w:t>Рожне-Логов</w:t>
      </w:r>
      <w:r>
        <w:rPr>
          <w:b/>
          <w:sz w:val="28"/>
          <w:szCs w:val="28"/>
        </w:rPr>
        <w:t>ского</w:t>
      </w:r>
      <w:proofErr w:type="spellEnd"/>
      <w:r>
        <w:rPr>
          <w:b/>
          <w:sz w:val="28"/>
          <w:szCs w:val="28"/>
        </w:rPr>
        <w:t xml:space="preserve"> сельсовета</w:t>
      </w:r>
    </w:p>
    <w:p w:rsidR="009D4884" w:rsidRDefault="009D4884" w:rsidP="0023129C">
      <w:pPr>
        <w:jc w:val="center"/>
        <w:rPr>
          <w:b/>
          <w:sz w:val="28"/>
          <w:szCs w:val="28"/>
        </w:rPr>
      </w:pPr>
      <w:proofErr w:type="spellStart"/>
      <w:r>
        <w:rPr>
          <w:b/>
          <w:sz w:val="28"/>
          <w:szCs w:val="28"/>
        </w:rPr>
        <w:t>Ребрихинского</w:t>
      </w:r>
      <w:proofErr w:type="spellEnd"/>
      <w:r>
        <w:rPr>
          <w:b/>
          <w:sz w:val="28"/>
          <w:szCs w:val="28"/>
        </w:rPr>
        <w:t xml:space="preserve"> района Алтайского края</w:t>
      </w:r>
    </w:p>
    <w:p w:rsidR="009D4884" w:rsidRDefault="009D4884" w:rsidP="0023129C">
      <w:pPr>
        <w:jc w:val="center"/>
        <w:rPr>
          <w:b/>
          <w:sz w:val="28"/>
          <w:szCs w:val="28"/>
        </w:rPr>
      </w:pPr>
      <w:r>
        <w:rPr>
          <w:b/>
          <w:sz w:val="28"/>
          <w:szCs w:val="28"/>
        </w:rPr>
        <w:t>№</w:t>
      </w:r>
      <w:r w:rsidR="00F13993">
        <w:rPr>
          <w:b/>
          <w:sz w:val="28"/>
          <w:szCs w:val="28"/>
        </w:rPr>
        <w:t xml:space="preserve"> </w:t>
      </w:r>
      <w:r w:rsidR="00E10134">
        <w:rPr>
          <w:b/>
          <w:sz w:val="28"/>
          <w:szCs w:val="28"/>
        </w:rPr>
        <w:t>11</w:t>
      </w:r>
    </w:p>
    <w:p w:rsidR="009D4884" w:rsidRDefault="00E10134" w:rsidP="007B47A3">
      <w:pPr>
        <w:jc w:val="center"/>
        <w:rPr>
          <w:b/>
          <w:sz w:val="28"/>
          <w:szCs w:val="28"/>
        </w:rPr>
      </w:pPr>
      <w:r>
        <w:rPr>
          <w:b/>
          <w:sz w:val="28"/>
          <w:szCs w:val="28"/>
        </w:rPr>
        <w:t>окт</w:t>
      </w:r>
      <w:r w:rsidR="00F91EE0">
        <w:rPr>
          <w:b/>
          <w:sz w:val="28"/>
          <w:szCs w:val="28"/>
        </w:rPr>
        <w:t>ябрь</w:t>
      </w:r>
      <w:r w:rsidR="00022197">
        <w:rPr>
          <w:b/>
          <w:sz w:val="28"/>
          <w:szCs w:val="28"/>
        </w:rPr>
        <w:t xml:space="preserve"> </w:t>
      </w:r>
      <w:r w:rsidR="009D4884">
        <w:rPr>
          <w:b/>
          <w:sz w:val="28"/>
          <w:szCs w:val="28"/>
        </w:rPr>
        <w:t>202</w:t>
      </w:r>
      <w:r w:rsidR="00AC02FF">
        <w:rPr>
          <w:b/>
          <w:sz w:val="28"/>
          <w:szCs w:val="28"/>
        </w:rPr>
        <w:t>4</w:t>
      </w:r>
    </w:p>
    <w:p w:rsidR="009D4884" w:rsidRDefault="009D4884" w:rsidP="0023129C"/>
    <w:p w:rsidR="009D4884" w:rsidRPr="0081123D" w:rsidRDefault="009D4884" w:rsidP="0023129C">
      <w:pPr>
        <w:rPr>
          <w:sz w:val="24"/>
          <w:szCs w:val="24"/>
        </w:rPr>
      </w:pPr>
      <w:r w:rsidRPr="0081123D">
        <w:rPr>
          <w:sz w:val="24"/>
          <w:szCs w:val="24"/>
        </w:rPr>
        <w:t xml:space="preserve"> </w:t>
      </w:r>
      <w:proofErr w:type="gramStart"/>
      <w:r w:rsidRPr="0081123D">
        <w:rPr>
          <w:sz w:val="24"/>
          <w:szCs w:val="24"/>
        </w:rPr>
        <w:t xml:space="preserve">Ответственный за выпуск  </w:t>
      </w:r>
      <w:proofErr w:type="spellStart"/>
      <w:r w:rsidR="00EE01A5">
        <w:rPr>
          <w:sz w:val="24"/>
          <w:szCs w:val="24"/>
        </w:rPr>
        <w:t>М.Я.Тюняев</w:t>
      </w:r>
      <w:proofErr w:type="spellEnd"/>
      <w:proofErr w:type="gramEnd"/>
    </w:p>
    <w:p w:rsidR="009D4884" w:rsidRPr="0081123D" w:rsidRDefault="009D4884" w:rsidP="0023129C">
      <w:pPr>
        <w:rPr>
          <w:sz w:val="24"/>
          <w:szCs w:val="24"/>
        </w:rPr>
      </w:pPr>
      <w:r w:rsidRPr="0081123D">
        <w:rPr>
          <w:sz w:val="24"/>
          <w:szCs w:val="24"/>
        </w:rPr>
        <w:t xml:space="preserve">Учредители: </w:t>
      </w:r>
    </w:p>
    <w:p w:rsidR="009D4884" w:rsidRPr="0081123D" w:rsidRDefault="00EE01A5" w:rsidP="0023129C">
      <w:pPr>
        <w:rPr>
          <w:sz w:val="24"/>
          <w:szCs w:val="24"/>
        </w:rPr>
      </w:pPr>
      <w:proofErr w:type="spellStart"/>
      <w:r>
        <w:rPr>
          <w:sz w:val="24"/>
          <w:szCs w:val="24"/>
        </w:rPr>
        <w:t>Рожне-Логовской</w:t>
      </w:r>
      <w:proofErr w:type="spellEnd"/>
      <w:r w:rsidR="009D4884" w:rsidRPr="0081123D">
        <w:rPr>
          <w:sz w:val="24"/>
          <w:szCs w:val="24"/>
        </w:rPr>
        <w:t xml:space="preserve"> сельский Совет народных депутатов</w:t>
      </w:r>
    </w:p>
    <w:p w:rsidR="009D4884" w:rsidRPr="0081123D" w:rsidRDefault="00EE01A5" w:rsidP="0023129C">
      <w:pPr>
        <w:rPr>
          <w:sz w:val="24"/>
          <w:szCs w:val="24"/>
        </w:rPr>
      </w:pPr>
      <w:proofErr w:type="spellStart"/>
      <w:r>
        <w:rPr>
          <w:sz w:val="24"/>
          <w:szCs w:val="24"/>
        </w:rPr>
        <w:t>Рожне-Логов</w:t>
      </w:r>
      <w:r w:rsidR="009D4884" w:rsidRPr="0081123D">
        <w:rPr>
          <w:sz w:val="24"/>
          <w:szCs w:val="24"/>
        </w:rPr>
        <w:t>ского</w:t>
      </w:r>
      <w:proofErr w:type="spellEnd"/>
      <w:r w:rsidR="009D4884" w:rsidRPr="0081123D">
        <w:rPr>
          <w:sz w:val="24"/>
          <w:szCs w:val="24"/>
        </w:rPr>
        <w:t xml:space="preserve"> сельсовета </w:t>
      </w:r>
      <w:proofErr w:type="spellStart"/>
      <w:r w:rsidR="009D4884" w:rsidRPr="0081123D">
        <w:rPr>
          <w:sz w:val="24"/>
          <w:szCs w:val="24"/>
        </w:rPr>
        <w:t>Ребрихинского</w:t>
      </w:r>
      <w:proofErr w:type="spellEnd"/>
      <w:r w:rsidR="009D4884" w:rsidRPr="0081123D">
        <w:rPr>
          <w:sz w:val="24"/>
          <w:szCs w:val="24"/>
        </w:rPr>
        <w:t xml:space="preserve"> района Алтайского края, </w:t>
      </w:r>
    </w:p>
    <w:p w:rsidR="009D4884" w:rsidRPr="0081123D" w:rsidRDefault="009D4884" w:rsidP="0023129C">
      <w:pPr>
        <w:rPr>
          <w:sz w:val="24"/>
          <w:szCs w:val="24"/>
        </w:rPr>
      </w:pPr>
      <w:r w:rsidRPr="0081123D">
        <w:rPr>
          <w:sz w:val="24"/>
          <w:szCs w:val="24"/>
        </w:rPr>
        <w:t xml:space="preserve">Администрация </w:t>
      </w:r>
      <w:proofErr w:type="spellStart"/>
      <w:r w:rsidR="00EE01A5">
        <w:rPr>
          <w:sz w:val="24"/>
          <w:szCs w:val="24"/>
        </w:rPr>
        <w:t>Рожне-Логов</w:t>
      </w:r>
      <w:r w:rsidRPr="0081123D">
        <w:rPr>
          <w:sz w:val="24"/>
          <w:szCs w:val="24"/>
        </w:rPr>
        <w:t>ского</w:t>
      </w:r>
      <w:proofErr w:type="spellEnd"/>
      <w:r w:rsidRPr="0081123D">
        <w:rPr>
          <w:sz w:val="24"/>
          <w:szCs w:val="24"/>
        </w:rPr>
        <w:t xml:space="preserve"> сельсовета </w:t>
      </w:r>
      <w:proofErr w:type="spellStart"/>
      <w:r w:rsidRPr="0081123D">
        <w:rPr>
          <w:sz w:val="24"/>
          <w:szCs w:val="24"/>
        </w:rPr>
        <w:t>Ребрихинского</w:t>
      </w:r>
      <w:proofErr w:type="spellEnd"/>
      <w:r w:rsidRPr="0081123D">
        <w:rPr>
          <w:sz w:val="24"/>
          <w:szCs w:val="24"/>
        </w:rPr>
        <w:t xml:space="preserve"> района Алтайского края</w:t>
      </w:r>
    </w:p>
    <w:p w:rsidR="009D4884" w:rsidRPr="0081123D" w:rsidRDefault="00EE01A5" w:rsidP="0023129C">
      <w:pPr>
        <w:rPr>
          <w:sz w:val="24"/>
          <w:szCs w:val="24"/>
        </w:rPr>
      </w:pPr>
      <w:r>
        <w:rPr>
          <w:sz w:val="24"/>
          <w:szCs w:val="24"/>
        </w:rPr>
        <w:t>Адрес издателя 658534,с.</w:t>
      </w:r>
      <w:r w:rsidR="009D4884" w:rsidRPr="0081123D">
        <w:rPr>
          <w:sz w:val="24"/>
          <w:szCs w:val="24"/>
        </w:rPr>
        <w:t xml:space="preserve"> </w:t>
      </w:r>
      <w:proofErr w:type="spellStart"/>
      <w:r>
        <w:rPr>
          <w:sz w:val="24"/>
          <w:szCs w:val="24"/>
        </w:rPr>
        <w:t>Рожнев</w:t>
      </w:r>
      <w:proofErr w:type="spellEnd"/>
      <w:r>
        <w:rPr>
          <w:sz w:val="24"/>
          <w:szCs w:val="24"/>
        </w:rPr>
        <w:t xml:space="preserve"> Лог</w:t>
      </w:r>
      <w:r w:rsidR="009D4884" w:rsidRPr="0081123D">
        <w:rPr>
          <w:sz w:val="24"/>
          <w:szCs w:val="24"/>
        </w:rPr>
        <w:t xml:space="preserve">, </w:t>
      </w:r>
      <w:proofErr w:type="spellStart"/>
      <w:r w:rsidR="009D4884" w:rsidRPr="0081123D">
        <w:rPr>
          <w:sz w:val="24"/>
          <w:szCs w:val="24"/>
        </w:rPr>
        <w:t>Ребрихинского</w:t>
      </w:r>
      <w:proofErr w:type="spellEnd"/>
      <w:r w:rsidR="009D4884" w:rsidRPr="0081123D">
        <w:rPr>
          <w:sz w:val="24"/>
          <w:szCs w:val="24"/>
        </w:rPr>
        <w:t xml:space="preserve"> района Алтайского края, ул.</w:t>
      </w:r>
      <w:r w:rsidR="00BA5A25">
        <w:rPr>
          <w:sz w:val="24"/>
          <w:szCs w:val="24"/>
        </w:rPr>
        <w:t xml:space="preserve"> </w:t>
      </w:r>
      <w:r>
        <w:rPr>
          <w:sz w:val="24"/>
          <w:szCs w:val="24"/>
        </w:rPr>
        <w:t>Ленина</w:t>
      </w:r>
      <w:r w:rsidR="009D4884" w:rsidRPr="0081123D">
        <w:rPr>
          <w:sz w:val="24"/>
          <w:szCs w:val="24"/>
        </w:rPr>
        <w:t xml:space="preserve">, </w:t>
      </w:r>
      <w:r>
        <w:rPr>
          <w:sz w:val="24"/>
          <w:szCs w:val="24"/>
        </w:rPr>
        <w:t>42</w:t>
      </w:r>
    </w:p>
    <w:p w:rsidR="009D4884" w:rsidRPr="0081123D" w:rsidRDefault="009D4884" w:rsidP="0023129C">
      <w:pPr>
        <w:rPr>
          <w:sz w:val="24"/>
          <w:szCs w:val="24"/>
        </w:rPr>
      </w:pPr>
      <w:r w:rsidRPr="0081123D">
        <w:rPr>
          <w:sz w:val="24"/>
          <w:szCs w:val="24"/>
        </w:rPr>
        <w:t xml:space="preserve">Сдано в печать </w:t>
      </w:r>
      <w:r w:rsidR="00E10134">
        <w:rPr>
          <w:sz w:val="24"/>
          <w:szCs w:val="24"/>
        </w:rPr>
        <w:t xml:space="preserve"> 31</w:t>
      </w:r>
      <w:r w:rsidR="00C507AE">
        <w:rPr>
          <w:sz w:val="24"/>
          <w:szCs w:val="24"/>
        </w:rPr>
        <w:t xml:space="preserve"> </w:t>
      </w:r>
      <w:r w:rsidR="00E10134">
        <w:rPr>
          <w:sz w:val="24"/>
          <w:szCs w:val="24"/>
        </w:rPr>
        <w:t>ок</w:t>
      </w:r>
      <w:r w:rsidR="00F91EE0">
        <w:rPr>
          <w:sz w:val="24"/>
          <w:szCs w:val="24"/>
        </w:rPr>
        <w:t xml:space="preserve">тября </w:t>
      </w:r>
      <w:r w:rsidRPr="008E18B8">
        <w:rPr>
          <w:sz w:val="24"/>
          <w:szCs w:val="24"/>
        </w:rPr>
        <w:t>202</w:t>
      </w:r>
      <w:r w:rsidR="008E18B8" w:rsidRPr="008E18B8">
        <w:rPr>
          <w:sz w:val="24"/>
          <w:szCs w:val="24"/>
        </w:rPr>
        <w:t>4</w:t>
      </w:r>
      <w:r w:rsidRPr="0081123D">
        <w:rPr>
          <w:sz w:val="24"/>
          <w:szCs w:val="24"/>
        </w:rPr>
        <w:t xml:space="preserve"> года. Отпечатано в Администрации </w:t>
      </w:r>
      <w:proofErr w:type="spellStart"/>
      <w:r w:rsidR="00EE01A5">
        <w:rPr>
          <w:sz w:val="24"/>
          <w:szCs w:val="24"/>
        </w:rPr>
        <w:t>Рожне-Логов</w:t>
      </w:r>
      <w:r w:rsidRPr="0081123D">
        <w:rPr>
          <w:sz w:val="24"/>
          <w:szCs w:val="24"/>
        </w:rPr>
        <w:t>ского</w:t>
      </w:r>
      <w:proofErr w:type="spellEnd"/>
      <w:r w:rsidRPr="0081123D">
        <w:rPr>
          <w:sz w:val="24"/>
          <w:szCs w:val="24"/>
        </w:rPr>
        <w:t xml:space="preserve"> сельсовета </w:t>
      </w:r>
      <w:proofErr w:type="spellStart"/>
      <w:r w:rsidRPr="0081123D">
        <w:rPr>
          <w:sz w:val="24"/>
          <w:szCs w:val="24"/>
        </w:rPr>
        <w:t>Ребрихинского</w:t>
      </w:r>
      <w:proofErr w:type="spellEnd"/>
      <w:r w:rsidRPr="0081123D">
        <w:rPr>
          <w:sz w:val="24"/>
          <w:szCs w:val="24"/>
        </w:rPr>
        <w:t xml:space="preserve"> района</w:t>
      </w:r>
    </w:p>
    <w:p w:rsidR="009D4884" w:rsidRPr="0081123D" w:rsidRDefault="00EE01A5" w:rsidP="0023129C">
      <w:pPr>
        <w:rPr>
          <w:sz w:val="24"/>
          <w:szCs w:val="24"/>
        </w:rPr>
      </w:pPr>
      <w:r>
        <w:rPr>
          <w:sz w:val="24"/>
          <w:szCs w:val="24"/>
        </w:rPr>
        <w:t>Адрес типографии: 658534</w:t>
      </w:r>
      <w:r w:rsidR="009D4884" w:rsidRPr="0081123D">
        <w:rPr>
          <w:sz w:val="24"/>
          <w:szCs w:val="24"/>
        </w:rPr>
        <w:t xml:space="preserve">, </w:t>
      </w:r>
      <w:r>
        <w:rPr>
          <w:sz w:val="24"/>
          <w:szCs w:val="24"/>
        </w:rPr>
        <w:t>с.</w:t>
      </w:r>
      <w:r w:rsidR="00AB22A7">
        <w:rPr>
          <w:sz w:val="24"/>
          <w:szCs w:val="24"/>
        </w:rPr>
        <w:t xml:space="preserve"> </w:t>
      </w:r>
      <w:proofErr w:type="spellStart"/>
      <w:r>
        <w:rPr>
          <w:sz w:val="24"/>
          <w:szCs w:val="24"/>
        </w:rPr>
        <w:t>Рожнев</w:t>
      </w:r>
      <w:proofErr w:type="spellEnd"/>
      <w:r>
        <w:rPr>
          <w:sz w:val="24"/>
          <w:szCs w:val="24"/>
        </w:rPr>
        <w:t xml:space="preserve"> Лог</w:t>
      </w:r>
      <w:r w:rsidR="009D4884" w:rsidRPr="0081123D">
        <w:rPr>
          <w:sz w:val="24"/>
          <w:szCs w:val="24"/>
        </w:rPr>
        <w:t xml:space="preserve">, </w:t>
      </w:r>
      <w:proofErr w:type="spellStart"/>
      <w:r w:rsidR="009D4884" w:rsidRPr="0081123D">
        <w:rPr>
          <w:sz w:val="24"/>
          <w:szCs w:val="24"/>
        </w:rPr>
        <w:t>Ребрихинского</w:t>
      </w:r>
      <w:proofErr w:type="spellEnd"/>
      <w:r w:rsidR="009D4884" w:rsidRPr="0081123D">
        <w:rPr>
          <w:sz w:val="24"/>
          <w:szCs w:val="24"/>
        </w:rPr>
        <w:t xml:space="preserve"> района Алтайского края,</w:t>
      </w:r>
    </w:p>
    <w:p w:rsidR="009D4884" w:rsidRPr="0081123D" w:rsidRDefault="009D4884" w:rsidP="0023129C">
      <w:pPr>
        <w:rPr>
          <w:sz w:val="24"/>
          <w:szCs w:val="24"/>
        </w:rPr>
      </w:pPr>
      <w:r w:rsidRPr="0081123D">
        <w:rPr>
          <w:sz w:val="24"/>
          <w:szCs w:val="24"/>
        </w:rPr>
        <w:t xml:space="preserve"> ул.</w:t>
      </w:r>
      <w:r w:rsidR="007031E5">
        <w:rPr>
          <w:sz w:val="24"/>
          <w:szCs w:val="24"/>
        </w:rPr>
        <w:t xml:space="preserve"> </w:t>
      </w:r>
      <w:r w:rsidR="00EE01A5">
        <w:rPr>
          <w:sz w:val="24"/>
          <w:szCs w:val="24"/>
        </w:rPr>
        <w:t>Ленина</w:t>
      </w:r>
      <w:r w:rsidRPr="0081123D">
        <w:rPr>
          <w:sz w:val="24"/>
          <w:szCs w:val="24"/>
        </w:rPr>
        <w:t xml:space="preserve">, </w:t>
      </w:r>
      <w:r w:rsidR="00EE01A5">
        <w:rPr>
          <w:sz w:val="24"/>
          <w:szCs w:val="24"/>
        </w:rPr>
        <w:t>42</w:t>
      </w:r>
    </w:p>
    <w:p w:rsidR="009D4884" w:rsidRPr="0081123D" w:rsidRDefault="009D4884" w:rsidP="0023129C">
      <w:pPr>
        <w:rPr>
          <w:sz w:val="24"/>
          <w:szCs w:val="24"/>
        </w:rPr>
      </w:pPr>
      <w:r w:rsidRPr="0081123D">
        <w:rPr>
          <w:sz w:val="24"/>
          <w:szCs w:val="24"/>
        </w:rPr>
        <w:t xml:space="preserve">Распространяется бесплатно. </w:t>
      </w:r>
    </w:p>
    <w:p w:rsidR="009D4884" w:rsidRPr="0081123D" w:rsidRDefault="009D4884" w:rsidP="0023129C">
      <w:pPr>
        <w:rPr>
          <w:sz w:val="24"/>
          <w:szCs w:val="24"/>
        </w:rPr>
      </w:pPr>
      <w:r w:rsidRPr="0081123D">
        <w:rPr>
          <w:sz w:val="24"/>
          <w:szCs w:val="24"/>
        </w:rPr>
        <w:t>Содержание</w:t>
      </w:r>
    </w:p>
    <w:p w:rsidR="009D4884" w:rsidRPr="00D60C4D" w:rsidRDefault="009D4884" w:rsidP="0023129C">
      <w:pPr>
        <w:rPr>
          <w:sz w:val="18"/>
          <w:szCs w:val="18"/>
        </w:rPr>
      </w:pPr>
      <w:r w:rsidRPr="0081123D">
        <w:rPr>
          <w:sz w:val="24"/>
          <w:szCs w:val="24"/>
        </w:rPr>
        <w:t>Раздел первый.</w:t>
      </w:r>
      <w:r w:rsidRPr="0081123D">
        <w:rPr>
          <w:sz w:val="24"/>
          <w:szCs w:val="24"/>
        </w:rPr>
        <w:br/>
      </w:r>
      <w:r>
        <w:rPr>
          <w:sz w:val="15"/>
          <w:szCs w:val="15"/>
        </w:rPr>
        <w:t xml:space="preserve"> </w:t>
      </w:r>
      <w:r w:rsidRPr="00D60C4D">
        <w:rPr>
          <w:sz w:val="18"/>
          <w:szCs w:val="18"/>
        </w:rPr>
        <w:t xml:space="preserve">РЕШЕНИЯ </w:t>
      </w:r>
      <w:r w:rsidR="005A2D76">
        <w:rPr>
          <w:sz w:val="18"/>
          <w:szCs w:val="18"/>
        </w:rPr>
        <w:t xml:space="preserve"> </w:t>
      </w:r>
      <w:r w:rsidR="00EE01A5">
        <w:rPr>
          <w:sz w:val="18"/>
          <w:szCs w:val="18"/>
        </w:rPr>
        <w:t>Р</w:t>
      </w:r>
      <w:r w:rsidR="00894582">
        <w:rPr>
          <w:sz w:val="18"/>
          <w:szCs w:val="18"/>
        </w:rPr>
        <w:t>ОЖНЕ-ЛОГОВ</w:t>
      </w:r>
      <w:r w:rsidRPr="00D60C4D">
        <w:rPr>
          <w:sz w:val="18"/>
          <w:szCs w:val="18"/>
        </w:rPr>
        <w:t xml:space="preserve">СКОГО  СЕЛЬСКОГО СОВЕТА НАРОДНЫХ ДЕПУТАТОВ </w:t>
      </w:r>
      <w:r w:rsidR="007F3B6D">
        <w:rPr>
          <w:sz w:val="18"/>
          <w:szCs w:val="18"/>
        </w:rPr>
        <w:t>РОЖНЕ-ЛОГОВ</w:t>
      </w:r>
      <w:r w:rsidRPr="00D60C4D">
        <w:rPr>
          <w:sz w:val="18"/>
          <w:szCs w:val="18"/>
        </w:rPr>
        <w:t>СКОГО  СЕЛЬСОВЕТА  РЕБРИХИНСКОГО РАЙОНА АЛТАЙСКОГО КРАЯ:</w:t>
      </w:r>
    </w:p>
    <w:tbl>
      <w:tblPr>
        <w:tblW w:w="10198" w:type="dxa"/>
        <w:tblInd w:w="-25" w:type="dxa"/>
        <w:tblLayout w:type="fixed"/>
        <w:tblLook w:val="00A0"/>
      </w:tblPr>
      <w:tblGrid>
        <w:gridCol w:w="275"/>
        <w:gridCol w:w="9356"/>
        <w:gridCol w:w="567"/>
      </w:tblGrid>
      <w:tr w:rsidR="009D4884" w:rsidRPr="00D60C4D" w:rsidTr="009D2CB6">
        <w:tc>
          <w:tcPr>
            <w:tcW w:w="275" w:type="dxa"/>
            <w:tcBorders>
              <w:top w:val="single" w:sz="4" w:space="0" w:color="000000"/>
              <w:left w:val="single" w:sz="4" w:space="0" w:color="000000"/>
              <w:bottom w:val="single" w:sz="4" w:space="0" w:color="000000"/>
              <w:right w:val="nil"/>
            </w:tcBorders>
          </w:tcPr>
          <w:p w:rsidR="009D4884" w:rsidRPr="00D60C4D" w:rsidRDefault="009D4884">
            <w:pPr>
              <w:rPr>
                <w:sz w:val="18"/>
                <w:szCs w:val="18"/>
              </w:rPr>
            </w:pPr>
          </w:p>
        </w:tc>
        <w:tc>
          <w:tcPr>
            <w:tcW w:w="9356" w:type="dxa"/>
            <w:tcBorders>
              <w:top w:val="single" w:sz="4" w:space="0" w:color="000000"/>
              <w:left w:val="single" w:sz="4" w:space="0" w:color="000000"/>
              <w:bottom w:val="single" w:sz="4" w:space="0" w:color="000000"/>
              <w:right w:val="nil"/>
            </w:tcBorders>
          </w:tcPr>
          <w:p w:rsidR="009D4884" w:rsidRPr="00D60C4D" w:rsidRDefault="009D4884" w:rsidP="00824DAD">
            <w:pPr>
              <w:pStyle w:val="ConsPlusNormal"/>
              <w:rPr>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9D4884" w:rsidRPr="00D60C4D" w:rsidRDefault="009D4884">
            <w:pPr>
              <w:rPr>
                <w:sz w:val="18"/>
                <w:szCs w:val="18"/>
              </w:rPr>
            </w:pPr>
            <w:r w:rsidRPr="00D60C4D">
              <w:rPr>
                <w:sz w:val="18"/>
                <w:szCs w:val="18"/>
              </w:rPr>
              <w:t>Стр.</w:t>
            </w:r>
          </w:p>
        </w:tc>
      </w:tr>
      <w:tr w:rsidR="009D4884" w:rsidRPr="003F30F7" w:rsidTr="00CF4E4B">
        <w:trPr>
          <w:trHeight w:val="309"/>
        </w:trPr>
        <w:tc>
          <w:tcPr>
            <w:tcW w:w="275" w:type="dxa"/>
            <w:tcBorders>
              <w:top w:val="single" w:sz="4" w:space="0" w:color="000000"/>
              <w:left w:val="single" w:sz="4" w:space="0" w:color="000000"/>
              <w:bottom w:val="single" w:sz="4" w:space="0" w:color="000000"/>
              <w:right w:val="nil"/>
            </w:tcBorders>
          </w:tcPr>
          <w:p w:rsidR="009D4884" w:rsidRPr="003F30F7" w:rsidRDefault="009D4884">
            <w:pPr>
              <w:rPr>
                <w:sz w:val="24"/>
                <w:szCs w:val="24"/>
              </w:rPr>
            </w:pPr>
            <w:r w:rsidRPr="003F30F7">
              <w:rPr>
                <w:sz w:val="24"/>
                <w:szCs w:val="24"/>
              </w:rPr>
              <w:t>1</w:t>
            </w:r>
          </w:p>
        </w:tc>
        <w:tc>
          <w:tcPr>
            <w:tcW w:w="9356" w:type="dxa"/>
            <w:tcBorders>
              <w:top w:val="single" w:sz="4" w:space="0" w:color="000000"/>
              <w:left w:val="single" w:sz="4" w:space="0" w:color="000000"/>
              <w:bottom w:val="single" w:sz="4" w:space="0" w:color="000000"/>
              <w:right w:val="nil"/>
            </w:tcBorders>
          </w:tcPr>
          <w:p w:rsidR="009D4884" w:rsidRPr="00CF4E4B" w:rsidRDefault="006E0B51" w:rsidP="00CF4E4B">
            <w:pPr>
              <w:jc w:val="both"/>
              <w:rPr>
                <w:sz w:val="22"/>
                <w:szCs w:val="22"/>
              </w:rPr>
            </w:pPr>
            <w:r>
              <w:rPr>
                <w:sz w:val="22"/>
                <w:szCs w:val="22"/>
              </w:rPr>
              <w:t xml:space="preserve">Решение № 29 от 30.10.2024 « Об установлении туристического налога на территории муниципального образования </w:t>
            </w:r>
            <w:proofErr w:type="spellStart"/>
            <w:r>
              <w:rPr>
                <w:sz w:val="22"/>
                <w:szCs w:val="22"/>
              </w:rPr>
              <w:t>Рожне-Логовской</w:t>
            </w:r>
            <w:proofErr w:type="spellEnd"/>
            <w:r>
              <w:rPr>
                <w:sz w:val="22"/>
                <w:szCs w:val="22"/>
              </w:rPr>
              <w:t xml:space="preserve"> сельсовет </w:t>
            </w:r>
            <w:proofErr w:type="spellStart"/>
            <w:r>
              <w:rPr>
                <w:sz w:val="22"/>
                <w:szCs w:val="22"/>
              </w:rPr>
              <w:t>Ребрихинского</w:t>
            </w:r>
            <w:proofErr w:type="spellEnd"/>
            <w:r>
              <w:rPr>
                <w:sz w:val="22"/>
                <w:szCs w:val="22"/>
              </w:rPr>
              <w:t xml:space="preserve"> района Алтайского края»</w:t>
            </w:r>
          </w:p>
        </w:tc>
        <w:tc>
          <w:tcPr>
            <w:tcW w:w="567" w:type="dxa"/>
            <w:tcBorders>
              <w:top w:val="single" w:sz="4" w:space="0" w:color="000000"/>
              <w:left w:val="single" w:sz="4" w:space="0" w:color="000000"/>
              <w:bottom w:val="single" w:sz="4" w:space="0" w:color="000000"/>
              <w:right w:val="single" w:sz="4" w:space="0" w:color="000000"/>
            </w:tcBorders>
          </w:tcPr>
          <w:p w:rsidR="009D4884" w:rsidRPr="003F30F7" w:rsidRDefault="008A3478">
            <w:pPr>
              <w:rPr>
                <w:sz w:val="24"/>
                <w:szCs w:val="24"/>
              </w:rPr>
            </w:pPr>
            <w:r>
              <w:rPr>
                <w:sz w:val="24"/>
                <w:szCs w:val="24"/>
              </w:rPr>
              <w:t>2-3</w:t>
            </w:r>
          </w:p>
        </w:tc>
      </w:tr>
      <w:tr w:rsidR="006E0B51" w:rsidRPr="003F30F7" w:rsidTr="00CF4E4B">
        <w:trPr>
          <w:trHeight w:val="309"/>
        </w:trPr>
        <w:tc>
          <w:tcPr>
            <w:tcW w:w="275" w:type="dxa"/>
            <w:tcBorders>
              <w:top w:val="single" w:sz="4" w:space="0" w:color="000000"/>
              <w:left w:val="single" w:sz="4" w:space="0" w:color="000000"/>
              <w:bottom w:val="single" w:sz="4" w:space="0" w:color="000000"/>
              <w:right w:val="nil"/>
            </w:tcBorders>
          </w:tcPr>
          <w:p w:rsidR="006E0B51" w:rsidRPr="003F30F7" w:rsidRDefault="006E0B51">
            <w:pPr>
              <w:rPr>
                <w:sz w:val="24"/>
                <w:szCs w:val="24"/>
              </w:rPr>
            </w:pPr>
            <w:r>
              <w:rPr>
                <w:sz w:val="24"/>
                <w:szCs w:val="24"/>
              </w:rPr>
              <w:t>2</w:t>
            </w:r>
          </w:p>
        </w:tc>
        <w:tc>
          <w:tcPr>
            <w:tcW w:w="9356" w:type="dxa"/>
            <w:tcBorders>
              <w:top w:val="single" w:sz="4" w:space="0" w:color="000000"/>
              <w:left w:val="single" w:sz="4" w:space="0" w:color="000000"/>
              <w:bottom w:val="single" w:sz="4" w:space="0" w:color="000000"/>
              <w:right w:val="nil"/>
            </w:tcBorders>
          </w:tcPr>
          <w:p w:rsidR="006E0B51" w:rsidRDefault="006E0B51" w:rsidP="00CF4E4B">
            <w:pPr>
              <w:jc w:val="both"/>
              <w:rPr>
                <w:sz w:val="22"/>
                <w:szCs w:val="22"/>
              </w:rPr>
            </w:pPr>
            <w:r>
              <w:rPr>
                <w:sz w:val="22"/>
                <w:szCs w:val="22"/>
              </w:rPr>
              <w:t xml:space="preserve">Решение № 30 от 30.10.2024 « О налоге на имущество физических лиц на территории муниципального образования </w:t>
            </w:r>
            <w:proofErr w:type="spellStart"/>
            <w:r>
              <w:rPr>
                <w:sz w:val="22"/>
                <w:szCs w:val="22"/>
              </w:rPr>
              <w:t>Рожне-Логовской</w:t>
            </w:r>
            <w:proofErr w:type="spellEnd"/>
            <w:r>
              <w:rPr>
                <w:sz w:val="22"/>
                <w:szCs w:val="22"/>
              </w:rPr>
              <w:t xml:space="preserve"> сельсовет </w:t>
            </w:r>
            <w:proofErr w:type="spellStart"/>
            <w:r>
              <w:rPr>
                <w:sz w:val="22"/>
                <w:szCs w:val="22"/>
              </w:rPr>
              <w:t>Ребрихинского</w:t>
            </w:r>
            <w:proofErr w:type="spellEnd"/>
            <w:r>
              <w:rPr>
                <w:sz w:val="22"/>
                <w:szCs w:val="22"/>
              </w:rPr>
              <w:t xml:space="preserve"> района Алтайского края»</w:t>
            </w:r>
          </w:p>
        </w:tc>
        <w:tc>
          <w:tcPr>
            <w:tcW w:w="567" w:type="dxa"/>
            <w:tcBorders>
              <w:top w:val="single" w:sz="4" w:space="0" w:color="000000"/>
              <w:left w:val="single" w:sz="4" w:space="0" w:color="000000"/>
              <w:bottom w:val="single" w:sz="4" w:space="0" w:color="000000"/>
              <w:right w:val="single" w:sz="4" w:space="0" w:color="000000"/>
            </w:tcBorders>
          </w:tcPr>
          <w:p w:rsidR="006E0B51" w:rsidRPr="003F30F7" w:rsidRDefault="008A3478">
            <w:pPr>
              <w:rPr>
                <w:sz w:val="24"/>
                <w:szCs w:val="24"/>
              </w:rPr>
            </w:pPr>
            <w:r>
              <w:rPr>
                <w:sz w:val="24"/>
                <w:szCs w:val="24"/>
              </w:rPr>
              <w:t>3-4</w:t>
            </w:r>
          </w:p>
        </w:tc>
      </w:tr>
      <w:tr w:rsidR="006E0B51" w:rsidRPr="003F30F7" w:rsidTr="00CF4E4B">
        <w:trPr>
          <w:trHeight w:val="309"/>
        </w:trPr>
        <w:tc>
          <w:tcPr>
            <w:tcW w:w="275" w:type="dxa"/>
            <w:tcBorders>
              <w:top w:val="single" w:sz="4" w:space="0" w:color="000000"/>
              <w:left w:val="single" w:sz="4" w:space="0" w:color="000000"/>
              <w:bottom w:val="single" w:sz="4" w:space="0" w:color="000000"/>
              <w:right w:val="nil"/>
            </w:tcBorders>
          </w:tcPr>
          <w:p w:rsidR="006E0B51" w:rsidRDefault="006E0B51">
            <w:pPr>
              <w:rPr>
                <w:sz w:val="24"/>
                <w:szCs w:val="24"/>
              </w:rPr>
            </w:pPr>
            <w:r>
              <w:rPr>
                <w:sz w:val="24"/>
                <w:szCs w:val="24"/>
              </w:rPr>
              <w:t>3</w:t>
            </w:r>
          </w:p>
        </w:tc>
        <w:tc>
          <w:tcPr>
            <w:tcW w:w="9356" w:type="dxa"/>
            <w:tcBorders>
              <w:top w:val="single" w:sz="4" w:space="0" w:color="000000"/>
              <w:left w:val="single" w:sz="4" w:space="0" w:color="000000"/>
              <w:bottom w:val="single" w:sz="4" w:space="0" w:color="000000"/>
              <w:right w:val="nil"/>
            </w:tcBorders>
          </w:tcPr>
          <w:p w:rsidR="006E0B51" w:rsidRDefault="006E0B51" w:rsidP="00CF4E4B">
            <w:pPr>
              <w:jc w:val="both"/>
              <w:rPr>
                <w:sz w:val="22"/>
                <w:szCs w:val="22"/>
              </w:rPr>
            </w:pPr>
            <w:r>
              <w:rPr>
                <w:sz w:val="22"/>
                <w:szCs w:val="22"/>
              </w:rPr>
              <w:t xml:space="preserve"> Решение № 31 от 30.10.2024 «О введении земельного налога на территории муниципального образования </w:t>
            </w:r>
            <w:proofErr w:type="spellStart"/>
            <w:r>
              <w:rPr>
                <w:sz w:val="22"/>
                <w:szCs w:val="22"/>
              </w:rPr>
              <w:t>Рожне-Логовской</w:t>
            </w:r>
            <w:proofErr w:type="spellEnd"/>
            <w:r>
              <w:rPr>
                <w:sz w:val="22"/>
                <w:szCs w:val="22"/>
              </w:rPr>
              <w:t xml:space="preserve"> сельсовет </w:t>
            </w:r>
            <w:proofErr w:type="spellStart"/>
            <w:r>
              <w:rPr>
                <w:sz w:val="22"/>
                <w:szCs w:val="22"/>
              </w:rPr>
              <w:t>РЕбрихинского</w:t>
            </w:r>
            <w:proofErr w:type="spellEnd"/>
            <w:r>
              <w:rPr>
                <w:sz w:val="22"/>
                <w:szCs w:val="22"/>
              </w:rPr>
              <w:t xml:space="preserve"> района Алтайского края»</w:t>
            </w:r>
          </w:p>
        </w:tc>
        <w:tc>
          <w:tcPr>
            <w:tcW w:w="567" w:type="dxa"/>
            <w:tcBorders>
              <w:top w:val="single" w:sz="4" w:space="0" w:color="000000"/>
              <w:left w:val="single" w:sz="4" w:space="0" w:color="000000"/>
              <w:bottom w:val="single" w:sz="4" w:space="0" w:color="000000"/>
              <w:right w:val="single" w:sz="4" w:space="0" w:color="000000"/>
            </w:tcBorders>
          </w:tcPr>
          <w:p w:rsidR="006E0B51" w:rsidRPr="003F30F7" w:rsidRDefault="008A3478">
            <w:pPr>
              <w:rPr>
                <w:sz w:val="24"/>
                <w:szCs w:val="24"/>
              </w:rPr>
            </w:pPr>
            <w:r>
              <w:rPr>
                <w:sz w:val="24"/>
                <w:szCs w:val="24"/>
              </w:rPr>
              <w:t>4-7</w:t>
            </w:r>
          </w:p>
        </w:tc>
      </w:tr>
      <w:tr w:rsidR="006E0B51" w:rsidRPr="003F30F7" w:rsidTr="00CF4E4B">
        <w:trPr>
          <w:trHeight w:val="309"/>
        </w:trPr>
        <w:tc>
          <w:tcPr>
            <w:tcW w:w="275" w:type="dxa"/>
            <w:tcBorders>
              <w:top w:val="single" w:sz="4" w:space="0" w:color="000000"/>
              <w:left w:val="single" w:sz="4" w:space="0" w:color="000000"/>
              <w:bottom w:val="single" w:sz="4" w:space="0" w:color="000000"/>
              <w:right w:val="nil"/>
            </w:tcBorders>
          </w:tcPr>
          <w:p w:rsidR="006E0B51" w:rsidRDefault="006E0B51">
            <w:pPr>
              <w:rPr>
                <w:sz w:val="24"/>
                <w:szCs w:val="24"/>
              </w:rPr>
            </w:pPr>
            <w:r>
              <w:rPr>
                <w:sz w:val="24"/>
                <w:szCs w:val="24"/>
              </w:rPr>
              <w:t>4</w:t>
            </w:r>
          </w:p>
        </w:tc>
        <w:tc>
          <w:tcPr>
            <w:tcW w:w="9356" w:type="dxa"/>
            <w:tcBorders>
              <w:top w:val="single" w:sz="4" w:space="0" w:color="000000"/>
              <w:left w:val="single" w:sz="4" w:space="0" w:color="000000"/>
              <w:bottom w:val="single" w:sz="4" w:space="0" w:color="000000"/>
              <w:right w:val="nil"/>
            </w:tcBorders>
          </w:tcPr>
          <w:p w:rsidR="006E0B51" w:rsidRDefault="006E0B51" w:rsidP="00CF4E4B">
            <w:pPr>
              <w:jc w:val="both"/>
              <w:rPr>
                <w:sz w:val="22"/>
                <w:szCs w:val="22"/>
              </w:rPr>
            </w:pPr>
            <w:r>
              <w:rPr>
                <w:sz w:val="22"/>
                <w:szCs w:val="22"/>
              </w:rPr>
              <w:t xml:space="preserve"> Решение № 32 от 30.10.2024 «О публичных слушаниях по проекту бюджета сельского поселения на 2025 год»</w:t>
            </w:r>
          </w:p>
        </w:tc>
        <w:tc>
          <w:tcPr>
            <w:tcW w:w="567" w:type="dxa"/>
            <w:tcBorders>
              <w:top w:val="single" w:sz="4" w:space="0" w:color="000000"/>
              <w:left w:val="single" w:sz="4" w:space="0" w:color="000000"/>
              <w:bottom w:val="single" w:sz="4" w:space="0" w:color="000000"/>
              <w:right w:val="single" w:sz="4" w:space="0" w:color="000000"/>
            </w:tcBorders>
          </w:tcPr>
          <w:p w:rsidR="006E0B51" w:rsidRPr="003F30F7" w:rsidRDefault="00DD2579">
            <w:pPr>
              <w:rPr>
                <w:sz w:val="24"/>
                <w:szCs w:val="24"/>
              </w:rPr>
            </w:pPr>
            <w:r>
              <w:rPr>
                <w:sz w:val="24"/>
                <w:szCs w:val="24"/>
              </w:rPr>
              <w:t>7</w:t>
            </w:r>
          </w:p>
        </w:tc>
      </w:tr>
      <w:tr w:rsidR="006E0B51" w:rsidRPr="003F30F7" w:rsidTr="00CF4E4B">
        <w:trPr>
          <w:trHeight w:val="309"/>
        </w:trPr>
        <w:tc>
          <w:tcPr>
            <w:tcW w:w="275" w:type="dxa"/>
            <w:tcBorders>
              <w:top w:val="single" w:sz="4" w:space="0" w:color="000000"/>
              <w:left w:val="single" w:sz="4" w:space="0" w:color="000000"/>
              <w:bottom w:val="single" w:sz="4" w:space="0" w:color="000000"/>
              <w:right w:val="nil"/>
            </w:tcBorders>
          </w:tcPr>
          <w:p w:rsidR="006E0B51" w:rsidRDefault="006E0B51">
            <w:pPr>
              <w:rPr>
                <w:sz w:val="24"/>
                <w:szCs w:val="24"/>
              </w:rPr>
            </w:pPr>
            <w:r>
              <w:rPr>
                <w:sz w:val="24"/>
                <w:szCs w:val="24"/>
              </w:rPr>
              <w:t>5</w:t>
            </w:r>
          </w:p>
        </w:tc>
        <w:tc>
          <w:tcPr>
            <w:tcW w:w="9356" w:type="dxa"/>
            <w:tcBorders>
              <w:top w:val="single" w:sz="4" w:space="0" w:color="000000"/>
              <w:left w:val="single" w:sz="4" w:space="0" w:color="000000"/>
              <w:bottom w:val="single" w:sz="4" w:space="0" w:color="000000"/>
              <w:right w:val="nil"/>
            </w:tcBorders>
          </w:tcPr>
          <w:p w:rsidR="006E0B51" w:rsidRDefault="006E0B51" w:rsidP="00CF4E4B">
            <w:pPr>
              <w:jc w:val="both"/>
              <w:rPr>
                <w:sz w:val="22"/>
                <w:szCs w:val="22"/>
              </w:rPr>
            </w:pPr>
            <w:r>
              <w:rPr>
                <w:sz w:val="22"/>
                <w:szCs w:val="22"/>
              </w:rPr>
              <w:t>Решение № 33 от 30.10.2024 «О создании комиссии по организации и проведению публичных слушаний по проекту бюджета сельского поселения на 2025 год»</w:t>
            </w:r>
          </w:p>
        </w:tc>
        <w:tc>
          <w:tcPr>
            <w:tcW w:w="567" w:type="dxa"/>
            <w:tcBorders>
              <w:top w:val="single" w:sz="4" w:space="0" w:color="000000"/>
              <w:left w:val="single" w:sz="4" w:space="0" w:color="000000"/>
              <w:bottom w:val="single" w:sz="4" w:space="0" w:color="000000"/>
              <w:right w:val="single" w:sz="4" w:space="0" w:color="000000"/>
            </w:tcBorders>
          </w:tcPr>
          <w:p w:rsidR="006E0B51" w:rsidRPr="003F30F7" w:rsidRDefault="00DD2579">
            <w:pPr>
              <w:rPr>
                <w:sz w:val="24"/>
                <w:szCs w:val="24"/>
              </w:rPr>
            </w:pPr>
            <w:r>
              <w:rPr>
                <w:sz w:val="24"/>
                <w:szCs w:val="24"/>
              </w:rPr>
              <w:t>8</w:t>
            </w:r>
          </w:p>
        </w:tc>
      </w:tr>
      <w:tr w:rsidR="00EA3192" w:rsidRPr="003F30F7" w:rsidTr="00CF4E4B">
        <w:trPr>
          <w:trHeight w:val="309"/>
        </w:trPr>
        <w:tc>
          <w:tcPr>
            <w:tcW w:w="275" w:type="dxa"/>
            <w:tcBorders>
              <w:top w:val="single" w:sz="4" w:space="0" w:color="000000"/>
              <w:left w:val="single" w:sz="4" w:space="0" w:color="000000"/>
              <w:bottom w:val="single" w:sz="4" w:space="0" w:color="000000"/>
              <w:right w:val="nil"/>
            </w:tcBorders>
          </w:tcPr>
          <w:p w:rsidR="00EA3192" w:rsidRDefault="00EA3192">
            <w:pPr>
              <w:rPr>
                <w:sz w:val="24"/>
                <w:szCs w:val="24"/>
              </w:rPr>
            </w:pPr>
            <w:r>
              <w:rPr>
                <w:sz w:val="24"/>
                <w:szCs w:val="24"/>
              </w:rPr>
              <w:t>6</w:t>
            </w:r>
          </w:p>
        </w:tc>
        <w:tc>
          <w:tcPr>
            <w:tcW w:w="9356" w:type="dxa"/>
            <w:tcBorders>
              <w:top w:val="single" w:sz="4" w:space="0" w:color="000000"/>
              <w:left w:val="single" w:sz="4" w:space="0" w:color="000000"/>
              <w:bottom w:val="single" w:sz="4" w:space="0" w:color="000000"/>
              <w:right w:val="nil"/>
            </w:tcBorders>
          </w:tcPr>
          <w:p w:rsidR="00EA3192" w:rsidRDefault="00EA3192" w:rsidP="00CF4E4B">
            <w:pPr>
              <w:jc w:val="both"/>
              <w:rPr>
                <w:sz w:val="22"/>
                <w:szCs w:val="22"/>
              </w:rPr>
            </w:pPr>
            <w:r>
              <w:rPr>
                <w:sz w:val="22"/>
                <w:szCs w:val="22"/>
              </w:rPr>
              <w:t xml:space="preserve">Решение № 34 от 30.10.2024 « О публичных слушаниях по проекту решения о внесении изменений и дополнений в Устав муниципального образования </w:t>
            </w:r>
            <w:proofErr w:type="spellStart"/>
            <w:r>
              <w:rPr>
                <w:sz w:val="22"/>
                <w:szCs w:val="22"/>
              </w:rPr>
              <w:t>Рожне-Логовской</w:t>
            </w:r>
            <w:proofErr w:type="spellEnd"/>
            <w:r>
              <w:rPr>
                <w:sz w:val="22"/>
                <w:szCs w:val="22"/>
              </w:rPr>
              <w:t xml:space="preserve"> сельсовет </w:t>
            </w:r>
            <w:proofErr w:type="spellStart"/>
            <w:r>
              <w:rPr>
                <w:sz w:val="22"/>
                <w:szCs w:val="22"/>
              </w:rPr>
              <w:t>Ребрихинского</w:t>
            </w:r>
            <w:proofErr w:type="spellEnd"/>
            <w:r>
              <w:rPr>
                <w:sz w:val="22"/>
                <w:szCs w:val="22"/>
              </w:rPr>
              <w:t xml:space="preserve"> района Алтайского края»</w:t>
            </w:r>
          </w:p>
        </w:tc>
        <w:tc>
          <w:tcPr>
            <w:tcW w:w="567" w:type="dxa"/>
            <w:tcBorders>
              <w:top w:val="single" w:sz="4" w:space="0" w:color="000000"/>
              <w:left w:val="single" w:sz="4" w:space="0" w:color="000000"/>
              <w:bottom w:val="single" w:sz="4" w:space="0" w:color="000000"/>
              <w:right w:val="single" w:sz="4" w:space="0" w:color="000000"/>
            </w:tcBorders>
          </w:tcPr>
          <w:p w:rsidR="00EA3192" w:rsidRPr="003F30F7" w:rsidRDefault="00DD2579">
            <w:pPr>
              <w:rPr>
                <w:sz w:val="24"/>
                <w:szCs w:val="24"/>
              </w:rPr>
            </w:pPr>
            <w:r>
              <w:rPr>
                <w:sz w:val="24"/>
                <w:szCs w:val="24"/>
              </w:rPr>
              <w:t>8-9</w:t>
            </w:r>
          </w:p>
        </w:tc>
      </w:tr>
      <w:tr w:rsidR="00EA3192" w:rsidRPr="003F30F7" w:rsidTr="00CF4E4B">
        <w:trPr>
          <w:trHeight w:val="309"/>
        </w:trPr>
        <w:tc>
          <w:tcPr>
            <w:tcW w:w="275" w:type="dxa"/>
            <w:tcBorders>
              <w:top w:val="single" w:sz="4" w:space="0" w:color="000000"/>
              <w:left w:val="single" w:sz="4" w:space="0" w:color="000000"/>
              <w:bottom w:val="single" w:sz="4" w:space="0" w:color="000000"/>
              <w:right w:val="nil"/>
            </w:tcBorders>
          </w:tcPr>
          <w:p w:rsidR="00EA3192" w:rsidRDefault="00EA3192">
            <w:pPr>
              <w:rPr>
                <w:sz w:val="24"/>
                <w:szCs w:val="24"/>
              </w:rPr>
            </w:pPr>
            <w:r>
              <w:rPr>
                <w:sz w:val="24"/>
                <w:szCs w:val="24"/>
              </w:rPr>
              <w:t>7</w:t>
            </w:r>
          </w:p>
        </w:tc>
        <w:tc>
          <w:tcPr>
            <w:tcW w:w="9356" w:type="dxa"/>
            <w:tcBorders>
              <w:top w:val="single" w:sz="4" w:space="0" w:color="000000"/>
              <w:left w:val="single" w:sz="4" w:space="0" w:color="000000"/>
              <w:bottom w:val="single" w:sz="4" w:space="0" w:color="000000"/>
              <w:right w:val="nil"/>
            </w:tcBorders>
          </w:tcPr>
          <w:p w:rsidR="00EA3192" w:rsidRDefault="00EA3192" w:rsidP="00CF4E4B">
            <w:pPr>
              <w:jc w:val="both"/>
              <w:rPr>
                <w:sz w:val="22"/>
                <w:szCs w:val="22"/>
              </w:rPr>
            </w:pPr>
            <w:r>
              <w:rPr>
                <w:sz w:val="22"/>
                <w:szCs w:val="22"/>
              </w:rPr>
              <w:t xml:space="preserve">Решение № 35 от 30.10.2024 «О создании комиссии по организации и проведению публичных слушаний по проекту решения о внесении изменений и дополнений в Устав муниципального образования </w:t>
            </w:r>
            <w:proofErr w:type="spellStart"/>
            <w:r>
              <w:rPr>
                <w:sz w:val="22"/>
                <w:szCs w:val="22"/>
              </w:rPr>
              <w:t>Рожне-Логовской</w:t>
            </w:r>
            <w:proofErr w:type="spellEnd"/>
            <w:r>
              <w:rPr>
                <w:sz w:val="22"/>
                <w:szCs w:val="22"/>
              </w:rPr>
              <w:t xml:space="preserve"> сельсовет </w:t>
            </w:r>
            <w:proofErr w:type="spellStart"/>
            <w:r>
              <w:rPr>
                <w:sz w:val="22"/>
                <w:szCs w:val="22"/>
              </w:rPr>
              <w:t>Ребрихинского</w:t>
            </w:r>
            <w:proofErr w:type="spellEnd"/>
            <w:r>
              <w:rPr>
                <w:sz w:val="22"/>
                <w:szCs w:val="22"/>
              </w:rPr>
              <w:t xml:space="preserve"> района Алтайского края»</w:t>
            </w:r>
          </w:p>
        </w:tc>
        <w:tc>
          <w:tcPr>
            <w:tcW w:w="567" w:type="dxa"/>
            <w:tcBorders>
              <w:top w:val="single" w:sz="4" w:space="0" w:color="000000"/>
              <w:left w:val="single" w:sz="4" w:space="0" w:color="000000"/>
              <w:bottom w:val="single" w:sz="4" w:space="0" w:color="000000"/>
              <w:right w:val="single" w:sz="4" w:space="0" w:color="000000"/>
            </w:tcBorders>
          </w:tcPr>
          <w:p w:rsidR="00EA3192" w:rsidRPr="003F30F7" w:rsidRDefault="00DD2579">
            <w:pPr>
              <w:rPr>
                <w:sz w:val="24"/>
                <w:szCs w:val="24"/>
              </w:rPr>
            </w:pPr>
            <w:r>
              <w:rPr>
                <w:sz w:val="24"/>
                <w:szCs w:val="24"/>
              </w:rPr>
              <w:t>9</w:t>
            </w:r>
          </w:p>
        </w:tc>
      </w:tr>
      <w:tr w:rsidR="00EA3192" w:rsidRPr="003F30F7" w:rsidTr="00CF4E4B">
        <w:trPr>
          <w:trHeight w:val="309"/>
        </w:trPr>
        <w:tc>
          <w:tcPr>
            <w:tcW w:w="275" w:type="dxa"/>
            <w:tcBorders>
              <w:top w:val="single" w:sz="4" w:space="0" w:color="000000"/>
              <w:left w:val="single" w:sz="4" w:space="0" w:color="000000"/>
              <w:bottom w:val="single" w:sz="4" w:space="0" w:color="000000"/>
              <w:right w:val="nil"/>
            </w:tcBorders>
          </w:tcPr>
          <w:p w:rsidR="00EA3192" w:rsidRDefault="00EA3192">
            <w:pPr>
              <w:rPr>
                <w:sz w:val="24"/>
                <w:szCs w:val="24"/>
              </w:rPr>
            </w:pPr>
            <w:r>
              <w:rPr>
                <w:sz w:val="24"/>
                <w:szCs w:val="24"/>
              </w:rPr>
              <w:t>8</w:t>
            </w:r>
          </w:p>
        </w:tc>
        <w:tc>
          <w:tcPr>
            <w:tcW w:w="9356" w:type="dxa"/>
            <w:tcBorders>
              <w:top w:val="single" w:sz="4" w:space="0" w:color="000000"/>
              <w:left w:val="single" w:sz="4" w:space="0" w:color="000000"/>
              <w:bottom w:val="single" w:sz="4" w:space="0" w:color="000000"/>
              <w:right w:val="nil"/>
            </w:tcBorders>
          </w:tcPr>
          <w:p w:rsidR="00EA3192" w:rsidRDefault="00EA3192" w:rsidP="00CF4E4B">
            <w:pPr>
              <w:jc w:val="both"/>
              <w:rPr>
                <w:sz w:val="22"/>
                <w:szCs w:val="22"/>
              </w:rPr>
            </w:pPr>
            <w:r>
              <w:rPr>
                <w:sz w:val="22"/>
                <w:szCs w:val="22"/>
              </w:rPr>
              <w:t xml:space="preserve">Решение № 36 от 30.10.2024 «Об утверждении Положения о порядке участия граждан в обсуждении и учете предложений по проекту решения о внесении изменений и дополнений в Устав муниципального образования </w:t>
            </w:r>
            <w:proofErr w:type="spellStart"/>
            <w:r>
              <w:rPr>
                <w:sz w:val="22"/>
                <w:szCs w:val="22"/>
              </w:rPr>
              <w:t>Рожне-Логовской</w:t>
            </w:r>
            <w:proofErr w:type="spellEnd"/>
            <w:r>
              <w:rPr>
                <w:sz w:val="22"/>
                <w:szCs w:val="22"/>
              </w:rPr>
              <w:t xml:space="preserve"> сельсовет </w:t>
            </w:r>
            <w:proofErr w:type="spellStart"/>
            <w:r>
              <w:rPr>
                <w:sz w:val="22"/>
                <w:szCs w:val="22"/>
              </w:rPr>
              <w:t>Ребрихинского</w:t>
            </w:r>
            <w:proofErr w:type="spellEnd"/>
            <w:r>
              <w:rPr>
                <w:sz w:val="22"/>
                <w:szCs w:val="22"/>
              </w:rPr>
              <w:t xml:space="preserve"> района Алтайского края»</w:t>
            </w:r>
          </w:p>
        </w:tc>
        <w:tc>
          <w:tcPr>
            <w:tcW w:w="567" w:type="dxa"/>
            <w:tcBorders>
              <w:top w:val="single" w:sz="4" w:space="0" w:color="000000"/>
              <w:left w:val="single" w:sz="4" w:space="0" w:color="000000"/>
              <w:bottom w:val="single" w:sz="4" w:space="0" w:color="000000"/>
              <w:right w:val="single" w:sz="4" w:space="0" w:color="000000"/>
            </w:tcBorders>
          </w:tcPr>
          <w:p w:rsidR="00EA3192" w:rsidRPr="003F30F7" w:rsidRDefault="00DD2579">
            <w:pPr>
              <w:rPr>
                <w:sz w:val="24"/>
                <w:szCs w:val="24"/>
              </w:rPr>
            </w:pPr>
            <w:r>
              <w:rPr>
                <w:sz w:val="24"/>
                <w:szCs w:val="24"/>
              </w:rPr>
              <w:t>10-12</w:t>
            </w:r>
          </w:p>
        </w:tc>
      </w:tr>
      <w:tr w:rsidR="00EA3192" w:rsidRPr="003F30F7" w:rsidTr="00CF4E4B">
        <w:trPr>
          <w:trHeight w:val="309"/>
        </w:trPr>
        <w:tc>
          <w:tcPr>
            <w:tcW w:w="275" w:type="dxa"/>
            <w:tcBorders>
              <w:top w:val="single" w:sz="4" w:space="0" w:color="000000"/>
              <w:left w:val="single" w:sz="4" w:space="0" w:color="000000"/>
              <w:bottom w:val="single" w:sz="4" w:space="0" w:color="000000"/>
              <w:right w:val="nil"/>
            </w:tcBorders>
          </w:tcPr>
          <w:p w:rsidR="00EA3192" w:rsidRDefault="00EA3192">
            <w:pPr>
              <w:rPr>
                <w:sz w:val="24"/>
                <w:szCs w:val="24"/>
              </w:rPr>
            </w:pPr>
            <w:r>
              <w:rPr>
                <w:sz w:val="24"/>
                <w:szCs w:val="24"/>
              </w:rPr>
              <w:t>9</w:t>
            </w:r>
          </w:p>
        </w:tc>
        <w:tc>
          <w:tcPr>
            <w:tcW w:w="9356" w:type="dxa"/>
            <w:tcBorders>
              <w:top w:val="single" w:sz="4" w:space="0" w:color="000000"/>
              <w:left w:val="single" w:sz="4" w:space="0" w:color="000000"/>
              <w:bottom w:val="single" w:sz="4" w:space="0" w:color="000000"/>
              <w:right w:val="nil"/>
            </w:tcBorders>
          </w:tcPr>
          <w:p w:rsidR="00EA3192" w:rsidRDefault="00EA3192" w:rsidP="00CF4E4B">
            <w:pPr>
              <w:jc w:val="both"/>
              <w:rPr>
                <w:sz w:val="22"/>
                <w:szCs w:val="22"/>
              </w:rPr>
            </w:pPr>
            <w:r>
              <w:rPr>
                <w:sz w:val="22"/>
                <w:szCs w:val="22"/>
              </w:rPr>
              <w:t xml:space="preserve">Решение № 37 от 30.10.2024 « О </w:t>
            </w:r>
            <w:r w:rsidR="005A2D76">
              <w:rPr>
                <w:sz w:val="22"/>
                <w:szCs w:val="22"/>
              </w:rPr>
              <w:t xml:space="preserve">внесении изменений в решение </w:t>
            </w:r>
            <w:proofErr w:type="spellStart"/>
            <w:r w:rsidR="005A2D76">
              <w:rPr>
                <w:sz w:val="22"/>
                <w:szCs w:val="22"/>
              </w:rPr>
              <w:t>Рожне-Логовского</w:t>
            </w:r>
            <w:proofErr w:type="spellEnd"/>
            <w:r w:rsidR="005A2D76">
              <w:rPr>
                <w:sz w:val="22"/>
                <w:szCs w:val="22"/>
              </w:rPr>
              <w:t xml:space="preserve"> сельсовета </w:t>
            </w:r>
            <w:proofErr w:type="spellStart"/>
            <w:r w:rsidR="005A2D76">
              <w:rPr>
                <w:sz w:val="22"/>
                <w:szCs w:val="22"/>
              </w:rPr>
              <w:t>Ребрихинского</w:t>
            </w:r>
            <w:proofErr w:type="spellEnd"/>
            <w:r w:rsidR="005A2D76">
              <w:rPr>
                <w:sz w:val="22"/>
                <w:szCs w:val="22"/>
              </w:rPr>
              <w:t xml:space="preserve"> района Алтайского края на 2024 год и на плановый период 2025 и 2026 годов»</w:t>
            </w:r>
          </w:p>
        </w:tc>
        <w:tc>
          <w:tcPr>
            <w:tcW w:w="567" w:type="dxa"/>
            <w:tcBorders>
              <w:top w:val="single" w:sz="4" w:space="0" w:color="000000"/>
              <w:left w:val="single" w:sz="4" w:space="0" w:color="000000"/>
              <w:bottom w:val="single" w:sz="4" w:space="0" w:color="000000"/>
              <w:right w:val="single" w:sz="4" w:space="0" w:color="000000"/>
            </w:tcBorders>
          </w:tcPr>
          <w:p w:rsidR="00EA3192" w:rsidRPr="003F30F7" w:rsidRDefault="00DD2579">
            <w:pPr>
              <w:rPr>
                <w:sz w:val="24"/>
                <w:szCs w:val="24"/>
              </w:rPr>
            </w:pPr>
            <w:r>
              <w:rPr>
                <w:sz w:val="24"/>
                <w:szCs w:val="24"/>
              </w:rPr>
              <w:t>12-24</w:t>
            </w:r>
          </w:p>
        </w:tc>
      </w:tr>
    </w:tbl>
    <w:p w:rsidR="0081123D" w:rsidRPr="0081123D" w:rsidRDefault="0081123D" w:rsidP="0023129C">
      <w:pPr>
        <w:rPr>
          <w:sz w:val="24"/>
          <w:szCs w:val="24"/>
        </w:rPr>
      </w:pPr>
      <w:r w:rsidRPr="0081123D">
        <w:rPr>
          <w:sz w:val="24"/>
          <w:szCs w:val="24"/>
        </w:rPr>
        <w:t xml:space="preserve">Раздел второй </w:t>
      </w:r>
    </w:p>
    <w:p w:rsidR="009D4884" w:rsidRPr="00D60C4D" w:rsidRDefault="009D4884" w:rsidP="0023129C">
      <w:pPr>
        <w:rPr>
          <w:sz w:val="18"/>
          <w:szCs w:val="18"/>
        </w:rPr>
      </w:pPr>
      <w:r w:rsidRPr="00D60C4D">
        <w:rPr>
          <w:sz w:val="18"/>
          <w:szCs w:val="18"/>
        </w:rPr>
        <w:t xml:space="preserve">ПОСТАНОВЛЕНИЯ И РАСПОРЯЖЕНИЯ  АДМИНИСТРАЦИИ </w:t>
      </w:r>
      <w:r w:rsidR="00990657">
        <w:rPr>
          <w:sz w:val="18"/>
          <w:szCs w:val="18"/>
        </w:rPr>
        <w:t>РОЖНЕ-ЛОГОВ</w:t>
      </w:r>
      <w:r w:rsidRPr="00D60C4D">
        <w:rPr>
          <w:sz w:val="18"/>
          <w:szCs w:val="18"/>
        </w:rPr>
        <w:t>СКОГО СЕЛЬСОВЕТА РЕБРИХИНСКОГО РАЙОНА АЛТАЙСКОГО КРАЯ:</w:t>
      </w:r>
    </w:p>
    <w:tbl>
      <w:tblPr>
        <w:tblW w:w="10207" w:type="dxa"/>
        <w:tblInd w:w="-34" w:type="dxa"/>
        <w:tblLayout w:type="fixed"/>
        <w:tblLook w:val="00A0"/>
      </w:tblPr>
      <w:tblGrid>
        <w:gridCol w:w="568"/>
        <w:gridCol w:w="8788"/>
        <w:gridCol w:w="851"/>
      </w:tblGrid>
      <w:tr w:rsidR="00A538CF" w:rsidTr="006555F4">
        <w:tc>
          <w:tcPr>
            <w:tcW w:w="568" w:type="dxa"/>
            <w:tcBorders>
              <w:top w:val="single" w:sz="4" w:space="0" w:color="000000"/>
              <w:left w:val="single" w:sz="4" w:space="0" w:color="000000"/>
              <w:bottom w:val="single" w:sz="4" w:space="0" w:color="000000"/>
              <w:right w:val="nil"/>
            </w:tcBorders>
          </w:tcPr>
          <w:p w:rsidR="00A538CF" w:rsidRDefault="00A538CF">
            <w:pPr>
              <w:rPr>
                <w:sz w:val="15"/>
                <w:szCs w:val="15"/>
              </w:rPr>
            </w:pPr>
            <w:r>
              <w:rPr>
                <w:sz w:val="15"/>
                <w:szCs w:val="15"/>
              </w:rPr>
              <w:t>1</w:t>
            </w:r>
          </w:p>
        </w:tc>
        <w:tc>
          <w:tcPr>
            <w:tcW w:w="8788" w:type="dxa"/>
            <w:tcBorders>
              <w:top w:val="single" w:sz="4" w:space="0" w:color="000000"/>
              <w:left w:val="single" w:sz="4" w:space="0" w:color="000000"/>
              <w:bottom w:val="single" w:sz="4" w:space="0" w:color="000000"/>
              <w:right w:val="nil"/>
            </w:tcBorders>
          </w:tcPr>
          <w:p w:rsidR="00A538CF" w:rsidRDefault="00A538CF" w:rsidP="003860EC">
            <w:pPr>
              <w:widowControl w:val="0"/>
              <w:autoSpaceDE w:val="0"/>
              <w:autoSpaceDN w:val="0"/>
              <w:adjustRightInd w:val="0"/>
              <w:rPr>
                <w:sz w:val="24"/>
                <w:szCs w:val="24"/>
              </w:rPr>
            </w:pPr>
            <w:r>
              <w:rPr>
                <w:sz w:val="24"/>
                <w:szCs w:val="24"/>
              </w:rPr>
              <w:t xml:space="preserve">Постановление № 45/1от 27.09.2024 « О повышении должностных окладов рабочих, обслуживающих аппарат и органы Администрации </w:t>
            </w:r>
            <w:proofErr w:type="spellStart"/>
            <w:r>
              <w:rPr>
                <w:sz w:val="24"/>
                <w:szCs w:val="24"/>
              </w:rPr>
              <w:t>Рожне-Логовского</w:t>
            </w:r>
            <w:proofErr w:type="spellEnd"/>
            <w:r>
              <w:rPr>
                <w:sz w:val="24"/>
                <w:szCs w:val="24"/>
              </w:rPr>
              <w:t xml:space="preserve"> </w:t>
            </w:r>
            <w:r>
              <w:rPr>
                <w:sz w:val="24"/>
                <w:szCs w:val="24"/>
              </w:rPr>
              <w:lastRenderedPageBreak/>
              <w:t xml:space="preserve">сельсовета </w:t>
            </w:r>
            <w:proofErr w:type="spellStart"/>
            <w:r>
              <w:rPr>
                <w:sz w:val="24"/>
                <w:szCs w:val="24"/>
              </w:rPr>
              <w:t>Ребрихинского</w:t>
            </w:r>
            <w:proofErr w:type="spellEnd"/>
            <w:r>
              <w:rPr>
                <w:sz w:val="24"/>
                <w:szCs w:val="24"/>
              </w:rPr>
              <w:t xml:space="preserve"> района и служащих, осуществляющих техническое обеспечение деятельности Администрации </w:t>
            </w:r>
            <w:proofErr w:type="spellStart"/>
            <w:r>
              <w:rPr>
                <w:sz w:val="24"/>
                <w:szCs w:val="24"/>
              </w:rPr>
              <w:t>Рожне-Логовского</w:t>
            </w:r>
            <w:proofErr w:type="spellEnd"/>
            <w:r>
              <w:rPr>
                <w:sz w:val="24"/>
                <w:szCs w:val="24"/>
              </w:rPr>
              <w:t xml:space="preserve"> сельсовета </w:t>
            </w:r>
            <w:proofErr w:type="spellStart"/>
            <w:r>
              <w:rPr>
                <w:sz w:val="24"/>
                <w:szCs w:val="24"/>
              </w:rPr>
              <w:t>Ребрихинского</w:t>
            </w:r>
            <w:proofErr w:type="spellEnd"/>
            <w:r>
              <w:rPr>
                <w:sz w:val="24"/>
                <w:szCs w:val="24"/>
              </w:rPr>
              <w:t xml:space="preserve"> района Алтайского края»</w:t>
            </w:r>
          </w:p>
        </w:tc>
        <w:tc>
          <w:tcPr>
            <w:tcW w:w="851" w:type="dxa"/>
            <w:tcBorders>
              <w:top w:val="single" w:sz="4" w:space="0" w:color="000000"/>
              <w:left w:val="single" w:sz="4" w:space="0" w:color="000000"/>
              <w:bottom w:val="single" w:sz="4" w:space="0" w:color="000000"/>
              <w:right w:val="single" w:sz="4" w:space="0" w:color="000000"/>
            </w:tcBorders>
          </w:tcPr>
          <w:p w:rsidR="00A538CF" w:rsidRDefault="00A538CF">
            <w:pPr>
              <w:rPr>
                <w:sz w:val="24"/>
                <w:szCs w:val="24"/>
              </w:rPr>
            </w:pPr>
            <w:r>
              <w:rPr>
                <w:sz w:val="24"/>
                <w:szCs w:val="24"/>
              </w:rPr>
              <w:lastRenderedPageBreak/>
              <w:t>25-26</w:t>
            </w:r>
          </w:p>
        </w:tc>
      </w:tr>
      <w:tr w:rsidR="00A538CF" w:rsidTr="006555F4">
        <w:tc>
          <w:tcPr>
            <w:tcW w:w="568" w:type="dxa"/>
            <w:tcBorders>
              <w:top w:val="single" w:sz="4" w:space="0" w:color="000000"/>
              <w:left w:val="single" w:sz="4" w:space="0" w:color="000000"/>
              <w:bottom w:val="single" w:sz="4" w:space="0" w:color="000000"/>
              <w:right w:val="nil"/>
            </w:tcBorders>
          </w:tcPr>
          <w:p w:rsidR="00A538CF" w:rsidRDefault="00A538CF">
            <w:pPr>
              <w:rPr>
                <w:sz w:val="15"/>
                <w:szCs w:val="15"/>
              </w:rPr>
            </w:pPr>
            <w:r>
              <w:rPr>
                <w:sz w:val="15"/>
                <w:szCs w:val="15"/>
              </w:rPr>
              <w:lastRenderedPageBreak/>
              <w:t>2</w:t>
            </w:r>
          </w:p>
        </w:tc>
        <w:tc>
          <w:tcPr>
            <w:tcW w:w="8788" w:type="dxa"/>
            <w:tcBorders>
              <w:top w:val="single" w:sz="4" w:space="0" w:color="000000"/>
              <w:left w:val="single" w:sz="4" w:space="0" w:color="000000"/>
              <w:bottom w:val="single" w:sz="4" w:space="0" w:color="000000"/>
              <w:right w:val="nil"/>
            </w:tcBorders>
          </w:tcPr>
          <w:p w:rsidR="00A538CF" w:rsidRDefault="00A538CF" w:rsidP="003860EC">
            <w:pPr>
              <w:widowControl w:val="0"/>
              <w:autoSpaceDE w:val="0"/>
              <w:autoSpaceDN w:val="0"/>
              <w:adjustRightInd w:val="0"/>
              <w:rPr>
                <w:sz w:val="24"/>
                <w:szCs w:val="24"/>
              </w:rPr>
            </w:pPr>
            <w:r>
              <w:rPr>
                <w:sz w:val="24"/>
                <w:szCs w:val="24"/>
              </w:rPr>
              <w:t xml:space="preserve">Постановление № 46 от 01.10.2024 « Об утверждении Административного  регламента по предоставлению муниципальной услуги «Назначение, выплата и увеличение пенсии за выслугу лет лицам, замещавшим должности муниципальной службы Администрации </w:t>
            </w:r>
            <w:proofErr w:type="spellStart"/>
            <w:r>
              <w:rPr>
                <w:sz w:val="24"/>
                <w:szCs w:val="24"/>
              </w:rPr>
              <w:t>Рожне-Логовской</w:t>
            </w:r>
            <w:proofErr w:type="spellEnd"/>
            <w:r>
              <w:rPr>
                <w:sz w:val="24"/>
                <w:szCs w:val="24"/>
              </w:rPr>
              <w:t xml:space="preserve"> сельсовет </w:t>
            </w:r>
            <w:proofErr w:type="spellStart"/>
            <w:r>
              <w:rPr>
                <w:sz w:val="24"/>
                <w:szCs w:val="24"/>
              </w:rPr>
              <w:t>Ребрихинского</w:t>
            </w:r>
            <w:proofErr w:type="spellEnd"/>
            <w:r>
              <w:rPr>
                <w:sz w:val="24"/>
                <w:szCs w:val="24"/>
              </w:rPr>
              <w:t xml:space="preserve"> района Алтайского края»</w:t>
            </w:r>
          </w:p>
        </w:tc>
        <w:tc>
          <w:tcPr>
            <w:tcW w:w="851" w:type="dxa"/>
            <w:tcBorders>
              <w:top w:val="single" w:sz="4" w:space="0" w:color="000000"/>
              <w:left w:val="single" w:sz="4" w:space="0" w:color="000000"/>
              <w:bottom w:val="single" w:sz="4" w:space="0" w:color="000000"/>
              <w:right w:val="single" w:sz="4" w:space="0" w:color="000000"/>
            </w:tcBorders>
          </w:tcPr>
          <w:p w:rsidR="00A538CF" w:rsidRDefault="00A538CF">
            <w:pPr>
              <w:rPr>
                <w:sz w:val="24"/>
                <w:szCs w:val="24"/>
              </w:rPr>
            </w:pPr>
            <w:r>
              <w:rPr>
                <w:sz w:val="24"/>
                <w:szCs w:val="24"/>
              </w:rPr>
              <w:t>26-46</w:t>
            </w:r>
          </w:p>
        </w:tc>
      </w:tr>
      <w:tr w:rsidR="00335693" w:rsidTr="006555F4">
        <w:tc>
          <w:tcPr>
            <w:tcW w:w="568" w:type="dxa"/>
            <w:tcBorders>
              <w:top w:val="single" w:sz="4" w:space="0" w:color="000000"/>
              <w:left w:val="single" w:sz="4" w:space="0" w:color="000000"/>
              <w:bottom w:val="single" w:sz="4" w:space="0" w:color="000000"/>
              <w:right w:val="nil"/>
            </w:tcBorders>
          </w:tcPr>
          <w:p w:rsidR="00335693" w:rsidRDefault="00335693">
            <w:pPr>
              <w:rPr>
                <w:sz w:val="15"/>
                <w:szCs w:val="15"/>
              </w:rPr>
            </w:pPr>
          </w:p>
        </w:tc>
        <w:tc>
          <w:tcPr>
            <w:tcW w:w="8788" w:type="dxa"/>
            <w:tcBorders>
              <w:top w:val="single" w:sz="4" w:space="0" w:color="000000"/>
              <w:left w:val="single" w:sz="4" w:space="0" w:color="000000"/>
              <w:bottom w:val="single" w:sz="4" w:space="0" w:color="000000"/>
              <w:right w:val="nil"/>
            </w:tcBorders>
          </w:tcPr>
          <w:p w:rsidR="00335693" w:rsidRDefault="00335693">
            <w:pP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335693" w:rsidRPr="003F30F7" w:rsidRDefault="00335693">
            <w:pPr>
              <w:rPr>
                <w:sz w:val="24"/>
                <w:szCs w:val="24"/>
              </w:rPr>
            </w:pPr>
          </w:p>
        </w:tc>
      </w:tr>
      <w:tr w:rsidR="00E864D9" w:rsidTr="006555F4">
        <w:tc>
          <w:tcPr>
            <w:tcW w:w="568" w:type="dxa"/>
            <w:tcBorders>
              <w:top w:val="single" w:sz="4" w:space="0" w:color="000000"/>
              <w:left w:val="single" w:sz="4" w:space="0" w:color="000000"/>
              <w:bottom w:val="single" w:sz="4" w:space="0" w:color="000000"/>
              <w:right w:val="nil"/>
            </w:tcBorders>
          </w:tcPr>
          <w:p w:rsidR="00E864D9" w:rsidRDefault="00E864D9">
            <w:pPr>
              <w:rPr>
                <w:sz w:val="15"/>
                <w:szCs w:val="15"/>
              </w:rPr>
            </w:pPr>
          </w:p>
        </w:tc>
        <w:tc>
          <w:tcPr>
            <w:tcW w:w="8788" w:type="dxa"/>
            <w:tcBorders>
              <w:top w:val="single" w:sz="4" w:space="0" w:color="000000"/>
              <w:left w:val="single" w:sz="4" w:space="0" w:color="000000"/>
              <w:bottom w:val="single" w:sz="4" w:space="0" w:color="000000"/>
              <w:right w:val="nil"/>
            </w:tcBorders>
          </w:tcPr>
          <w:p w:rsidR="00E864D9" w:rsidRDefault="00E864D9">
            <w:pP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E864D9" w:rsidRDefault="00E864D9">
            <w:pPr>
              <w:rPr>
                <w:sz w:val="24"/>
                <w:szCs w:val="24"/>
              </w:rPr>
            </w:pPr>
          </w:p>
        </w:tc>
      </w:tr>
    </w:tbl>
    <w:p w:rsidR="009D4A0F" w:rsidRDefault="009D4A0F" w:rsidP="004B3B6C">
      <w:pPr>
        <w:suppressAutoHyphens w:val="0"/>
        <w:spacing w:after="200"/>
        <w:rPr>
          <w:color w:val="000000"/>
          <w:sz w:val="24"/>
          <w:szCs w:val="24"/>
          <w:lang w:eastAsia="ru-RU"/>
        </w:rPr>
      </w:pPr>
    </w:p>
    <w:p w:rsidR="009D4A0F" w:rsidRDefault="009D4A0F" w:rsidP="009D4A0F">
      <w:pPr>
        <w:jc w:val="center"/>
        <w:rPr>
          <w:b/>
          <w:sz w:val="32"/>
          <w:szCs w:val="32"/>
        </w:rPr>
      </w:pPr>
      <w:r>
        <w:rPr>
          <w:b/>
          <w:sz w:val="32"/>
          <w:szCs w:val="32"/>
        </w:rPr>
        <w:t>РАЗДЕЛ ПЕРВЫЙ</w:t>
      </w:r>
    </w:p>
    <w:p w:rsidR="004B3B6C" w:rsidRPr="00933C7C" w:rsidRDefault="009D4A0F" w:rsidP="004B3B6C">
      <w:pPr>
        <w:jc w:val="center"/>
        <w:rPr>
          <w:b/>
          <w:sz w:val="32"/>
          <w:szCs w:val="32"/>
        </w:rPr>
      </w:pPr>
      <w:r>
        <w:rPr>
          <w:b/>
          <w:sz w:val="32"/>
          <w:szCs w:val="32"/>
        </w:rPr>
        <w:t>РЕШЕНИЯ РОЖНЕ-ЛОГОВСКОГО СЕЛЬСКОГО  СОВЕТА НАРОДНЫХ ДЕПУТАТОВ РОЖНЕ-ЛОГОВСКОГО СЕЛЬСОВЕТА РЕБ</w:t>
      </w:r>
      <w:r w:rsidR="004B3B6C">
        <w:rPr>
          <w:b/>
          <w:sz w:val="32"/>
          <w:szCs w:val="32"/>
        </w:rPr>
        <w:t>РИХИНСКОГО РАЙОНА  АЛТАЙСКОГО КРАЯ</w:t>
      </w:r>
    </w:p>
    <w:p w:rsidR="004B3B6C" w:rsidRPr="004B3B6C" w:rsidRDefault="004B3B6C" w:rsidP="004B3B6C">
      <w:pPr>
        <w:widowControl w:val="0"/>
        <w:autoSpaceDE w:val="0"/>
        <w:autoSpaceDN w:val="0"/>
        <w:adjustRightInd w:val="0"/>
        <w:jc w:val="center"/>
        <w:rPr>
          <w:sz w:val="28"/>
          <w:szCs w:val="28"/>
          <w:lang w:eastAsia="ru-RU"/>
        </w:rPr>
      </w:pPr>
    </w:p>
    <w:p w:rsidR="004B3B6C" w:rsidRPr="004B3B6C" w:rsidRDefault="004B3B6C" w:rsidP="004B3B6C">
      <w:pPr>
        <w:widowControl w:val="0"/>
        <w:autoSpaceDE w:val="0"/>
        <w:autoSpaceDN w:val="0"/>
        <w:adjustRightInd w:val="0"/>
        <w:spacing w:line="480" w:lineRule="auto"/>
        <w:ind w:firstLine="540"/>
        <w:jc w:val="both"/>
        <w:rPr>
          <w:sz w:val="28"/>
          <w:szCs w:val="28"/>
          <w:lang w:eastAsia="ru-RU"/>
        </w:rPr>
      </w:pPr>
      <w:r w:rsidRPr="004B3B6C">
        <w:rPr>
          <w:sz w:val="28"/>
          <w:szCs w:val="28"/>
          <w:lang w:eastAsia="ru-RU"/>
        </w:rPr>
        <w:t xml:space="preserve">                                                                                                            </w:t>
      </w:r>
    </w:p>
    <w:p w:rsidR="004B3B6C" w:rsidRPr="00E63795" w:rsidRDefault="004B3B6C" w:rsidP="004B3B6C">
      <w:pPr>
        <w:widowControl w:val="0"/>
        <w:autoSpaceDE w:val="0"/>
        <w:autoSpaceDN w:val="0"/>
        <w:adjustRightInd w:val="0"/>
        <w:jc w:val="center"/>
        <w:rPr>
          <w:lang w:eastAsia="ru-RU"/>
        </w:rPr>
      </w:pPr>
      <w:r w:rsidRPr="00E63795">
        <w:rPr>
          <w:lang w:eastAsia="ru-RU"/>
        </w:rPr>
        <w:t>РЕШЕНИЕ</w:t>
      </w:r>
    </w:p>
    <w:p w:rsidR="004B3B6C" w:rsidRPr="00E63795" w:rsidRDefault="004B3B6C" w:rsidP="004B3B6C">
      <w:pPr>
        <w:widowControl w:val="0"/>
        <w:autoSpaceDE w:val="0"/>
        <w:autoSpaceDN w:val="0"/>
        <w:adjustRightInd w:val="0"/>
        <w:jc w:val="both"/>
        <w:rPr>
          <w:lang w:eastAsia="ru-RU"/>
        </w:rPr>
      </w:pPr>
      <w:r w:rsidRPr="00E63795">
        <w:rPr>
          <w:lang w:eastAsia="ru-RU"/>
        </w:rPr>
        <w:t xml:space="preserve">30.10.2024  № 29                                                                    </w:t>
      </w:r>
      <w:r w:rsidR="00E63795">
        <w:rPr>
          <w:lang w:eastAsia="ru-RU"/>
        </w:rPr>
        <w:t xml:space="preserve">                            </w:t>
      </w:r>
      <w:r w:rsidRPr="00E63795">
        <w:rPr>
          <w:lang w:eastAsia="ru-RU"/>
        </w:rPr>
        <w:t xml:space="preserve">  </w:t>
      </w:r>
      <w:r w:rsidR="008A3478">
        <w:rPr>
          <w:lang w:eastAsia="ru-RU"/>
        </w:rPr>
        <w:t xml:space="preserve">                    </w:t>
      </w:r>
      <w:r w:rsidRPr="00E63795">
        <w:rPr>
          <w:lang w:eastAsia="ru-RU"/>
        </w:rPr>
        <w:t xml:space="preserve">  с. </w:t>
      </w:r>
      <w:proofErr w:type="spellStart"/>
      <w:r w:rsidRPr="00E63795">
        <w:rPr>
          <w:lang w:eastAsia="ru-RU"/>
        </w:rPr>
        <w:t>Рожнев</w:t>
      </w:r>
      <w:proofErr w:type="spellEnd"/>
      <w:r w:rsidRPr="00E63795">
        <w:rPr>
          <w:lang w:eastAsia="ru-RU"/>
        </w:rPr>
        <w:t xml:space="preserve"> Лог  </w:t>
      </w:r>
    </w:p>
    <w:p w:rsidR="004B3B6C" w:rsidRPr="00E63795" w:rsidRDefault="004B3B6C" w:rsidP="004B3B6C">
      <w:pPr>
        <w:widowControl w:val="0"/>
        <w:autoSpaceDE w:val="0"/>
        <w:autoSpaceDN w:val="0"/>
        <w:adjustRightInd w:val="0"/>
        <w:jc w:val="both"/>
        <w:rPr>
          <w:lang w:eastAsia="ru-RU"/>
        </w:rPr>
      </w:pPr>
    </w:p>
    <w:p w:rsidR="004B3B6C" w:rsidRPr="00E63795" w:rsidRDefault="004B3B6C" w:rsidP="004B3B6C">
      <w:pPr>
        <w:pStyle w:val="ConsPlusNormal"/>
        <w:ind w:right="-1" w:firstLine="540"/>
        <w:jc w:val="center"/>
        <w:rPr>
          <w:color w:val="000000"/>
          <w:sz w:val="20"/>
          <w:szCs w:val="20"/>
        </w:rPr>
      </w:pPr>
      <w:r w:rsidRPr="00E63795">
        <w:rPr>
          <w:color w:val="000000"/>
          <w:sz w:val="20"/>
          <w:szCs w:val="20"/>
        </w:rPr>
        <w:t xml:space="preserve">Об установлении туристического налога на территории муниципального образования </w:t>
      </w:r>
      <w:proofErr w:type="spellStart"/>
      <w:r w:rsidRPr="00E63795">
        <w:rPr>
          <w:color w:val="000000"/>
          <w:sz w:val="20"/>
          <w:szCs w:val="20"/>
        </w:rPr>
        <w:t>Рожне-Логовской</w:t>
      </w:r>
      <w:proofErr w:type="spellEnd"/>
      <w:r w:rsidRPr="00E63795">
        <w:rPr>
          <w:color w:val="000000"/>
          <w:sz w:val="20"/>
          <w:szCs w:val="20"/>
        </w:rPr>
        <w:t xml:space="preserve"> сельсовет </w:t>
      </w:r>
      <w:proofErr w:type="spellStart"/>
      <w:r w:rsidRPr="00E63795">
        <w:rPr>
          <w:color w:val="000000"/>
          <w:sz w:val="20"/>
          <w:szCs w:val="20"/>
        </w:rPr>
        <w:t>Ребрихинского</w:t>
      </w:r>
      <w:proofErr w:type="spellEnd"/>
      <w:r w:rsidRPr="00E63795">
        <w:rPr>
          <w:color w:val="000000"/>
          <w:sz w:val="20"/>
          <w:szCs w:val="20"/>
        </w:rPr>
        <w:t xml:space="preserve"> района Алтайского края</w:t>
      </w:r>
    </w:p>
    <w:p w:rsidR="004B3B6C" w:rsidRPr="00E63795" w:rsidRDefault="004B3B6C" w:rsidP="004B3B6C">
      <w:pPr>
        <w:pStyle w:val="ConsPlusNormal"/>
        <w:ind w:firstLine="540"/>
        <w:jc w:val="both"/>
        <w:rPr>
          <w:color w:val="000000"/>
          <w:sz w:val="20"/>
          <w:szCs w:val="20"/>
        </w:rPr>
      </w:pPr>
    </w:p>
    <w:p w:rsidR="004B3B6C" w:rsidRPr="00E63795" w:rsidRDefault="004B3B6C" w:rsidP="004B3B6C">
      <w:pPr>
        <w:pStyle w:val="ConsPlusNormal"/>
        <w:ind w:firstLine="540"/>
        <w:jc w:val="both"/>
        <w:rPr>
          <w:color w:val="000000"/>
          <w:sz w:val="20"/>
          <w:szCs w:val="20"/>
        </w:rPr>
      </w:pPr>
      <w:r w:rsidRPr="00E63795">
        <w:rPr>
          <w:color w:val="000000"/>
          <w:sz w:val="20"/>
          <w:szCs w:val="20"/>
        </w:rPr>
        <w:t xml:space="preserve">В соответствии с главой 33.1. «Туристический налог» части второй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и на основании статьи 24 Устава муниципального образования </w:t>
      </w:r>
      <w:proofErr w:type="spellStart"/>
      <w:r w:rsidRPr="00E63795">
        <w:rPr>
          <w:color w:val="000000"/>
          <w:sz w:val="20"/>
          <w:szCs w:val="20"/>
        </w:rPr>
        <w:t>Рожне-Логовской</w:t>
      </w:r>
      <w:proofErr w:type="spellEnd"/>
      <w:r w:rsidRPr="00E63795">
        <w:rPr>
          <w:color w:val="000000"/>
          <w:sz w:val="20"/>
          <w:szCs w:val="20"/>
        </w:rPr>
        <w:t xml:space="preserve"> сельсовет </w:t>
      </w:r>
      <w:proofErr w:type="spellStart"/>
      <w:r w:rsidRPr="00E63795">
        <w:rPr>
          <w:color w:val="000000"/>
          <w:sz w:val="20"/>
          <w:szCs w:val="20"/>
        </w:rPr>
        <w:t>Ребрихинского</w:t>
      </w:r>
      <w:proofErr w:type="spellEnd"/>
      <w:r w:rsidRPr="00E63795">
        <w:rPr>
          <w:color w:val="000000"/>
          <w:sz w:val="20"/>
          <w:szCs w:val="20"/>
        </w:rPr>
        <w:t xml:space="preserve"> района Алтайского края, </w:t>
      </w:r>
      <w:proofErr w:type="spellStart"/>
      <w:r w:rsidRPr="00E63795">
        <w:rPr>
          <w:color w:val="000000"/>
          <w:sz w:val="20"/>
          <w:szCs w:val="20"/>
        </w:rPr>
        <w:t>Рожне-Логовской</w:t>
      </w:r>
      <w:proofErr w:type="spellEnd"/>
      <w:r w:rsidRPr="00E63795">
        <w:rPr>
          <w:color w:val="000000"/>
          <w:sz w:val="20"/>
          <w:szCs w:val="20"/>
        </w:rPr>
        <w:t xml:space="preserve"> сельский Совет народных депутатов </w:t>
      </w:r>
      <w:proofErr w:type="spellStart"/>
      <w:r w:rsidRPr="00E63795">
        <w:rPr>
          <w:color w:val="000000"/>
          <w:sz w:val="20"/>
          <w:szCs w:val="20"/>
        </w:rPr>
        <w:t>Рожне-Логовского</w:t>
      </w:r>
      <w:proofErr w:type="spellEnd"/>
      <w:r w:rsidRPr="00E63795">
        <w:rPr>
          <w:color w:val="000000"/>
          <w:sz w:val="20"/>
          <w:szCs w:val="20"/>
        </w:rPr>
        <w:t xml:space="preserve"> сельсовета </w:t>
      </w:r>
      <w:proofErr w:type="spellStart"/>
      <w:r w:rsidRPr="00E63795">
        <w:rPr>
          <w:color w:val="000000"/>
          <w:sz w:val="20"/>
          <w:szCs w:val="20"/>
        </w:rPr>
        <w:t>Ребрихинского</w:t>
      </w:r>
      <w:proofErr w:type="spellEnd"/>
      <w:r w:rsidRPr="00E63795">
        <w:rPr>
          <w:color w:val="000000"/>
          <w:sz w:val="20"/>
          <w:szCs w:val="20"/>
        </w:rPr>
        <w:t xml:space="preserve"> района Алтайского края</w:t>
      </w:r>
    </w:p>
    <w:p w:rsidR="004B3B6C" w:rsidRPr="00E63795" w:rsidRDefault="004B3B6C" w:rsidP="004B3B6C">
      <w:pPr>
        <w:pStyle w:val="ConsPlusNormal"/>
        <w:ind w:firstLine="540"/>
        <w:jc w:val="both"/>
        <w:rPr>
          <w:color w:val="000000"/>
          <w:sz w:val="20"/>
          <w:szCs w:val="20"/>
        </w:rPr>
      </w:pPr>
    </w:p>
    <w:p w:rsidR="004B3B6C" w:rsidRPr="00E63795" w:rsidRDefault="004B3B6C" w:rsidP="004B3B6C">
      <w:pPr>
        <w:pStyle w:val="ConsPlusNormal"/>
        <w:jc w:val="center"/>
        <w:rPr>
          <w:color w:val="000000"/>
          <w:sz w:val="20"/>
          <w:szCs w:val="20"/>
        </w:rPr>
      </w:pPr>
      <w:r w:rsidRPr="00E63795">
        <w:rPr>
          <w:color w:val="000000"/>
          <w:sz w:val="20"/>
          <w:szCs w:val="20"/>
        </w:rPr>
        <w:t>РЕШИЛ:</w:t>
      </w:r>
    </w:p>
    <w:p w:rsidR="004B3B6C" w:rsidRPr="00E63795" w:rsidRDefault="004B3B6C" w:rsidP="004B3B6C">
      <w:pPr>
        <w:pStyle w:val="ConsPlusNormal"/>
        <w:jc w:val="center"/>
        <w:rPr>
          <w:color w:val="000000"/>
          <w:sz w:val="20"/>
          <w:szCs w:val="20"/>
        </w:rPr>
      </w:pPr>
    </w:p>
    <w:p w:rsidR="004B3B6C" w:rsidRPr="00E63795" w:rsidRDefault="004B3B6C" w:rsidP="004B3B6C">
      <w:pPr>
        <w:pStyle w:val="ConsPlusNormal"/>
        <w:ind w:firstLine="709"/>
        <w:jc w:val="both"/>
        <w:rPr>
          <w:color w:val="000000"/>
          <w:sz w:val="20"/>
          <w:szCs w:val="20"/>
        </w:rPr>
      </w:pPr>
      <w:r w:rsidRPr="00E63795">
        <w:rPr>
          <w:color w:val="000000"/>
          <w:sz w:val="20"/>
          <w:szCs w:val="20"/>
        </w:rPr>
        <w:t>1. Принять решение «</w:t>
      </w:r>
      <w:bookmarkStart w:id="0" w:name="_Hlk178938652"/>
      <w:r w:rsidRPr="00E63795">
        <w:rPr>
          <w:color w:val="000000"/>
          <w:sz w:val="20"/>
          <w:szCs w:val="20"/>
        </w:rPr>
        <w:t xml:space="preserve">Об установлении туристического налога на территории муниципального образования </w:t>
      </w:r>
      <w:proofErr w:type="spellStart"/>
      <w:r w:rsidRPr="00E63795">
        <w:rPr>
          <w:color w:val="000000"/>
          <w:sz w:val="20"/>
          <w:szCs w:val="20"/>
        </w:rPr>
        <w:t>Рожне-Логовской</w:t>
      </w:r>
      <w:proofErr w:type="spellEnd"/>
      <w:r w:rsidRPr="00E63795">
        <w:rPr>
          <w:color w:val="000000"/>
          <w:sz w:val="20"/>
          <w:szCs w:val="20"/>
        </w:rPr>
        <w:t xml:space="preserve"> сельсовет </w:t>
      </w:r>
      <w:proofErr w:type="spellStart"/>
      <w:r w:rsidRPr="00E63795">
        <w:rPr>
          <w:color w:val="000000"/>
          <w:sz w:val="20"/>
          <w:szCs w:val="20"/>
        </w:rPr>
        <w:t>Ребрихинского</w:t>
      </w:r>
      <w:proofErr w:type="spellEnd"/>
      <w:r w:rsidRPr="00E63795">
        <w:rPr>
          <w:color w:val="000000"/>
          <w:sz w:val="20"/>
          <w:szCs w:val="20"/>
        </w:rPr>
        <w:t xml:space="preserve"> района Алтайского края</w:t>
      </w:r>
      <w:bookmarkEnd w:id="0"/>
      <w:r w:rsidRPr="00E63795">
        <w:rPr>
          <w:color w:val="000000"/>
          <w:sz w:val="20"/>
          <w:szCs w:val="20"/>
        </w:rPr>
        <w:t>».</w:t>
      </w:r>
    </w:p>
    <w:p w:rsidR="004B3B6C" w:rsidRPr="00E63795" w:rsidRDefault="004B3B6C" w:rsidP="004B3B6C">
      <w:pPr>
        <w:pStyle w:val="ConsPlusNormal"/>
        <w:ind w:firstLine="709"/>
        <w:jc w:val="both"/>
        <w:rPr>
          <w:color w:val="000000"/>
          <w:sz w:val="20"/>
          <w:szCs w:val="20"/>
        </w:rPr>
      </w:pPr>
      <w:r w:rsidRPr="00E63795">
        <w:rPr>
          <w:color w:val="000000"/>
          <w:sz w:val="20"/>
          <w:szCs w:val="20"/>
        </w:rPr>
        <w:t>2. Направить решение главе сельсовета для подписания и опубликования в установленном порядке.</w:t>
      </w:r>
    </w:p>
    <w:p w:rsidR="004B3B6C" w:rsidRPr="00E63795" w:rsidRDefault="004B3B6C" w:rsidP="004B3B6C">
      <w:pPr>
        <w:pStyle w:val="ConsPlusNormal"/>
        <w:ind w:firstLine="709"/>
        <w:jc w:val="both"/>
        <w:rPr>
          <w:sz w:val="20"/>
          <w:szCs w:val="20"/>
        </w:rPr>
      </w:pPr>
      <w:r w:rsidRPr="00E63795">
        <w:rPr>
          <w:color w:val="000000"/>
          <w:sz w:val="20"/>
          <w:szCs w:val="20"/>
        </w:rPr>
        <w:t xml:space="preserve">3. Опубликовать решение в Сборнике муниципальных правовых актов </w:t>
      </w:r>
      <w:proofErr w:type="spellStart"/>
      <w:r w:rsidRPr="00E63795">
        <w:rPr>
          <w:color w:val="000000"/>
          <w:sz w:val="20"/>
          <w:szCs w:val="20"/>
        </w:rPr>
        <w:t>Рожне-Логовского</w:t>
      </w:r>
      <w:proofErr w:type="spellEnd"/>
      <w:r w:rsidRPr="00E63795">
        <w:rPr>
          <w:color w:val="000000"/>
          <w:sz w:val="20"/>
          <w:szCs w:val="20"/>
        </w:rPr>
        <w:t xml:space="preserve"> сельсовета </w:t>
      </w:r>
      <w:proofErr w:type="spellStart"/>
      <w:r w:rsidRPr="00E63795">
        <w:rPr>
          <w:color w:val="000000"/>
          <w:sz w:val="20"/>
          <w:szCs w:val="20"/>
        </w:rPr>
        <w:t>Ребрихинского</w:t>
      </w:r>
      <w:proofErr w:type="spellEnd"/>
      <w:r w:rsidRPr="00E63795">
        <w:rPr>
          <w:color w:val="000000"/>
          <w:sz w:val="20"/>
          <w:szCs w:val="20"/>
        </w:rPr>
        <w:t xml:space="preserve"> района Алтайского края, разместить на официальном сайте Администрации </w:t>
      </w:r>
      <w:proofErr w:type="spellStart"/>
      <w:r w:rsidRPr="00E63795">
        <w:rPr>
          <w:color w:val="000000"/>
          <w:sz w:val="20"/>
          <w:szCs w:val="20"/>
        </w:rPr>
        <w:t>Рожне-Логовского</w:t>
      </w:r>
      <w:proofErr w:type="spellEnd"/>
      <w:r w:rsidRPr="00E63795">
        <w:rPr>
          <w:color w:val="000000"/>
          <w:sz w:val="20"/>
          <w:szCs w:val="20"/>
        </w:rPr>
        <w:t xml:space="preserve"> сельсовета </w:t>
      </w:r>
      <w:proofErr w:type="spellStart"/>
      <w:r w:rsidRPr="00E63795">
        <w:rPr>
          <w:color w:val="000000"/>
          <w:sz w:val="20"/>
          <w:szCs w:val="20"/>
        </w:rPr>
        <w:t>Ребрихинского</w:t>
      </w:r>
      <w:proofErr w:type="spellEnd"/>
      <w:r w:rsidRPr="00E63795">
        <w:rPr>
          <w:color w:val="000000"/>
          <w:sz w:val="20"/>
          <w:szCs w:val="20"/>
        </w:rPr>
        <w:t xml:space="preserve"> района Алтайского края, а также обнародовать на информационном стенде Администрации </w:t>
      </w:r>
      <w:proofErr w:type="spellStart"/>
      <w:r w:rsidRPr="00E63795">
        <w:rPr>
          <w:sz w:val="20"/>
          <w:szCs w:val="20"/>
        </w:rPr>
        <w:t>Рожне-Логовского</w:t>
      </w:r>
      <w:proofErr w:type="spellEnd"/>
      <w:r w:rsidRPr="00E63795">
        <w:rPr>
          <w:sz w:val="20"/>
          <w:szCs w:val="20"/>
        </w:rPr>
        <w:t xml:space="preserve"> сельсовета и на информационном стенде поселка Пеньки. </w:t>
      </w:r>
    </w:p>
    <w:p w:rsidR="004B3B6C" w:rsidRPr="00E63795" w:rsidRDefault="004B3B6C" w:rsidP="004B3B6C">
      <w:pPr>
        <w:pStyle w:val="ConsPlusNormal"/>
        <w:ind w:firstLine="709"/>
        <w:jc w:val="both"/>
        <w:rPr>
          <w:sz w:val="20"/>
          <w:szCs w:val="20"/>
        </w:rPr>
      </w:pPr>
      <w:r w:rsidRPr="00E63795">
        <w:rPr>
          <w:sz w:val="20"/>
          <w:szCs w:val="20"/>
        </w:rPr>
        <w:t>4. Направить решение в ИФНС № 4 по Алтайскому краю для учета и использования в деятельности.</w:t>
      </w:r>
    </w:p>
    <w:p w:rsidR="004B3B6C" w:rsidRPr="00E63795" w:rsidRDefault="004B3B6C" w:rsidP="004B3B6C">
      <w:pPr>
        <w:pStyle w:val="ConsPlusNormal"/>
        <w:ind w:firstLine="709"/>
        <w:jc w:val="both"/>
        <w:rPr>
          <w:sz w:val="20"/>
          <w:szCs w:val="20"/>
        </w:rPr>
      </w:pPr>
      <w:r w:rsidRPr="00E63795">
        <w:rPr>
          <w:sz w:val="20"/>
          <w:szCs w:val="20"/>
        </w:rPr>
        <w:t>5. Решение вступает в силу с 01 января 2025 года, но не ранее чем по истечении одного месяца со дня его официального опубликования,</w:t>
      </w:r>
      <w:r w:rsidRPr="00E63795">
        <w:rPr>
          <w:rFonts w:ascii="Calibri" w:eastAsia="Calibri" w:hAnsi="Calibri"/>
          <w:sz w:val="20"/>
          <w:szCs w:val="20"/>
          <w:lang w:eastAsia="en-US"/>
        </w:rPr>
        <w:t xml:space="preserve"> </w:t>
      </w:r>
      <w:r w:rsidRPr="00E63795">
        <w:rPr>
          <w:sz w:val="20"/>
          <w:szCs w:val="20"/>
        </w:rPr>
        <w:t>и не ранее 1-го числа очередного налогового периода по туристическому налогу.</w:t>
      </w:r>
    </w:p>
    <w:p w:rsidR="004B3B6C" w:rsidRPr="00E63795" w:rsidRDefault="004B3B6C" w:rsidP="004B3B6C">
      <w:pPr>
        <w:pStyle w:val="ConsPlusNormal"/>
        <w:ind w:firstLine="709"/>
        <w:jc w:val="both"/>
        <w:rPr>
          <w:sz w:val="20"/>
          <w:szCs w:val="20"/>
        </w:rPr>
      </w:pPr>
    </w:p>
    <w:p w:rsidR="004B3B6C" w:rsidRPr="00E63795" w:rsidRDefault="004B3B6C" w:rsidP="004B3B6C">
      <w:pPr>
        <w:widowControl w:val="0"/>
        <w:autoSpaceDE w:val="0"/>
        <w:autoSpaceDN w:val="0"/>
        <w:adjustRightInd w:val="0"/>
        <w:ind w:firstLine="709"/>
        <w:jc w:val="both"/>
        <w:rPr>
          <w:lang w:eastAsia="ru-RU"/>
        </w:rPr>
      </w:pPr>
      <w:r w:rsidRPr="00E63795">
        <w:rPr>
          <w:lang w:eastAsia="ru-RU"/>
        </w:rPr>
        <w:t xml:space="preserve">6. </w:t>
      </w:r>
      <w:proofErr w:type="gramStart"/>
      <w:r w:rsidRPr="00E63795">
        <w:rPr>
          <w:lang w:eastAsia="ru-RU"/>
        </w:rPr>
        <w:t>Контроль за</w:t>
      </w:r>
      <w:proofErr w:type="gramEnd"/>
      <w:r w:rsidRPr="00E63795">
        <w:rPr>
          <w:lang w:eastAsia="ru-RU"/>
        </w:rPr>
        <w:t xml:space="preserve"> исполнением решения возложить на постоянную комиссию планово-бюджетную и по социальным вопросам.</w:t>
      </w:r>
    </w:p>
    <w:p w:rsidR="004B3B6C" w:rsidRPr="00E63795" w:rsidRDefault="004B3B6C" w:rsidP="004B3B6C">
      <w:pPr>
        <w:pStyle w:val="ConsPlusNormal"/>
        <w:ind w:firstLine="709"/>
        <w:jc w:val="both"/>
        <w:rPr>
          <w:sz w:val="20"/>
          <w:szCs w:val="20"/>
        </w:rPr>
      </w:pPr>
    </w:p>
    <w:p w:rsidR="004B3B6C" w:rsidRPr="00EF76E3" w:rsidRDefault="004B3B6C" w:rsidP="004B3B6C">
      <w:pPr>
        <w:pStyle w:val="ConsPlusNormal"/>
        <w:ind w:firstLine="540"/>
        <w:jc w:val="both"/>
        <w:rPr>
          <w:sz w:val="28"/>
          <w:szCs w:val="28"/>
        </w:rPr>
      </w:pPr>
    </w:p>
    <w:p w:rsidR="004B3B6C" w:rsidRPr="00E63795" w:rsidRDefault="004B3B6C" w:rsidP="004B3B6C">
      <w:pPr>
        <w:pStyle w:val="ConsPlusNormal"/>
        <w:rPr>
          <w:sz w:val="20"/>
          <w:szCs w:val="20"/>
        </w:rPr>
      </w:pPr>
      <w:r w:rsidRPr="00E63795">
        <w:rPr>
          <w:sz w:val="20"/>
          <w:szCs w:val="20"/>
        </w:rPr>
        <w:t xml:space="preserve">Председатель сельского Совета народных депутатов               </w:t>
      </w:r>
      <w:proofErr w:type="spellStart"/>
      <w:r w:rsidRPr="00E63795">
        <w:rPr>
          <w:sz w:val="20"/>
          <w:szCs w:val="20"/>
        </w:rPr>
        <w:t>М.Я.Егошева</w:t>
      </w:r>
      <w:proofErr w:type="spellEnd"/>
    </w:p>
    <w:p w:rsidR="004B3B6C" w:rsidRPr="00E63795" w:rsidRDefault="004B3B6C" w:rsidP="004B3B6C">
      <w:pPr>
        <w:pStyle w:val="ConsPlusNormal"/>
        <w:rPr>
          <w:sz w:val="20"/>
          <w:szCs w:val="20"/>
        </w:rPr>
      </w:pPr>
    </w:p>
    <w:p w:rsidR="004B3B6C" w:rsidRPr="00E63795" w:rsidRDefault="004B3B6C" w:rsidP="004B3B6C">
      <w:pPr>
        <w:pStyle w:val="ConsPlusNormal"/>
        <w:jc w:val="both"/>
        <w:rPr>
          <w:sz w:val="20"/>
          <w:szCs w:val="20"/>
        </w:rPr>
      </w:pPr>
    </w:p>
    <w:p w:rsidR="004B3B6C" w:rsidRPr="00E63795" w:rsidRDefault="004B3B6C" w:rsidP="004B3B6C">
      <w:pPr>
        <w:pStyle w:val="ConsPlusNormal"/>
        <w:ind w:left="5529"/>
        <w:jc w:val="center"/>
        <w:rPr>
          <w:sz w:val="20"/>
          <w:szCs w:val="20"/>
        </w:rPr>
      </w:pPr>
      <w:r w:rsidRPr="00E63795">
        <w:rPr>
          <w:sz w:val="20"/>
          <w:szCs w:val="20"/>
        </w:rPr>
        <w:t xml:space="preserve">                Принято</w:t>
      </w:r>
    </w:p>
    <w:p w:rsidR="004B3B6C" w:rsidRPr="00E63795" w:rsidRDefault="004B3B6C" w:rsidP="004B3B6C">
      <w:pPr>
        <w:pStyle w:val="ConsPlusNormal"/>
        <w:ind w:left="5529"/>
        <w:jc w:val="right"/>
        <w:rPr>
          <w:sz w:val="20"/>
          <w:szCs w:val="20"/>
        </w:rPr>
      </w:pPr>
      <w:r w:rsidRPr="00E63795">
        <w:rPr>
          <w:sz w:val="20"/>
          <w:szCs w:val="20"/>
        </w:rPr>
        <w:t xml:space="preserve">Решением </w:t>
      </w:r>
      <w:proofErr w:type="spellStart"/>
      <w:r w:rsidRPr="00E63795">
        <w:rPr>
          <w:sz w:val="20"/>
          <w:szCs w:val="20"/>
        </w:rPr>
        <w:t>Рожне-Логовского</w:t>
      </w:r>
      <w:proofErr w:type="spellEnd"/>
      <w:r w:rsidRPr="00E63795">
        <w:rPr>
          <w:sz w:val="20"/>
          <w:szCs w:val="20"/>
        </w:rPr>
        <w:t xml:space="preserve"> сельского Совета народных депутатов </w:t>
      </w:r>
      <w:proofErr w:type="spellStart"/>
      <w:r w:rsidRPr="00E63795">
        <w:rPr>
          <w:sz w:val="20"/>
          <w:szCs w:val="20"/>
        </w:rPr>
        <w:t>Рожне-Логовского</w:t>
      </w:r>
      <w:proofErr w:type="spellEnd"/>
      <w:r w:rsidRPr="00E63795">
        <w:rPr>
          <w:sz w:val="20"/>
          <w:szCs w:val="20"/>
        </w:rPr>
        <w:t xml:space="preserve"> сельсовета </w:t>
      </w:r>
      <w:proofErr w:type="spellStart"/>
      <w:r w:rsidRPr="00E63795">
        <w:rPr>
          <w:sz w:val="20"/>
          <w:szCs w:val="20"/>
        </w:rPr>
        <w:t>Ребрихинского</w:t>
      </w:r>
      <w:proofErr w:type="spellEnd"/>
      <w:r w:rsidRPr="00E63795">
        <w:rPr>
          <w:sz w:val="20"/>
          <w:szCs w:val="20"/>
        </w:rPr>
        <w:t xml:space="preserve"> района Алтайского края</w:t>
      </w:r>
    </w:p>
    <w:p w:rsidR="004B3B6C" w:rsidRPr="00E63795" w:rsidRDefault="004B3B6C" w:rsidP="004B3B6C">
      <w:pPr>
        <w:pStyle w:val="ConsPlusNormal"/>
        <w:ind w:left="5529"/>
        <w:jc w:val="center"/>
        <w:rPr>
          <w:sz w:val="20"/>
          <w:szCs w:val="20"/>
        </w:rPr>
      </w:pPr>
      <w:r w:rsidRPr="00E63795">
        <w:rPr>
          <w:sz w:val="20"/>
          <w:szCs w:val="20"/>
        </w:rPr>
        <w:t xml:space="preserve">               от ______________№______</w:t>
      </w:r>
    </w:p>
    <w:p w:rsidR="004B3B6C" w:rsidRPr="00E63795" w:rsidRDefault="004B3B6C" w:rsidP="004B3B6C">
      <w:pPr>
        <w:pStyle w:val="ConsPlusNormal"/>
        <w:rPr>
          <w:sz w:val="20"/>
          <w:szCs w:val="20"/>
        </w:rPr>
      </w:pPr>
    </w:p>
    <w:p w:rsidR="004B3B6C" w:rsidRPr="00E63795" w:rsidRDefault="004B3B6C" w:rsidP="004B3B6C">
      <w:pPr>
        <w:pStyle w:val="ConsPlusNormal"/>
        <w:rPr>
          <w:sz w:val="20"/>
          <w:szCs w:val="20"/>
        </w:rPr>
      </w:pPr>
    </w:p>
    <w:p w:rsidR="004B3B6C" w:rsidRPr="00E63795" w:rsidRDefault="004B3B6C" w:rsidP="004B3B6C">
      <w:pPr>
        <w:pStyle w:val="ConsPlusNormal"/>
        <w:jc w:val="center"/>
        <w:rPr>
          <w:b/>
          <w:sz w:val="20"/>
          <w:szCs w:val="20"/>
        </w:rPr>
      </w:pPr>
      <w:r w:rsidRPr="00E63795">
        <w:rPr>
          <w:b/>
          <w:sz w:val="20"/>
          <w:szCs w:val="20"/>
        </w:rPr>
        <w:t>РЕШЕНИЕ</w:t>
      </w:r>
    </w:p>
    <w:p w:rsidR="004B3B6C" w:rsidRPr="00E63795" w:rsidRDefault="004B3B6C" w:rsidP="004B3B6C">
      <w:pPr>
        <w:pStyle w:val="ConsPlusNormal"/>
        <w:jc w:val="center"/>
        <w:rPr>
          <w:sz w:val="20"/>
          <w:szCs w:val="20"/>
        </w:rPr>
      </w:pPr>
      <w:r w:rsidRPr="00E63795">
        <w:rPr>
          <w:sz w:val="20"/>
          <w:szCs w:val="20"/>
        </w:rPr>
        <w:t xml:space="preserve">Об установлении туристического налога на территории муниципального образования </w:t>
      </w:r>
      <w:proofErr w:type="spellStart"/>
      <w:r w:rsidRPr="00E63795">
        <w:rPr>
          <w:sz w:val="20"/>
          <w:szCs w:val="20"/>
        </w:rPr>
        <w:t>Рожне-Логовской</w:t>
      </w:r>
      <w:proofErr w:type="spellEnd"/>
      <w:r w:rsidRPr="00E63795">
        <w:rPr>
          <w:sz w:val="20"/>
          <w:szCs w:val="20"/>
        </w:rPr>
        <w:t xml:space="preserve"> сельсовет </w:t>
      </w:r>
      <w:proofErr w:type="spellStart"/>
      <w:r w:rsidRPr="00E63795">
        <w:rPr>
          <w:sz w:val="20"/>
          <w:szCs w:val="20"/>
        </w:rPr>
        <w:t>Ребрихинского</w:t>
      </w:r>
      <w:proofErr w:type="spellEnd"/>
      <w:r w:rsidRPr="00E63795">
        <w:rPr>
          <w:sz w:val="20"/>
          <w:szCs w:val="20"/>
        </w:rPr>
        <w:t xml:space="preserve"> района Алтайского края</w:t>
      </w:r>
    </w:p>
    <w:p w:rsidR="004B3B6C" w:rsidRPr="00E63795" w:rsidRDefault="004B3B6C" w:rsidP="004B3B6C">
      <w:pPr>
        <w:pStyle w:val="ConsPlusNormal"/>
        <w:jc w:val="center"/>
        <w:rPr>
          <w:sz w:val="20"/>
          <w:szCs w:val="20"/>
        </w:rPr>
      </w:pPr>
    </w:p>
    <w:p w:rsidR="004B3B6C" w:rsidRPr="00E63795" w:rsidRDefault="004B3B6C" w:rsidP="004B3B6C">
      <w:pPr>
        <w:pStyle w:val="ConsPlusNormal"/>
        <w:jc w:val="center"/>
        <w:rPr>
          <w:sz w:val="20"/>
          <w:szCs w:val="20"/>
        </w:rPr>
      </w:pPr>
    </w:p>
    <w:p w:rsidR="004B3B6C" w:rsidRPr="00E63795" w:rsidRDefault="004B3B6C" w:rsidP="004B3B6C">
      <w:pPr>
        <w:pStyle w:val="ConsPlusNormal"/>
        <w:ind w:firstLine="709"/>
        <w:jc w:val="both"/>
        <w:rPr>
          <w:sz w:val="20"/>
          <w:szCs w:val="20"/>
        </w:rPr>
      </w:pPr>
      <w:r w:rsidRPr="00E63795">
        <w:rPr>
          <w:sz w:val="20"/>
          <w:szCs w:val="20"/>
        </w:rPr>
        <w:t xml:space="preserve">1. Установить и ввести в действие туристический налог на территории муниципального образования </w:t>
      </w:r>
      <w:proofErr w:type="spellStart"/>
      <w:r w:rsidRPr="00E63795">
        <w:rPr>
          <w:sz w:val="20"/>
          <w:szCs w:val="20"/>
        </w:rPr>
        <w:t>Рожне-Логовской</w:t>
      </w:r>
      <w:proofErr w:type="spellEnd"/>
      <w:r w:rsidRPr="00E63795">
        <w:rPr>
          <w:sz w:val="20"/>
          <w:szCs w:val="20"/>
        </w:rPr>
        <w:t xml:space="preserve"> сельсовет </w:t>
      </w:r>
      <w:proofErr w:type="spellStart"/>
      <w:r w:rsidRPr="00E63795">
        <w:rPr>
          <w:sz w:val="20"/>
          <w:szCs w:val="20"/>
        </w:rPr>
        <w:t>Ребрихинского</w:t>
      </w:r>
      <w:proofErr w:type="spellEnd"/>
      <w:r w:rsidRPr="00E63795">
        <w:rPr>
          <w:sz w:val="20"/>
          <w:szCs w:val="20"/>
        </w:rPr>
        <w:t xml:space="preserve"> района Алтайского края.</w:t>
      </w:r>
    </w:p>
    <w:p w:rsidR="004B3B6C" w:rsidRPr="00E63795" w:rsidRDefault="004B3B6C" w:rsidP="004B3B6C">
      <w:pPr>
        <w:pStyle w:val="ConsPlusNormal"/>
        <w:ind w:firstLine="709"/>
        <w:jc w:val="both"/>
        <w:rPr>
          <w:sz w:val="20"/>
          <w:szCs w:val="20"/>
        </w:rPr>
      </w:pPr>
      <w:r w:rsidRPr="00E63795">
        <w:rPr>
          <w:sz w:val="20"/>
          <w:szCs w:val="20"/>
        </w:rPr>
        <w:t xml:space="preserve">2. Налоговая база определяется как стоимость оказываемой услуги по представлению мест для временного проживания физических лиц в средстве размещения (его части) (далее </w:t>
      </w:r>
      <w:proofErr w:type="gramStart"/>
      <w:r w:rsidRPr="00E63795">
        <w:rPr>
          <w:sz w:val="20"/>
          <w:szCs w:val="20"/>
        </w:rPr>
        <w:t>в</w:t>
      </w:r>
      <w:proofErr w:type="gramEnd"/>
      <w:r w:rsidRPr="00E63795">
        <w:rPr>
          <w:sz w:val="20"/>
          <w:szCs w:val="20"/>
        </w:rPr>
        <w:t xml:space="preserve"> настоящей </w:t>
      </w:r>
      <w:proofErr w:type="spellStart"/>
      <w:r w:rsidRPr="00E63795">
        <w:rPr>
          <w:sz w:val="20"/>
          <w:szCs w:val="20"/>
        </w:rPr>
        <w:t>главе-услуга</w:t>
      </w:r>
      <w:proofErr w:type="spellEnd"/>
      <w:r w:rsidRPr="00E63795">
        <w:rPr>
          <w:sz w:val="20"/>
          <w:szCs w:val="20"/>
        </w:rPr>
        <w:t xml:space="preserve"> по временному проживанию) без учета сумм налога и налога на добавленную стоимость.</w:t>
      </w:r>
    </w:p>
    <w:p w:rsidR="004B3B6C" w:rsidRPr="00E63795" w:rsidRDefault="004B3B6C" w:rsidP="004B3B6C">
      <w:pPr>
        <w:pStyle w:val="ConsPlusNormal"/>
        <w:ind w:firstLine="709"/>
        <w:jc w:val="both"/>
        <w:rPr>
          <w:sz w:val="20"/>
          <w:szCs w:val="20"/>
        </w:rPr>
      </w:pPr>
      <w:r w:rsidRPr="00E63795">
        <w:rPr>
          <w:sz w:val="20"/>
          <w:szCs w:val="20"/>
        </w:rPr>
        <w:t>3. Установить налоговую ставку по туристическому налогу в следующих размерах:</w:t>
      </w:r>
    </w:p>
    <w:p w:rsidR="004B3B6C" w:rsidRPr="00E63795" w:rsidRDefault="004B3B6C" w:rsidP="004B3B6C">
      <w:pPr>
        <w:pStyle w:val="ConsPlusNormal"/>
        <w:ind w:firstLine="709"/>
        <w:jc w:val="both"/>
        <w:rPr>
          <w:sz w:val="20"/>
          <w:szCs w:val="20"/>
        </w:rPr>
      </w:pPr>
      <w:r w:rsidRPr="00E63795">
        <w:rPr>
          <w:sz w:val="20"/>
          <w:szCs w:val="20"/>
        </w:rPr>
        <w:t>- в 2025 году - 1% от стоимости проживания, но не менее 100 рублей в сутки;</w:t>
      </w:r>
    </w:p>
    <w:p w:rsidR="004B3B6C" w:rsidRPr="00E63795" w:rsidRDefault="004B3B6C" w:rsidP="004B3B6C">
      <w:pPr>
        <w:pStyle w:val="ConsPlusNormal"/>
        <w:ind w:firstLine="709"/>
        <w:jc w:val="both"/>
        <w:rPr>
          <w:sz w:val="20"/>
          <w:szCs w:val="20"/>
        </w:rPr>
      </w:pPr>
      <w:r w:rsidRPr="00E63795">
        <w:rPr>
          <w:sz w:val="20"/>
          <w:szCs w:val="20"/>
        </w:rPr>
        <w:t>- в 2026 году - 2% от стоимости проживания, но не менее 100 рублей в сутки;</w:t>
      </w:r>
    </w:p>
    <w:p w:rsidR="004B3B6C" w:rsidRPr="00E63795" w:rsidRDefault="004B3B6C" w:rsidP="004B3B6C">
      <w:pPr>
        <w:pStyle w:val="ConsPlusNormal"/>
        <w:ind w:firstLine="709"/>
        <w:jc w:val="both"/>
        <w:rPr>
          <w:sz w:val="20"/>
          <w:szCs w:val="20"/>
        </w:rPr>
      </w:pPr>
      <w:r w:rsidRPr="00E63795">
        <w:rPr>
          <w:sz w:val="20"/>
          <w:szCs w:val="20"/>
        </w:rPr>
        <w:t>- в 2027 году - 3% от стоимости проживания, но не менее 100 рублей в сутки;</w:t>
      </w:r>
    </w:p>
    <w:p w:rsidR="004B3B6C" w:rsidRPr="00E63795" w:rsidRDefault="004B3B6C" w:rsidP="004B3B6C">
      <w:pPr>
        <w:pStyle w:val="ConsPlusNormal"/>
        <w:ind w:firstLine="709"/>
        <w:jc w:val="both"/>
        <w:rPr>
          <w:sz w:val="20"/>
          <w:szCs w:val="20"/>
        </w:rPr>
      </w:pPr>
      <w:r w:rsidRPr="00E63795">
        <w:rPr>
          <w:sz w:val="20"/>
          <w:szCs w:val="20"/>
        </w:rPr>
        <w:t>- в 2028 году - 4% от стоимости проживания, но не менее 100 рублей в сутки;</w:t>
      </w:r>
    </w:p>
    <w:p w:rsidR="004B3B6C" w:rsidRPr="00E63795" w:rsidRDefault="004B3B6C" w:rsidP="004B3B6C">
      <w:pPr>
        <w:pStyle w:val="ConsPlusNormal"/>
        <w:ind w:firstLine="709"/>
        <w:jc w:val="both"/>
        <w:rPr>
          <w:sz w:val="20"/>
          <w:szCs w:val="20"/>
        </w:rPr>
      </w:pPr>
      <w:r w:rsidRPr="00E63795">
        <w:rPr>
          <w:sz w:val="20"/>
          <w:szCs w:val="20"/>
        </w:rPr>
        <w:t>- начиная с 2029 года - 5% от стоимости проживания, но не менее 100 рублей в сутки от налоговой базы.</w:t>
      </w:r>
    </w:p>
    <w:p w:rsidR="004B3B6C" w:rsidRPr="00E63795" w:rsidRDefault="004B3B6C" w:rsidP="004B3B6C">
      <w:pPr>
        <w:pStyle w:val="ConsPlusNormal"/>
        <w:ind w:firstLine="709"/>
        <w:jc w:val="both"/>
        <w:rPr>
          <w:sz w:val="20"/>
          <w:szCs w:val="20"/>
        </w:rPr>
      </w:pPr>
      <w:r w:rsidRPr="00E63795">
        <w:rPr>
          <w:sz w:val="20"/>
          <w:szCs w:val="20"/>
        </w:rPr>
        <w:t xml:space="preserve">4. Установить налоговые льготы при взимании туристического налога на территории муниципального образования </w:t>
      </w:r>
      <w:proofErr w:type="spellStart"/>
      <w:r w:rsidRPr="00E63795">
        <w:rPr>
          <w:sz w:val="20"/>
          <w:szCs w:val="20"/>
        </w:rPr>
        <w:t>Рожне-Логовской</w:t>
      </w:r>
      <w:proofErr w:type="spellEnd"/>
      <w:r w:rsidRPr="00E63795">
        <w:rPr>
          <w:sz w:val="20"/>
          <w:szCs w:val="20"/>
        </w:rPr>
        <w:t xml:space="preserve"> сельсовет </w:t>
      </w:r>
      <w:proofErr w:type="spellStart"/>
      <w:r w:rsidRPr="00E63795">
        <w:rPr>
          <w:sz w:val="20"/>
          <w:szCs w:val="20"/>
        </w:rPr>
        <w:t>Ребрихинского</w:t>
      </w:r>
      <w:proofErr w:type="spellEnd"/>
      <w:r w:rsidRPr="00E63795">
        <w:rPr>
          <w:sz w:val="20"/>
          <w:szCs w:val="20"/>
        </w:rPr>
        <w:t xml:space="preserve"> района Алтайского края в соответствии со ст.418.4 Налогового кодекса Российской Федерации.</w:t>
      </w:r>
    </w:p>
    <w:p w:rsidR="004B3B6C" w:rsidRPr="00E63795" w:rsidRDefault="004B3B6C" w:rsidP="004B3B6C">
      <w:pPr>
        <w:pStyle w:val="ConsPlusNormal"/>
        <w:ind w:firstLine="709"/>
        <w:jc w:val="both"/>
        <w:rPr>
          <w:sz w:val="20"/>
          <w:szCs w:val="20"/>
        </w:rPr>
      </w:pPr>
      <w:r w:rsidRPr="00E63795">
        <w:rPr>
          <w:sz w:val="20"/>
          <w:szCs w:val="20"/>
        </w:rPr>
        <w:t>5. Установить следующий порядок уплаты туристического налога:</w:t>
      </w:r>
    </w:p>
    <w:p w:rsidR="004B3B6C" w:rsidRPr="00E63795" w:rsidRDefault="004B3B6C" w:rsidP="004B3B6C">
      <w:pPr>
        <w:pStyle w:val="ConsPlusNormal"/>
        <w:ind w:firstLine="709"/>
        <w:jc w:val="both"/>
        <w:rPr>
          <w:sz w:val="20"/>
          <w:szCs w:val="20"/>
        </w:rPr>
      </w:pPr>
      <w:r w:rsidRPr="00E63795">
        <w:rPr>
          <w:sz w:val="20"/>
          <w:szCs w:val="20"/>
        </w:rPr>
        <w:t>-налоговым периодом по налогу признается квартал,</w:t>
      </w:r>
    </w:p>
    <w:p w:rsidR="004B3B6C" w:rsidRPr="00E63795" w:rsidRDefault="004B3B6C" w:rsidP="004B3B6C">
      <w:pPr>
        <w:pStyle w:val="ConsPlusNormal"/>
        <w:ind w:firstLine="709"/>
        <w:jc w:val="both"/>
        <w:rPr>
          <w:sz w:val="20"/>
          <w:szCs w:val="20"/>
        </w:rPr>
      </w:pPr>
      <w:r w:rsidRPr="00E63795">
        <w:rPr>
          <w:sz w:val="20"/>
          <w:szCs w:val="20"/>
        </w:rPr>
        <w:t xml:space="preserve">-налог уплачивается в бюджет муниципального образования </w:t>
      </w:r>
      <w:proofErr w:type="spellStart"/>
      <w:r w:rsidRPr="00E63795">
        <w:rPr>
          <w:sz w:val="20"/>
          <w:szCs w:val="20"/>
        </w:rPr>
        <w:t>Рожне-Логовской</w:t>
      </w:r>
      <w:proofErr w:type="spellEnd"/>
      <w:r w:rsidRPr="00E63795">
        <w:rPr>
          <w:sz w:val="20"/>
          <w:szCs w:val="20"/>
        </w:rPr>
        <w:t xml:space="preserve">  сельсовет </w:t>
      </w:r>
      <w:proofErr w:type="spellStart"/>
      <w:r w:rsidRPr="00E63795">
        <w:rPr>
          <w:sz w:val="20"/>
          <w:szCs w:val="20"/>
        </w:rPr>
        <w:t>Ребрихинского</w:t>
      </w:r>
      <w:proofErr w:type="spellEnd"/>
      <w:r w:rsidRPr="00E63795">
        <w:rPr>
          <w:sz w:val="20"/>
          <w:szCs w:val="20"/>
        </w:rPr>
        <w:t xml:space="preserve"> района Алтайского края не позднее 28-го числа месяца следующего за налоговым периодом.</w:t>
      </w:r>
    </w:p>
    <w:p w:rsidR="004B3B6C" w:rsidRPr="00E63795" w:rsidRDefault="004B3B6C" w:rsidP="004B3B6C">
      <w:pPr>
        <w:pStyle w:val="ConsPlusNormal"/>
        <w:ind w:firstLine="709"/>
        <w:jc w:val="both"/>
        <w:rPr>
          <w:sz w:val="20"/>
          <w:szCs w:val="20"/>
        </w:rPr>
      </w:pPr>
      <w:r w:rsidRPr="00E63795">
        <w:rPr>
          <w:sz w:val="20"/>
          <w:szCs w:val="20"/>
        </w:rPr>
        <w:t xml:space="preserve">6. Опубликовать решение в Сборнике муниципальных правовых актов </w:t>
      </w:r>
      <w:proofErr w:type="spellStart"/>
      <w:r w:rsidRPr="00E63795">
        <w:rPr>
          <w:sz w:val="20"/>
          <w:szCs w:val="20"/>
        </w:rPr>
        <w:t>Рожне-Логовского</w:t>
      </w:r>
      <w:proofErr w:type="spellEnd"/>
      <w:r w:rsidRPr="00E63795">
        <w:rPr>
          <w:sz w:val="20"/>
          <w:szCs w:val="20"/>
        </w:rPr>
        <w:t xml:space="preserve"> сельсовета </w:t>
      </w:r>
      <w:proofErr w:type="spellStart"/>
      <w:r w:rsidRPr="00E63795">
        <w:rPr>
          <w:sz w:val="20"/>
          <w:szCs w:val="20"/>
        </w:rPr>
        <w:t>Ребрихинского</w:t>
      </w:r>
      <w:proofErr w:type="spellEnd"/>
      <w:r w:rsidRPr="00E63795">
        <w:rPr>
          <w:sz w:val="20"/>
          <w:szCs w:val="20"/>
        </w:rPr>
        <w:t xml:space="preserve"> района Алтайского края, разместить на официальном сайте Администрации </w:t>
      </w:r>
      <w:proofErr w:type="spellStart"/>
      <w:r w:rsidRPr="00E63795">
        <w:rPr>
          <w:sz w:val="20"/>
          <w:szCs w:val="20"/>
        </w:rPr>
        <w:t>Рожне-Логовского</w:t>
      </w:r>
      <w:proofErr w:type="spellEnd"/>
      <w:r w:rsidRPr="00E63795">
        <w:rPr>
          <w:sz w:val="20"/>
          <w:szCs w:val="20"/>
        </w:rPr>
        <w:t xml:space="preserve"> сельсовета </w:t>
      </w:r>
      <w:proofErr w:type="spellStart"/>
      <w:r w:rsidRPr="00E63795">
        <w:rPr>
          <w:sz w:val="20"/>
          <w:szCs w:val="20"/>
        </w:rPr>
        <w:t>Ребрихинского</w:t>
      </w:r>
      <w:proofErr w:type="spellEnd"/>
      <w:r w:rsidRPr="00E63795">
        <w:rPr>
          <w:sz w:val="20"/>
          <w:szCs w:val="20"/>
        </w:rPr>
        <w:t xml:space="preserve"> района Алтайского края, а также обнародовать на информационном стенде Администрации </w:t>
      </w:r>
      <w:proofErr w:type="spellStart"/>
      <w:r w:rsidRPr="00E63795">
        <w:rPr>
          <w:sz w:val="20"/>
          <w:szCs w:val="20"/>
        </w:rPr>
        <w:t>Рожне-Логовского</w:t>
      </w:r>
      <w:proofErr w:type="spellEnd"/>
      <w:r w:rsidRPr="00E63795">
        <w:rPr>
          <w:sz w:val="20"/>
          <w:szCs w:val="20"/>
        </w:rPr>
        <w:t xml:space="preserve"> сельсовета и на информационном стенде поселка Пеньки.</w:t>
      </w:r>
    </w:p>
    <w:p w:rsidR="004B3B6C" w:rsidRPr="00E63795" w:rsidRDefault="004B3B6C" w:rsidP="004B3B6C">
      <w:pPr>
        <w:pStyle w:val="ConsPlusNormal"/>
        <w:ind w:firstLine="709"/>
        <w:jc w:val="both"/>
        <w:rPr>
          <w:sz w:val="20"/>
          <w:szCs w:val="20"/>
        </w:rPr>
      </w:pPr>
      <w:r w:rsidRPr="00E63795">
        <w:rPr>
          <w:sz w:val="20"/>
          <w:szCs w:val="20"/>
        </w:rPr>
        <w:t>7. Направить решение в ИФНС № 4 по Алтайскому краю для учета и использования в деятельности.</w:t>
      </w:r>
    </w:p>
    <w:p w:rsidR="004B3B6C" w:rsidRPr="00E63795" w:rsidRDefault="004B3B6C" w:rsidP="004B3B6C">
      <w:pPr>
        <w:pStyle w:val="ConsPlusNormal"/>
        <w:ind w:firstLine="709"/>
        <w:jc w:val="both"/>
        <w:rPr>
          <w:sz w:val="20"/>
          <w:szCs w:val="20"/>
        </w:rPr>
      </w:pPr>
      <w:r w:rsidRPr="00E63795">
        <w:rPr>
          <w:sz w:val="20"/>
          <w:szCs w:val="20"/>
        </w:rPr>
        <w:t>8. Решение вступает в силу с 01 января 2025 года, но не ранее чем по истечении одного месяца со дня его официального опубликования, и не ранее 1-го числа очередного налогового периода по туристическому налогу</w:t>
      </w:r>
    </w:p>
    <w:p w:rsidR="004B3B6C" w:rsidRPr="00E63795" w:rsidRDefault="004B3B6C" w:rsidP="004B3B6C">
      <w:pPr>
        <w:pStyle w:val="ConsPlusNormal"/>
        <w:ind w:firstLine="709"/>
        <w:jc w:val="both"/>
        <w:rPr>
          <w:sz w:val="20"/>
          <w:szCs w:val="20"/>
        </w:rPr>
      </w:pPr>
    </w:p>
    <w:p w:rsidR="004B3B6C" w:rsidRPr="00E63795" w:rsidRDefault="004B3B6C" w:rsidP="004B3B6C">
      <w:pPr>
        <w:pStyle w:val="ConsPlusNormal"/>
        <w:ind w:firstLine="709"/>
        <w:jc w:val="both"/>
        <w:rPr>
          <w:sz w:val="20"/>
          <w:szCs w:val="20"/>
        </w:rPr>
      </w:pPr>
    </w:p>
    <w:p w:rsidR="00237073" w:rsidRPr="00E63795" w:rsidRDefault="004B3B6C" w:rsidP="004B3B6C">
      <w:pPr>
        <w:pStyle w:val="ConsPlusNormal"/>
        <w:jc w:val="both"/>
        <w:rPr>
          <w:sz w:val="20"/>
          <w:szCs w:val="20"/>
        </w:rPr>
      </w:pPr>
      <w:r w:rsidRPr="00E63795">
        <w:rPr>
          <w:sz w:val="20"/>
          <w:szCs w:val="20"/>
        </w:rPr>
        <w:t xml:space="preserve">Глава  сельсовета                                                                      </w:t>
      </w:r>
      <w:r w:rsidR="00E63795">
        <w:rPr>
          <w:sz w:val="20"/>
          <w:szCs w:val="20"/>
        </w:rPr>
        <w:t xml:space="preserve">                                 </w:t>
      </w:r>
      <w:r w:rsidRPr="00E63795">
        <w:rPr>
          <w:sz w:val="20"/>
          <w:szCs w:val="20"/>
        </w:rPr>
        <w:t xml:space="preserve">   </w:t>
      </w:r>
      <w:proofErr w:type="spellStart"/>
      <w:r w:rsidRPr="00E63795">
        <w:rPr>
          <w:sz w:val="20"/>
          <w:szCs w:val="20"/>
        </w:rPr>
        <w:t>М.Я.Тюняев</w:t>
      </w:r>
      <w:proofErr w:type="spellEnd"/>
    </w:p>
    <w:p w:rsidR="004B3B6C" w:rsidRPr="00E63795" w:rsidRDefault="004B3B6C" w:rsidP="004B3B6C">
      <w:pPr>
        <w:pStyle w:val="ConsPlusNormal"/>
        <w:jc w:val="both"/>
        <w:rPr>
          <w:sz w:val="20"/>
          <w:szCs w:val="20"/>
        </w:rPr>
      </w:pPr>
      <w:r w:rsidRPr="00E63795">
        <w:rPr>
          <w:sz w:val="20"/>
          <w:szCs w:val="20"/>
        </w:rPr>
        <w:t>30.10.2024 № 9</w:t>
      </w:r>
    </w:p>
    <w:p w:rsidR="00D6720B" w:rsidRDefault="00D6720B" w:rsidP="00D6720B">
      <w:pPr>
        <w:pStyle w:val="ConsPlusNormal"/>
        <w:rPr>
          <w:b/>
          <w:sz w:val="32"/>
          <w:szCs w:val="32"/>
        </w:rPr>
      </w:pPr>
    </w:p>
    <w:p w:rsidR="00237073" w:rsidRDefault="00237073" w:rsidP="00D6720B">
      <w:pPr>
        <w:pStyle w:val="ConsPlusNormal"/>
        <w:rPr>
          <w:b/>
          <w:sz w:val="32"/>
          <w:szCs w:val="32"/>
        </w:rPr>
      </w:pPr>
    </w:p>
    <w:p w:rsidR="00237073" w:rsidRPr="00E63795" w:rsidRDefault="00237073" w:rsidP="00237073">
      <w:pPr>
        <w:ind w:firstLine="709"/>
        <w:jc w:val="center"/>
        <w:rPr>
          <w:bCs/>
        </w:rPr>
      </w:pPr>
      <w:r w:rsidRPr="00E63795">
        <w:rPr>
          <w:bCs/>
        </w:rPr>
        <w:t>РЕШЕНИЕ</w:t>
      </w:r>
    </w:p>
    <w:p w:rsidR="00237073" w:rsidRPr="00E63795" w:rsidRDefault="00237073" w:rsidP="00237073">
      <w:pPr>
        <w:ind w:firstLine="709"/>
        <w:rPr>
          <w:bCs/>
        </w:rPr>
      </w:pPr>
    </w:p>
    <w:p w:rsidR="00237073" w:rsidRPr="00E63795" w:rsidRDefault="00237073" w:rsidP="00237073">
      <w:pPr>
        <w:rPr>
          <w:bCs/>
        </w:rPr>
      </w:pPr>
      <w:r w:rsidRPr="00E63795">
        <w:rPr>
          <w:bCs/>
        </w:rPr>
        <w:t xml:space="preserve">30.10.2024    № 30                                                  </w:t>
      </w:r>
      <w:r w:rsidR="00E10134" w:rsidRPr="00E63795">
        <w:rPr>
          <w:bCs/>
        </w:rPr>
        <w:t xml:space="preserve">                  </w:t>
      </w:r>
      <w:r w:rsidR="00E63795">
        <w:rPr>
          <w:bCs/>
        </w:rPr>
        <w:t xml:space="preserve">                                                  </w:t>
      </w:r>
      <w:r w:rsidR="00E10134" w:rsidRPr="00E63795">
        <w:rPr>
          <w:bCs/>
        </w:rPr>
        <w:t xml:space="preserve">   </w:t>
      </w:r>
      <w:r w:rsidRPr="00E63795">
        <w:rPr>
          <w:bCs/>
        </w:rPr>
        <w:t xml:space="preserve">  с. </w:t>
      </w:r>
      <w:proofErr w:type="spellStart"/>
      <w:r w:rsidRPr="00E63795">
        <w:rPr>
          <w:bCs/>
        </w:rPr>
        <w:t>Рожнев</w:t>
      </w:r>
      <w:proofErr w:type="spellEnd"/>
      <w:r w:rsidRPr="00E63795">
        <w:rPr>
          <w:bCs/>
        </w:rPr>
        <w:t xml:space="preserve"> Лог</w:t>
      </w:r>
    </w:p>
    <w:p w:rsidR="00237073" w:rsidRPr="00E63795" w:rsidRDefault="00237073" w:rsidP="00237073">
      <w:pPr>
        <w:autoSpaceDE w:val="0"/>
        <w:autoSpaceDN w:val="0"/>
        <w:adjustRightInd w:val="0"/>
        <w:ind w:firstLine="709"/>
        <w:rPr>
          <w:bCs/>
        </w:rPr>
      </w:pPr>
    </w:p>
    <w:p w:rsidR="00237073" w:rsidRPr="00E63795" w:rsidRDefault="00237073" w:rsidP="00237073">
      <w:pPr>
        <w:widowControl w:val="0"/>
        <w:autoSpaceDE w:val="0"/>
        <w:autoSpaceDN w:val="0"/>
        <w:adjustRightInd w:val="0"/>
        <w:ind w:right="-1"/>
        <w:jc w:val="center"/>
        <w:rPr>
          <w:bCs/>
        </w:rPr>
      </w:pPr>
      <w:r w:rsidRPr="00E63795">
        <w:rPr>
          <w:bCs/>
          <w:color w:val="000000"/>
        </w:rPr>
        <w:t xml:space="preserve">О налоге на имущество физических лиц на территории </w:t>
      </w:r>
      <w:r w:rsidRPr="00E63795">
        <w:rPr>
          <w:bCs/>
        </w:rPr>
        <w:t xml:space="preserve">муниципального образования </w:t>
      </w:r>
      <w:proofErr w:type="spellStart"/>
      <w:r w:rsidRPr="00E63795">
        <w:rPr>
          <w:bCs/>
        </w:rPr>
        <w:t>Рожне-Логовской</w:t>
      </w:r>
      <w:proofErr w:type="spellEnd"/>
      <w:r w:rsidRPr="00E63795">
        <w:rPr>
          <w:bCs/>
        </w:rPr>
        <w:t xml:space="preserve"> сельсовет </w:t>
      </w:r>
      <w:proofErr w:type="spellStart"/>
      <w:r w:rsidRPr="00E63795">
        <w:rPr>
          <w:bCs/>
        </w:rPr>
        <w:t>Ребрихинского</w:t>
      </w:r>
      <w:proofErr w:type="spellEnd"/>
      <w:r w:rsidRPr="00E63795">
        <w:rPr>
          <w:bCs/>
        </w:rPr>
        <w:t xml:space="preserve"> района </w:t>
      </w:r>
    </w:p>
    <w:p w:rsidR="00237073" w:rsidRPr="00E63795" w:rsidRDefault="00237073" w:rsidP="00237073">
      <w:pPr>
        <w:widowControl w:val="0"/>
        <w:autoSpaceDE w:val="0"/>
        <w:autoSpaceDN w:val="0"/>
        <w:adjustRightInd w:val="0"/>
        <w:ind w:right="-1"/>
        <w:jc w:val="center"/>
        <w:rPr>
          <w:bCs/>
          <w:color w:val="000000"/>
        </w:rPr>
      </w:pPr>
      <w:r w:rsidRPr="00E63795">
        <w:rPr>
          <w:bCs/>
        </w:rPr>
        <w:lastRenderedPageBreak/>
        <w:t>Алтайского края</w:t>
      </w:r>
    </w:p>
    <w:p w:rsidR="00237073" w:rsidRPr="00E63795" w:rsidRDefault="00237073" w:rsidP="00237073">
      <w:pPr>
        <w:widowControl w:val="0"/>
        <w:autoSpaceDE w:val="0"/>
        <w:autoSpaceDN w:val="0"/>
        <w:adjustRightInd w:val="0"/>
        <w:ind w:right="-1" w:firstLine="709"/>
        <w:jc w:val="both"/>
        <w:rPr>
          <w:bCs/>
        </w:rPr>
      </w:pPr>
    </w:p>
    <w:p w:rsidR="00237073" w:rsidRPr="00E63795" w:rsidRDefault="00237073" w:rsidP="00237073">
      <w:pPr>
        <w:widowControl w:val="0"/>
        <w:autoSpaceDE w:val="0"/>
        <w:autoSpaceDN w:val="0"/>
        <w:adjustRightInd w:val="0"/>
        <w:ind w:right="-1" w:firstLine="720"/>
        <w:jc w:val="both"/>
      </w:pPr>
      <w:r w:rsidRPr="00E735F1">
        <w:rPr>
          <w:color w:val="000000"/>
          <w:sz w:val="28"/>
          <w:szCs w:val="28"/>
        </w:rPr>
        <w:t xml:space="preserve">В </w:t>
      </w:r>
      <w:r w:rsidRPr="00E63795">
        <w:rPr>
          <w:color w:val="000000"/>
        </w:rPr>
        <w:t>соответствии с главой 32 Налогового кодекса Российской Федерации, Федеральным законом от 6 октября 2003 года № 131-ФЗ «Об общих принципах организации местного самоуправления в Российской</w:t>
      </w:r>
      <w:r w:rsidRPr="00E735F1">
        <w:rPr>
          <w:color w:val="000000"/>
          <w:sz w:val="28"/>
          <w:szCs w:val="28"/>
        </w:rPr>
        <w:t xml:space="preserve"> </w:t>
      </w:r>
      <w:r w:rsidRPr="00E63795">
        <w:rPr>
          <w:color w:val="000000"/>
        </w:rPr>
        <w:t xml:space="preserve">Федерации», статьей 24 Устава муниципального образования </w:t>
      </w:r>
      <w:proofErr w:type="spellStart"/>
      <w:r w:rsidRPr="00E63795">
        <w:rPr>
          <w:color w:val="000000"/>
        </w:rPr>
        <w:t>Рожне-Логовской</w:t>
      </w:r>
      <w:proofErr w:type="spellEnd"/>
      <w:r w:rsidRPr="00E735F1">
        <w:rPr>
          <w:color w:val="000000"/>
          <w:sz w:val="28"/>
          <w:szCs w:val="28"/>
        </w:rPr>
        <w:t xml:space="preserve"> </w:t>
      </w:r>
      <w:r w:rsidRPr="00E63795">
        <w:rPr>
          <w:color w:val="000000"/>
        </w:rPr>
        <w:t xml:space="preserve">сельсовет </w:t>
      </w:r>
      <w:proofErr w:type="spellStart"/>
      <w:r w:rsidRPr="00E63795">
        <w:rPr>
          <w:color w:val="000000"/>
        </w:rPr>
        <w:t>Ребрихинского</w:t>
      </w:r>
      <w:proofErr w:type="spellEnd"/>
      <w:r w:rsidRPr="00E63795">
        <w:rPr>
          <w:color w:val="000000"/>
        </w:rPr>
        <w:t xml:space="preserve"> района Алтайского края </w:t>
      </w:r>
      <w:r w:rsidRPr="00E63795">
        <w:t>Рожн</w:t>
      </w:r>
      <w:proofErr w:type="gramStart"/>
      <w:r w:rsidRPr="00E63795">
        <w:t>е-</w:t>
      </w:r>
      <w:proofErr w:type="gramEnd"/>
      <w:r w:rsidRPr="00E63795">
        <w:t>-</w:t>
      </w:r>
      <w:proofErr w:type="spellStart"/>
      <w:r w:rsidRPr="00E63795">
        <w:t>Логовской</w:t>
      </w:r>
      <w:proofErr w:type="spellEnd"/>
      <w:r w:rsidRPr="00E63795">
        <w:t xml:space="preserve"> сельский Совет народных депутатов </w:t>
      </w:r>
      <w:proofErr w:type="spellStart"/>
      <w:r w:rsidRPr="00E63795">
        <w:t>Рожне-Логовского</w:t>
      </w:r>
      <w:proofErr w:type="spellEnd"/>
      <w:r w:rsidRPr="00E63795">
        <w:t xml:space="preserve"> сельсовета </w:t>
      </w:r>
      <w:proofErr w:type="spellStart"/>
      <w:r w:rsidRPr="00E63795">
        <w:t>Ребрихинского</w:t>
      </w:r>
      <w:proofErr w:type="spellEnd"/>
      <w:r w:rsidRPr="00E63795">
        <w:t xml:space="preserve"> района Алтайского края,</w:t>
      </w:r>
    </w:p>
    <w:p w:rsidR="00237073" w:rsidRPr="00E63795" w:rsidRDefault="00237073" w:rsidP="00237073">
      <w:pPr>
        <w:widowControl w:val="0"/>
        <w:autoSpaceDE w:val="0"/>
        <w:autoSpaceDN w:val="0"/>
        <w:adjustRightInd w:val="0"/>
        <w:ind w:firstLine="709"/>
        <w:jc w:val="center"/>
      </w:pPr>
      <w:r w:rsidRPr="00E63795">
        <w:t>РЕШИЛ:</w:t>
      </w:r>
    </w:p>
    <w:p w:rsidR="00237073" w:rsidRPr="00E63795" w:rsidRDefault="00237073" w:rsidP="00237073">
      <w:pPr>
        <w:widowControl w:val="0"/>
        <w:autoSpaceDE w:val="0"/>
        <w:autoSpaceDN w:val="0"/>
        <w:adjustRightInd w:val="0"/>
        <w:ind w:firstLine="709"/>
        <w:jc w:val="center"/>
      </w:pPr>
    </w:p>
    <w:p w:rsidR="00237073" w:rsidRPr="00E63795" w:rsidRDefault="00237073" w:rsidP="00237073">
      <w:pPr>
        <w:ind w:firstLine="709"/>
        <w:jc w:val="both"/>
      </w:pPr>
      <w:bookmarkStart w:id="1" w:name="Par4"/>
      <w:bookmarkEnd w:id="1"/>
      <w:r w:rsidRPr="00E63795">
        <w:t>1. Принять решение «</w:t>
      </w:r>
      <w:bookmarkStart w:id="2" w:name="_Hlk178929564"/>
      <w:r w:rsidRPr="00E63795">
        <w:t xml:space="preserve">О налоге на имущество физических лиц на территории муниципального образования </w:t>
      </w:r>
      <w:proofErr w:type="spellStart"/>
      <w:r w:rsidRPr="00E63795">
        <w:t>Рожне-Логовской</w:t>
      </w:r>
      <w:proofErr w:type="spellEnd"/>
      <w:r w:rsidRPr="00E63795">
        <w:t xml:space="preserve"> сельсовет </w:t>
      </w:r>
      <w:proofErr w:type="spellStart"/>
      <w:r w:rsidRPr="00E63795">
        <w:t>Ребрихинского</w:t>
      </w:r>
      <w:proofErr w:type="spellEnd"/>
      <w:r w:rsidRPr="00E63795">
        <w:t xml:space="preserve"> района Алтайского края</w:t>
      </w:r>
      <w:bookmarkEnd w:id="2"/>
      <w:r w:rsidRPr="00E63795">
        <w:t>» (прилагается).</w:t>
      </w:r>
    </w:p>
    <w:p w:rsidR="00237073" w:rsidRPr="00E63795" w:rsidRDefault="00237073" w:rsidP="00237073">
      <w:pPr>
        <w:widowControl w:val="0"/>
        <w:autoSpaceDE w:val="0"/>
        <w:autoSpaceDN w:val="0"/>
        <w:adjustRightInd w:val="0"/>
        <w:ind w:firstLine="709"/>
        <w:jc w:val="both"/>
      </w:pPr>
      <w:r w:rsidRPr="00E63795">
        <w:t>2. Направить решение главе сельсовета для подписания и опубликования в установленном порядке.</w:t>
      </w:r>
    </w:p>
    <w:p w:rsidR="00237073" w:rsidRPr="00E63795" w:rsidRDefault="00237073" w:rsidP="00237073">
      <w:pPr>
        <w:widowControl w:val="0"/>
        <w:autoSpaceDE w:val="0"/>
        <w:autoSpaceDN w:val="0"/>
        <w:adjustRightInd w:val="0"/>
        <w:ind w:firstLine="709"/>
        <w:jc w:val="both"/>
      </w:pPr>
      <w:r w:rsidRPr="00E63795">
        <w:t xml:space="preserve">3. Признать утратившим силу следующие решения </w:t>
      </w:r>
      <w:proofErr w:type="spellStart"/>
      <w:r w:rsidRPr="00E63795">
        <w:t>Рожне-Логовского</w:t>
      </w:r>
      <w:proofErr w:type="spellEnd"/>
      <w:r w:rsidRPr="00E63795">
        <w:t xml:space="preserve"> сельского Совета народных депутатов </w:t>
      </w:r>
      <w:proofErr w:type="spellStart"/>
      <w:r w:rsidRPr="00E63795">
        <w:t>Рожне-Логовского</w:t>
      </w:r>
      <w:proofErr w:type="spellEnd"/>
      <w:r w:rsidRPr="00E63795">
        <w:t xml:space="preserve"> сельсовета </w:t>
      </w:r>
      <w:proofErr w:type="spellStart"/>
      <w:r w:rsidRPr="00E63795">
        <w:t>Ребрихинского</w:t>
      </w:r>
      <w:proofErr w:type="spellEnd"/>
      <w:r w:rsidRPr="00E63795">
        <w:t xml:space="preserve"> района Алтайского края:</w:t>
      </w:r>
    </w:p>
    <w:p w:rsidR="00237073" w:rsidRPr="00E63795" w:rsidRDefault="00237073" w:rsidP="00237073">
      <w:pPr>
        <w:widowControl w:val="0"/>
        <w:autoSpaceDE w:val="0"/>
        <w:autoSpaceDN w:val="0"/>
        <w:adjustRightInd w:val="0"/>
        <w:ind w:firstLine="709"/>
        <w:jc w:val="both"/>
      </w:pPr>
      <w:proofErr w:type="gramStart"/>
      <w:r w:rsidRPr="00E63795">
        <w:t xml:space="preserve">- от 16.07.2019 № 16 «О налоге на имущество физических лиц на территории муниципального образования </w:t>
      </w:r>
      <w:proofErr w:type="spellStart"/>
      <w:r w:rsidRPr="00E63795">
        <w:t>Рожне-Логовской</w:t>
      </w:r>
      <w:proofErr w:type="spellEnd"/>
      <w:r w:rsidRPr="00E63795">
        <w:t xml:space="preserve"> сельсовет </w:t>
      </w:r>
      <w:proofErr w:type="spellStart"/>
      <w:r w:rsidRPr="00E63795">
        <w:t>Ребрихинского</w:t>
      </w:r>
      <w:proofErr w:type="spellEnd"/>
      <w:r w:rsidRPr="00E63795">
        <w:t xml:space="preserve"> района Алтайского края»;</w:t>
      </w:r>
      <w:proofErr w:type="gramEnd"/>
    </w:p>
    <w:p w:rsidR="00237073" w:rsidRPr="00E63795" w:rsidRDefault="00237073" w:rsidP="00237073">
      <w:pPr>
        <w:widowControl w:val="0"/>
        <w:autoSpaceDE w:val="0"/>
        <w:autoSpaceDN w:val="0"/>
        <w:adjustRightInd w:val="0"/>
        <w:ind w:firstLine="709"/>
        <w:jc w:val="both"/>
      </w:pPr>
      <w:r w:rsidRPr="00E63795">
        <w:t xml:space="preserve">- от 21.10.2021 № 29 «О внесении изменений и дополнений в решение </w:t>
      </w:r>
      <w:proofErr w:type="spellStart"/>
      <w:r w:rsidRPr="00E63795">
        <w:t>Рожне-Логовского</w:t>
      </w:r>
      <w:proofErr w:type="spellEnd"/>
      <w:r w:rsidRPr="00E63795">
        <w:t xml:space="preserve"> сельского Совета народных депутатов от 16.07.2019 № 16 «О налоге на имущество физических лиц на территории муниципального образования </w:t>
      </w:r>
      <w:proofErr w:type="spellStart"/>
      <w:r w:rsidRPr="00E63795">
        <w:t>Рожне-Логовской</w:t>
      </w:r>
      <w:proofErr w:type="spellEnd"/>
      <w:r w:rsidRPr="00E63795">
        <w:t xml:space="preserve"> сельсовет </w:t>
      </w:r>
      <w:proofErr w:type="spellStart"/>
      <w:r w:rsidRPr="00E63795">
        <w:t>Ребрихинского</w:t>
      </w:r>
      <w:proofErr w:type="spellEnd"/>
      <w:r w:rsidRPr="00E63795">
        <w:t xml:space="preserve"> района Алтайского края»;</w:t>
      </w:r>
    </w:p>
    <w:p w:rsidR="00237073" w:rsidRPr="00E63795" w:rsidRDefault="00237073" w:rsidP="00237073">
      <w:pPr>
        <w:widowControl w:val="0"/>
        <w:autoSpaceDE w:val="0"/>
        <w:autoSpaceDN w:val="0"/>
        <w:adjustRightInd w:val="0"/>
        <w:ind w:firstLine="709"/>
        <w:jc w:val="both"/>
      </w:pPr>
      <w:r w:rsidRPr="00E63795">
        <w:t xml:space="preserve">- от 26.04.2024 № 17 «О внесении изменений и дополнений в решение </w:t>
      </w:r>
      <w:proofErr w:type="spellStart"/>
      <w:r w:rsidRPr="00E63795">
        <w:t>Рожне-Логовского</w:t>
      </w:r>
      <w:proofErr w:type="spellEnd"/>
      <w:r w:rsidRPr="00E63795">
        <w:t xml:space="preserve"> сельского Совета народных депутатов </w:t>
      </w:r>
      <w:proofErr w:type="spellStart"/>
      <w:r w:rsidRPr="00E63795">
        <w:t>Рожне-Логовского</w:t>
      </w:r>
      <w:proofErr w:type="spellEnd"/>
      <w:r w:rsidRPr="00E63795">
        <w:t xml:space="preserve"> сельсовета </w:t>
      </w:r>
      <w:proofErr w:type="spellStart"/>
      <w:r w:rsidRPr="00E63795">
        <w:t>Ребрихинского</w:t>
      </w:r>
      <w:proofErr w:type="spellEnd"/>
      <w:r w:rsidRPr="00E63795">
        <w:t xml:space="preserve"> района Алтайского края от 16.07.2019 № 16 «О налоге на имущество физических лиц на территории муниципального образования </w:t>
      </w:r>
      <w:proofErr w:type="spellStart"/>
      <w:r w:rsidRPr="00E63795">
        <w:t>Рожне-Логовской</w:t>
      </w:r>
      <w:proofErr w:type="spellEnd"/>
      <w:r w:rsidRPr="00E63795">
        <w:t xml:space="preserve"> сельсовет </w:t>
      </w:r>
      <w:proofErr w:type="spellStart"/>
      <w:r w:rsidRPr="00E63795">
        <w:t>Ребрихинского</w:t>
      </w:r>
      <w:proofErr w:type="spellEnd"/>
      <w:r w:rsidRPr="00E63795">
        <w:t xml:space="preserve"> района Алтайского края».</w:t>
      </w:r>
    </w:p>
    <w:p w:rsidR="00237073" w:rsidRPr="00E63795" w:rsidRDefault="00237073" w:rsidP="00237073">
      <w:pPr>
        <w:widowControl w:val="0"/>
        <w:autoSpaceDE w:val="0"/>
        <w:autoSpaceDN w:val="0"/>
        <w:adjustRightInd w:val="0"/>
        <w:ind w:firstLine="709"/>
        <w:jc w:val="both"/>
      </w:pPr>
      <w:r w:rsidRPr="00E63795">
        <w:t xml:space="preserve">4. Опубликовать решение в Сборнике муниципальных правовых актов </w:t>
      </w:r>
      <w:proofErr w:type="spellStart"/>
      <w:r w:rsidRPr="00E63795">
        <w:t>Рожне-Логовского</w:t>
      </w:r>
      <w:proofErr w:type="spellEnd"/>
      <w:r w:rsidRPr="00E63795">
        <w:t xml:space="preserve"> сельсовета </w:t>
      </w:r>
      <w:proofErr w:type="spellStart"/>
      <w:r w:rsidRPr="00E63795">
        <w:t>Ребрихинского</w:t>
      </w:r>
      <w:proofErr w:type="spellEnd"/>
      <w:r w:rsidRPr="00E63795">
        <w:t xml:space="preserve"> района Алтайского края, разместить на официальном сайте Администрации </w:t>
      </w:r>
      <w:proofErr w:type="spellStart"/>
      <w:r w:rsidRPr="00E63795">
        <w:t>Рожне-Логовского</w:t>
      </w:r>
      <w:proofErr w:type="spellEnd"/>
      <w:r w:rsidRPr="00E63795">
        <w:t xml:space="preserve"> сельсовета </w:t>
      </w:r>
      <w:proofErr w:type="spellStart"/>
      <w:r w:rsidRPr="00E63795">
        <w:t>Ребрихинского</w:t>
      </w:r>
      <w:proofErr w:type="spellEnd"/>
      <w:r w:rsidRPr="00E63795">
        <w:t xml:space="preserve"> района Алтайского края, а также обнародовать на информационном стенде Администрации </w:t>
      </w:r>
      <w:proofErr w:type="spellStart"/>
      <w:r w:rsidRPr="00E63795">
        <w:t>Рожне-Логовского</w:t>
      </w:r>
      <w:proofErr w:type="spellEnd"/>
      <w:r w:rsidRPr="00E63795">
        <w:t xml:space="preserve"> сельсовета </w:t>
      </w:r>
      <w:proofErr w:type="spellStart"/>
      <w:r w:rsidRPr="00E63795">
        <w:t>Ребрихинского</w:t>
      </w:r>
      <w:proofErr w:type="spellEnd"/>
      <w:r w:rsidRPr="00E63795">
        <w:t xml:space="preserve"> района Алтайского края и на информационном стенде поселка Пеньки.</w:t>
      </w:r>
    </w:p>
    <w:p w:rsidR="00237073" w:rsidRPr="00E63795" w:rsidRDefault="00237073" w:rsidP="00237073">
      <w:pPr>
        <w:widowControl w:val="0"/>
        <w:autoSpaceDE w:val="0"/>
        <w:autoSpaceDN w:val="0"/>
        <w:adjustRightInd w:val="0"/>
        <w:ind w:firstLine="709"/>
        <w:jc w:val="both"/>
      </w:pPr>
      <w:r w:rsidRPr="00E63795">
        <w:t>5. Направить решение в ИФНС № 4 по Алтайскому краю для учета и использования в деятельности.</w:t>
      </w:r>
    </w:p>
    <w:p w:rsidR="00237073" w:rsidRPr="00E63795" w:rsidRDefault="00237073" w:rsidP="00237073">
      <w:pPr>
        <w:widowControl w:val="0"/>
        <w:autoSpaceDE w:val="0"/>
        <w:autoSpaceDN w:val="0"/>
        <w:adjustRightInd w:val="0"/>
        <w:ind w:firstLine="709"/>
        <w:jc w:val="both"/>
      </w:pPr>
      <w:r w:rsidRPr="00E63795">
        <w:t>6. Решение вступает в силу с 1 января 2025 года, но не ранее чем по истечении одного месяца со дня его официального опубликования, и не ранее 1-го числа очередного налогового периода по налогу на имущество физических лиц.</w:t>
      </w:r>
    </w:p>
    <w:p w:rsidR="00237073" w:rsidRPr="00E63795" w:rsidRDefault="00237073" w:rsidP="00237073">
      <w:pPr>
        <w:widowControl w:val="0"/>
        <w:autoSpaceDE w:val="0"/>
        <w:autoSpaceDN w:val="0"/>
        <w:adjustRightInd w:val="0"/>
        <w:ind w:firstLine="709"/>
        <w:jc w:val="both"/>
      </w:pPr>
      <w:r w:rsidRPr="00E63795">
        <w:t xml:space="preserve">7. </w:t>
      </w:r>
      <w:proofErr w:type="gramStart"/>
      <w:r w:rsidRPr="00E63795">
        <w:t>Контроль за</w:t>
      </w:r>
      <w:proofErr w:type="gramEnd"/>
      <w:r w:rsidRPr="00E63795">
        <w:t xml:space="preserve"> исполнением настоящего решения возложить на постоянную комиссию по правовым вопросам.</w:t>
      </w:r>
    </w:p>
    <w:p w:rsidR="00237073" w:rsidRPr="00E63795" w:rsidRDefault="00237073" w:rsidP="00237073">
      <w:pPr>
        <w:widowControl w:val="0"/>
        <w:autoSpaceDE w:val="0"/>
        <w:autoSpaceDN w:val="0"/>
        <w:adjustRightInd w:val="0"/>
        <w:ind w:firstLine="709"/>
        <w:contextualSpacing/>
        <w:jc w:val="both"/>
      </w:pPr>
    </w:p>
    <w:p w:rsidR="00237073" w:rsidRPr="00E63795" w:rsidRDefault="00237073" w:rsidP="00237073">
      <w:pPr>
        <w:widowControl w:val="0"/>
        <w:autoSpaceDE w:val="0"/>
        <w:autoSpaceDN w:val="0"/>
        <w:adjustRightInd w:val="0"/>
        <w:ind w:firstLine="709"/>
        <w:contextualSpacing/>
        <w:jc w:val="both"/>
      </w:pPr>
    </w:p>
    <w:p w:rsidR="00237073" w:rsidRPr="00E63795" w:rsidRDefault="00237073" w:rsidP="00237073">
      <w:r w:rsidRPr="00E63795">
        <w:t xml:space="preserve">Председатель </w:t>
      </w:r>
      <w:proofErr w:type="gramStart"/>
      <w:r w:rsidRPr="00E63795">
        <w:t>сельского</w:t>
      </w:r>
      <w:proofErr w:type="gramEnd"/>
    </w:p>
    <w:p w:rsidR="00237073" w:rsidRPr="00E63795" w:rsidRDefault="00237073" w:rsidP="00237073">
      <w:r w:rsidRPr="00E63795">
        <w:t xml:space="preserve">Совета народных депутатов                                                          </w:t>
      </w:r>
      <w:proofErr w:type="spellStart"/>
      <w:r w:rsidRPr="00E63795">
        <w:t>М.Я.Егошева</w:t>
      </w:r>
      <w:proofErr w:type="spellEnd"/>
    </w:p>
    <w:p w:rsidR="00237073" w:rsidRPr="00E63795" w:rsidRDefault="00237073" w:rsidP="00237073">
      <w:pPr>
        <w:ind w:left="5245"/>
      </w:pPr>
    </w:p>
    <w:p w:rsidR="00237073" w:rsidRPr="00E63795" w:rsidRDefault="00237073" w:rsidP="00237073">
      <w:pPr>
        <w:ind w:left="5245"/>
        <w:jc w:val="center"/>
      </w:pPr>
    </w:p>
    <w:p w:rsidR="00237073" w:rsidRPr="00E63795" w:rsidRDefault="00237073" w:rsidP="00237073">
      <w:pPr>
        <w:ind w:left="5245"/>
        <w:jc w:val="both"/>
      </w:pPr>
      <w:r w:rsidRPr="00E63795">
        <w:t xml:space="preserve">                     Принято</w:t>
      </w:r>
    </w:p>
    <w:p w:rsidR="00237073" w:rsidRPr="00E63795" w:rsidRDefault="00237073" w:rsidP="00237073">
      <w:pPr>
        <w:ind w:left="5245"/>
        <w:jc w:val="right"/>
      </w:pPr>
      <w:r w:rsidRPr="00E63795">
        <w:t xml:space="preserve">решением </w:t>
      </w:r>
      <w:proofErr w:type="spellStart"/>
      <w:r w:rsidRPr="00E63795">
        <w:t>Рожне-Логовского</w:t>
      </w:r>
      <w:proofErr w:type="spellEnd"/>
      <w:r w:rsidRPr="00E63795">
        <w:t xml:space="preserve"> сельского Совета народных депутатов </w:t>
      </w:r>
      <w:proofErr w:type="spellStart"/>
      <w:r w:rsidRPr="00E63795">
        <w:t>Рожне-Логовского</w:t>
      </w:r>
      <w:proofErr w:type="spellEnd"/>
      <w:r w:rsidRPr="00E63795">
        <w:t xml:space="preserve"> сельсовета </w:t>
      </w:r>
      <w:proofErr w:type="spellStart"/>
      <w:r w:rsidRPr="00E63795">
        <w:t>Ребрихинского</w:t>
      </w:r>
      <w:proofErr w:type="spellEnd"/>
      <w:r w:rsidRPr="00E63795">
        <w:t xml:space="preserve"> района Алтайского края</w:t>
      </w:r>
    </w:p>
    <w:p w:rsidR="00237073" w:rsidRPr="00E63795" w:rsidRDefault="00237073" w:rsidP="00237073">
      <w:pPr>
        <w:ind w:left="5245"/>
        <w:jc w:val="center"/>
      </w:pPr>
      <w:r w:rsidRPr="00E63795">
        <w:t>от _____________ № _____</w:t>
      </w:r>
    </w:p>
    <w:p w:rsidR="00237073" w:rsidRPr="00E63795" w:rsidRDefault="00237073" w:rsidP="00237073">
      <w:pPr>
        <w:ind w:left="5245"/>
        <w:jc w:val="both"/>
      </w:pPr>
    </w:p>
    <w:p w:rsidR="00237073" w:rsidRPr="00E63795" w:rsidRDefault="00237073" w:rsidP="00237073">
      <w:pPr>
        <w:jc w:val="center"/>
      </w:pPr>
      <w:r w:rsidRPr="00E63795">
        <w:t>РЕШЕНИЕ</w:t>
      </w:r>
    </w:p>
    <w:p w:rsidR="00237073" w:rsidRPr="00E63795" w:rsidRDefault="00237073" w:rsidP="00237073">
      <w:pPr>
        <w:jc w:val="center"/>
      </w:pPr>
    </w:p>
    <w:p w:rsidR="00237073" w:rsidRPr="00E63795" w:rsidRDefault="00237073" w:rsidP="00237073">
      <w:pPr>
        <w:widowControl w:val="0"/>
        <w:autoSpaceDE w:val="0"/>
        <w:autoSpaceDN w:val="0"/>
        <w:adjustRightInd w:val="0"/>
        <w:ind w:right="-1"/>
        <w:jc w:val="center"/>
        <w:rPr>
          <w:bCs/>
          <w:color w:val="000000"/>
        </w:rPr>
      </w:pPr>
      <w:bookmarkStart w:id="3" w:name="_Hlk178930068"/>
      <w:r w:rsidRPr="00E63795">
        <w:rPr>
          <w:bCs/>
          <w:color w:val="000000"/>
        </w:rPr>
        <w:t xml:space="preserve">О налоге на имущество физических лиц на территории муниципального образования </w:t>
      </w:r>
      <w:bookmarkStart w:id="4" w:name="_Hlk179196356"/>
      <w:proofErr w:type="spellStart"/>
      <w:r w:rsidRPr="00E63795">
        <w:rPr>
          <w:bCs/>
          <w:color w:val="000000"/>
        </w:rPr>
        <w:t>Рожне-Логовской</w:t>
      </w:r>
      <w:proofErr w:type="spellEnd"/>
      <w:r w:rsidRPr="00E63795">
        <w:rPr>
          <w:bCs/>
          <w:color w:val="000000"/>
        </w:rPr>
        <w:t xml:space="preserve"> </w:t>
      </w:r>
      <w:bookmarkEnd w:id="4"/>
      <w:r w:rsidRPr="00E63795">
        <w:rPr>
          <w:bCs/>
          <w:color w:val="000000"/>
        </w:rPr>
        <w:t xml:space="preserve">сельсовет </w:t>
      </w:r>
      <w:proofErr w:type="spellStart"/>
      <w:r w:rsidRPr="00E63795">
        <w:rPr>
          <w:bCs/>
          <w:color w:val="000000"/>
        </w:rPr>
        <w:t>Ребрихинского</w:t>
      </w:r>
      <w:proofErr w:type="spellEnd"/>
      <w:r w:rsidRPr="00E63795">
        <w:rPr>
          <w:bCs/>
          <w:color w:val="000000"/>
        </w:rPr>
        <w:t xml:space="preserve"> района </w:t>
      </w:r>
    </w:p>
    <w:p w:rsidR="00237073" w:rsidRPr="00E63795" w:rsidRDefault="00237073" w:rsidP="00237073">
      <w:pPr>
        <w:widowControl w:val="0"/>
        <w:autoSpaceDE w:val="0"/>
        <w:autoSpaceDN w:val="0"/>
        <w:adjustRightInd w:val="0"/>
        <w:ind w:right="-1"/>
        <w:jc w:val="center"/>
        <w:rPr>
          <w:bCs/>
          <w:color w:val="000000"/>
        </w:rPr>
      </w:pPr>
      <w:r w:rsidRPr="00E63795">
        <w:rPr>
          <w:bCs/>
          <w:color w:val="000000"/>
        </w:rPr>
        <w:t>Алтайского края</w:t>
      </w:r>
      <w:bookmarkEnd w:id="3"/>
    </w:p>
    <w:p w:rsidR="00237073" w:rsidRPr="00E63795" w:rsidRDefault="00237073" w:rsidP="00237073">
      <w:pPr>
        <w:widowControl w:val="0"/>
        <w:autoSpaceDE w:val="0"/>
        <w:autoSpaceDN w:val="0"/>
        <w:adjustRightInd w:val="0"/>
        <w:ind w:right="-1"/>
        <w:jc w:val="center"/>
        <w:rPr>
          <w:bCs/>
          <w:color w:val="000000"/>
        </w:rPr>
      </w:pPr>
    </w:p>
    <w:p w:rsidR="00237073" w:rsidRPr="00E63795" w:rsidRDefault="00237073" w:rsidP="00237073">
      <w:pPr>
        <w:widowControl w:val="0"/>
        <w:tabs>
          <w:tab w:val="left" w:pos="720"/>
        </w:tabs>
        <w:autoSpaceDE w:val="0"/>
        <w:autoSpaceDN w:val="0"/>
        <w:adjustRightInd w:val="0"/>
        <w:ind w:firstLine="720"/>
        <w:contextualSpacing/>
        <w:jc w:val="both"/>
        <w:rPr>
          <w:color w:val="000000"/>
        </w:rPr>
      </w:pPr>
      <w:r w:rsidRPr="00E63795">
        <w:rPr>
          <w:color w:val="000000"/>
        </w:rPr>
        <w:t xml:space="preserve">1. Установить и ввести в действие с 1 января 2025 года на территории </w:t>
      </w:r>
      <w:bookmarkStart w:id="5" w:name="_Hlk179192300"/>
      <w:r w:rsidRPr="00E63795">
        <w:rPr>
          <w:color w:val="000000"/>
        </w:rPr>
        <w:t xml:space="preserve">муниципального образования </w:t>
      </w:r>
      <w:proofErr w:type="spellStart"/>
      <w:r w:rsidRPr="00E63795">
        <w:rPr>
          <w:bCs/>
          <w:color w:val="000000"/>
        </w:rPr>
        <w:t>Рожне-Логовской</w:t>
      </w:r>
      <w:proofErr w:type="spellEnd"/>
      <w:r w:rsidRPr="00E63795">
        <w:rPr>
          <w:color w:val="000000"/>
        </w:rPr>
        <w:t xml:space="preserve"> сельсовет </w:t>
      </w:r>
      <w:proofErr w:type="spellStart"/>
      <w:r w:rsidRPr="00E63795">
        <w:rPr>
          <w:color w:val="000000"/>
        </w:rPr>
        <w:t>Ребрихинского</w:t>
      </w:r>
      <w:proofErr w:type="spellEnd"/>
      <w:r w:rsidRPr="00E63795">
        <w:rPr>
          <w:color w:val="000000"/>
        </w:rPr>
        <w:t xml:space="preserve"> района Алтайского края </w:t>
      </w:r>
      <w:bookmarkStart w:id="6" w:name="_Hlk179195697"/>
      <w:r w:rsidRPr="00E63795">
        <w:rPr>
          <w:color w:val="000000"/>
        </w:rPr>
        <w:t xml:space="preserve">налог </w:t>
      </w:r>
      <w:bookmarkEnd w:id="5"/>
      <w:r w:rsidRPr="00E63795">
        <w:rPr>
          <w:color w:val="000000"/>
        </w:rPr>
        <w:t>на имущество физических лиц</w:t>
      </w:r>
      <w:bookmarkEnd w:id="6"/>
      <w:r w:rsidRPr="00E63795">
        <w:rPr>
          <w:color w:val="000000"/>
        </w:rPr>
        <w:t>.</w:t>
      </w:r>
    </w:p>
    <w:p w:rsidR="00237073" w:rsidRPr="00E63795" w:rsidRDefault="00237073" w:rsidP="00237073">
      <w:pPr>
        <w:widowControl w:val="0"/>
        <w:tabs>
          <w:tab w:val="left" w:pos="720"/>
        </w:tabs>
        <w:autoSpaceDE w:val="0"/>
        <w:autoSpaceDN w:val="0"/>
        <w:adjustRightInd w:val="0"/>
        <w:ind w:firstLine="720"/>
        <w:contextualSpacing/>
        <w:jc w:val="both"/>
        <w:rPr>
          <w:color w:val="000000"/>
        </w:rPr>
      </w:pPr>
      <w:r w:rsidRPr="00E63795">
        <w:rPr>
          <w:color w:val="000000"/>
        </w:rPr>
        <w:t xml:space="preserve">2. Установить, что налоговая база по налогу на имущество физических лиц в отношении </w:t>
      </w:r>
      <w:r w:rsidRPr="00E63795">
        <w:rPr>
          <w:color w:val="000000"/>
        </w:rPr>
        <w:lastRenderedPageBreak/>
        <w:t>объектов налогообложения определяется исходя из их кадастровой стоимости.</w:t>
      </w:r>
    </w:p>
    <w:p w:rsidR="00237073" w:rsidRPr="00E63795" w:rsidRDefault="00237073" w:rsidP="00237073">
      <w:pPr>
        <w:widowControl w:val="0"/>
        <w:tabs>
          <w:tab w:val="left" w:pos="720"/>
        </w:tabs>
        <w:autoSpaceDE w:val="0"/>
        <w:autoSpaceDN w:val="0"/>
        <w:adjustRightInd w:val="0"/>
        <w:ind w:firstLine="720"/>
        <w:contextualSpacing/>
        <w:jc w:val="both"/>
        <w:rPr>
          <w:color w:val="000000"/>
        </w:rPr>
      </w:pPr>
      <w:r w:rsidRPr="00E63795">
        <w:rPr>
          <w:color w:val="000000"/>
        </w:rPr>
        <w:t xml:space="preserve">3. Установить следующие налоговые ставки по налогу на имущество физических лиц на территории муниципального образования </w:t>
      </w:r>
      <w:proofErr w:type="spellStart"/>
      <w:r w:rsidRPr="00E63795">
        <w:rPr>
          <w:bCs/>
          <w:color w:val="000000"/>
        </w:rPr>
        <w:t>Рожне-Логовской</w:t>
      </w:r>
      <w:proofErr w:type="spellEnd"/>
      <w:r w:rsidRPr="00E63795">
        <w:rPr>
          <w:color w:val="000000"/>
        </w:rPr>
        <w:t xml:space="preserve"> сельсовет </w:t>
      </w:r>
      <w:proofErr w:type="spellStart"/>
      <w:r w:rsidRPr="00E63795">
        <w:rPr>
          <w:color w:val="000000"/>
        </w:rPr>
        <w:t>Ребрихинского</w:t>
      </w:r>
      <w:proofErr w:type="spellEnd"/>
      <w:r w:rsidRPr="00E63795">
        <w:rPr>
          <w:color w:val="000000"/>
        </w:rPr>
        <w:t xml:space="preserve"> района Алтайского края налог:</w:t>
      </w:r>
    </w:p>
    <w:p w:rsidR="00237073" w:rsidRPr="00E63795" w:rsidRDefault="00237073" w:rsidP="00237073">
      <w:pPr>
        <w:widowControl w:val="0"/>
        <w:tabs>
          <w:tab w:val="left" w:pos="720"/>
        </w:tabs>
        <w:autoSpaceDE w:val="0"/>
        <w:autoSpaceDN w:val="0"/>
        <w:adjustRightInd w:val="0"/>
        <w:ind w:firstLine="720"/>
        <w:contextualSpacing/>
        <w:jc w:val="both"/>
        <w:rPr>
          <w:color w:val="000000"/>
        </w:rPr>
      </w:pPr>
      <w:r w:rsidRPr="00E63795">
        <w:rPr>
          <w:color w:val="000000"/>
        </w:rPr>
        <w:t xml:space="preserve">1) </w:t>
      </w:r>
      <w:r w:rsidRPr="00E63795">
        <w:rPr>
          <w:color w:val="FF0000"/>
        </w:rPr>
        <w:t xml:space="preserve">0,3 </w:t>
      </w:r>
      <w:r w:rsidRPr="00E63795">
        <w:rPr>
          <w:color w:val="000000"/>
        </w:rPr>
        <w:t>процента в отношении:</w:t>
      </w:r>
    </w:p>
    <w:p w:rsidR="00237073" w:rsidRPr="00E63795" w:rsidRDefault="00237073" w:rsidP="00237073">
      <w:pPr>
        <w:widowControl w:val="0"/>
        <w:tabs>
          <w:tab w:val="left" w:pos="720"/>
        </w:tabs>
        <w:autoSpaceDE w:val="0"/>
        <w:autoSpaceDN w:val="0"/>
        <w:adjustRightInd w:val="0"/>
        <w:ind w:firstLine="720"/>
        <w:contextualSpacing/>
        <w:jc w:val="both"/>
        <w:rPr>
          <w:color w:val="000000"/>
        </w:rPr>
      </w:pPr>
      <w:r w:rsidRPr="00E63795">
        <w:rPr>
          <w:color w:val="000000"/>
        </w:rPr>
        <w:t>жилых домов, частей жилых домов, квартир, частей квартир, комнат;</w:t>
      </w:r>
    </w:p>
    <w:p w:rsidR="00237073" w:rsidRPr="00E63795" w:rsidRDefault="00455DCF" w:rsidP="00237073">
      <w:pPr>
        <w:widowControl w:val="0"/>
        <w:tabs>
          <w:tab w:val="left" w:pos="720"/>
        </w:tabs>
        <w:autoSpaceDE w:val="0"/>
        <w:autoSpaceDN w:val="0"/>
        <w:adjustRightInd w:val="0"/>
        <w:ind w:firstLine="720"/>
        <w:contextualSpacing/>
        <w:jc w:val="both"/>
      </w:pPr>
      <w:hyperlink r:id="rId7" w:history="1">
        <w:r w:rsidR="00237073" w:rsidRPr="00E63795">
          <w:rPr>
            <w:rStyle w:val="a6"/>
          </w:rPr>
          <w:t>объектов</w:t>
        </w:r>
      </w:hyperlink>
      <w:r w:rsidR="00237073" w:rsidRPr="00E63795">
        <w:t xml:space="preserve"> незавершенного строительства в случае, если проектируемым назначением таких объектов является жилой дом;</w:t>
      </w:r>
    </w:p>
    <w:p w:rsidR="00237073" w:rsidRPr="00E63795" w:rsidRDefault="00237073" w:rsidP="00237073">
      <w:pPr>
        <w:widowControl w:val="0"/>
        <w:tabs>
          <w:tab w:val="left" w:pos="720"/>
        </w:tabs>
        <w:autoSpaceDE w:val="0"/>
        <w:autoSpaceDN w:val="0"/>
        <w:adjustRightInd w:val="0"/>
        <w:ind w:firstLine="720"/>
        <w:contextualSpacing/>
        <w:jc w:val="both"/>
      </w:pPr>
      <w:r w:rsidRPr="00E63795">
        <w:t>единых недвижимых комплексов, в состав которых входит хотя бы один жилой дом;</w:t>
      </w:r>
    </w:p>
    <w:p w:rsidR="00237073" w:rsidRPr="00E63795" w:rsidRDefault="00237073" w:rsidP="00237073">
      <w:pPr>
        <w:widowControl w:val="0"/>
        <w:tabs>
          <w:tab w:val="left" w:pos="720"/>
        </w:tabs>
        <w:autoSpaceDE w:val="0"/>
        <w:autoSpaceDN w:val="0"/>
        <w:adjustRightInd w:val="0"/>
        <w:ind w:firstLine="720"/>
        <w:contextualSpacing/>
        <w:jc w:val="both"/>
      </w:pPr>
      <w:r w:rsidRPr="00E63795">
        <w:t xml:space="preserve">гаражей и </w:t>
      </w:r>
      <w:proofErr w:type="spellStart"/>
      <w:r w:rsidRPr="00E63795">
        <w:t>машино-мест</w:t>
      </w:r>
      <w:proofErr w:type="spellEnd"/>
      <w:r w:rsidRPr="00E63795">
        <w:t xml:space="preserve">, в том числе расположенных в объектах налогообложения, указанных в </w:t>
      </w:r>
      <w:hyperlink w:anchor="Par10" w:history="1">
        <w:r w:rsidRPr="00E63795">
          <w:rPr>
            <w:rStyle w:val="a6"/>
          </w:rPr>
          <w:t>подпункте 2</w:t>
        </w:r>
      </w:hyperlink>
      <w:r w:rsidRPr="00E63795">
        <w:t xml:space="preserve"> настоящего пункта;</w:t>
      </w:r>
    </w:p>
    <w:p w:rsidR="00237073" w:rsidRPr="00E63795" w:rsidRDefault="00237073" w:rsidP="00237073">
      <w:pPr>
        <w:widowControl w:val="0"/>
        <w:tabs>
          <w:tab w:val="left" w:pos="720"/>
        </w:tabs>
        <w:autoSpaceDE w:val="0"/>
        <w:autoSpaceDN w:val="0"/>
        <w:adjustRightInd w:val="0"/>
        <w:ind w:firstLine="720"/>
        <w:contextualSpacing/>
        <w:jc w:val="both"/>
      </w:pPr>
      <w:r w:rsidRPr="00E63795">
        <w:t>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237073" w:rsidRPr="00E63795" w:rsidRDefault="00237073" w:rsidP="00237073">
      <w:pPr>
        <w:widowControl w:val="0"/>
        <w:tabs>
          <w:tab w:val="left" w:pos="720"/>
        </w:tabs>
        <w:autoSpaceDE w:val="0"/>
        <w:autoSpaceDN w:val="0"/>
        <w:adjustRightInd w:val="0"/>
        <w:ind w:firstLine="720"/>
        <w:contextualSpacing/>
        <w:jc w:val="both"/>
        <w:rPr>
          <w:color w:val="000000"/>
        </w:rPr>
      </w:pPr>
      <w:bookmarkStart w:id="7" w:name="Par10"/>
      <w:bookmarkEnd w:id="7"/>
      <w:r w:rsidRPr="00E63795">
        <w:t xml:space="preserve">2) </w:t>
      </w:r>
      <w:r w:rsidRPr="00E63795">
        <w:rPr>
          <w:color w:val="FF0000"/>
        </w:rPr>
        <w:t>2</w:t>
      </w:r>
      <w:r w:rsidRPr="00E63795">
        <w:t xml:space="preserve"> процентов в отношении </w:t>
      </w:r>
      <w:hyperlink r:id="rId8" w:history="1">
        <w:r w:rsidRPr="00E63795">
          <w:rPr>
            <w:rStyle w:val="a6"/>
          </w:rPr>
          <w:t>объектов</w:t>
        </w:r>
      </w:hyperlink>
      <w:r w:rsidRPr="00E63795">
        <w:t xml:space="preserve"> налогообложения, включенных в перечень, определяемый в соответствии с </w:t>
      </w:r>
      <w:hyperlink r:id="rId9" w:history="1">
        <w:r w:rsidRPr="00E63795">
          <w:rPr>
            <w:rStyle w:val="a6"/>
          </w:rPr>
          <w:t>пунктом 7 статьи 378.2</w:t>
        </w:r>
      </w:hyperlink>
      <w:r w:rsidRPr="00E63795">
        <w:t xml:space="preserve"> </w:t>
      </w:r>
      <w:bookmarkStart w:id="8" w:name="_Hlk179192466"/>
      <w:r w:rsidRPr="00E63795">
        <w:t>Налогового кодекса Российской Федерации</w:t>
      </w:r>
      <w:bookmarkEnd w:id="8"/>
      <w:r w:rsidRPr="00E63795">
        <w:t xml:space="preserve">, в отношении объектов налогообложения, предусмотренных </w:t>
      </w:r>
      <w:hyperlink r:id="rId10" w:history="1">
        <w:r w:rsidRPr="00E63795">
          <w:rPr>
            <w:rStyle w:val="a6"/>
          </w:rPr>
          <w:t>абзацем вторым пункта 10 статьи 378.2</w:t>
        </w:r>
      </w:hyperlink>
      <w:r w:rsidRPr="00E63795">
        <w:t xml:space="preserve"> Налог</w:t>
      </w:r>
      <w:r w:rsidRPr="00E63795">
        <w:rPr>
          <w:color w:val="000000"/>
        </w:rPr>
        <w:t>ового кодекса Российской Федерации;</w:t>
      </w:r>
    </w:p>
    <w:p w:rsidR="00237073" w:rsidRPr="00E63795" w:rsidRDefault="00237073" w:rsidP="00237073">
      <w:pPr>
        <w:widowControl w:val="0"/>
        <w:tabs>
          <w:tab w:val="left" w:pos="720"/>
        </w:tabs>
        <w:autoSpaceDE w:val="0"/>
        <w:autoSpaceDN w:val="0"/>
        <w:adjustRightInd w:val="0"/>
        <w:ind w:firstLine="720"/>
        <w:contextualSpacing/>
        <w:jc w:val="both"/>
        <w:rPr>
          <w:color w:val="000000"/>
        </w:rPr>
      </w:pPr>
      <w:r w:rsidRPr="00E63795">
        <w:rPr>
          <w:color w:val="000000"/>
        </w:rPr>
        <w:t xml:space="preserve">3) </w:t>
      </w:r>
      <w:r w:rsidRPr="00E63795">
        <w:rPr>
          <w:color w:val="FF0000"/>
        </w:rPr>
        <w:t xml:space="preserve">2,5 </w:t>
      </w:r>
      <w:r w:rsidRPr="00E63795">
        <w:rPr>
          <w:color w:val="000000"/>
        </w:rPr>
        <w:t>процента в отношении объектов налогообложения, кадастровая стоимость каждого из которых превышает 300 миллионов рублей;</w:t>
      </w:r>
    </w:p>
    <w:p w:rsidR="00237073" w:rsidRPr="00E63795" w:rsidRDefault="00237073" w:rsidP="00237073">
      <w:pPr>
        <w:widowControl w:val="0"/>
        <w:tabs>
          <w:tab w:val="left" w:pos="720"/>
        </w:tabs>
        <w:autoSpaceDE w:val="0"/>
        <w:autoSpaceDN w:val="0"/>
        <w:adjustRightInd w:val="0"/>
        <w:ind w:firstLine="720"/>
        <w:contextualSpacing/>
        <w:jc w:val="both"/>
        <w:rPr>
          <w:color w:val="000000"/>
        </w:rPr>
      </w:pPr>
      <w:r w:rsidRPr="00E63795">
        <w:rPr>
          <w:color w:val="000000"/>
        </w:rPr>
        <w:t xml:space="preserve">4) </w:t>
      </w:r>
      <w:r w:rsidRPr="00E63795">
        <w:rPr>
          <w:color w:val="FF0000"/>
        </w:rPr>
        <w:t xml:space="preserve">0,5 </w:t>
      </w:r>
      <w:r w:rsidRPr="00E63795">
        <w:rPr>
          <w:color w:val="000000"/>
        </w:rPr>
        <w:t>процента в отношении прочих объектов налогообложения.</w:t>
      </w:r>
    </w:p>
    <w:p w:rsidR="00237073" w:rsidRPr="00E63795" w:rsidRDefault="00237073" w:rsidP="00237073">
      <w:pPr>
        <w:widowControl w:val="0"/>
        <w:tabs>
          <w:tab w:val="left" w:pos="720"/>
        </w:tabs>
        <w:autoSpaceDE w:val="0"/>
        <w:autoSpaceDN w:val="0"/>
        <w:adjustRightInd w:val="0"/>
        <w:ind w:firstLine="720"/>
        <w:contextualSpacing/>
        <w:jc w:val="both"/>
        <w:rPr>
          <w:color w:val="000000"/>
        </w:rPr>
      </w:pPr>
      <w:r w:rsidRPr="00E63795">
        <w:rPr>
          <w:color w:val="000000"/>
        </w:rPr>
        <w:t>4. Вычеты и налоговые льготы предоставляются в соответствии со статьями 403 и 407 главы 32 Налогового кодекса Российской Федерации соответственно.</w:t>
      </w:r>
    </w:p>
    <w:p w:rsidR="00237073" w:rsidRPr="00E63795" w:rsidRDefault="00237073" w:rsidP="00237073">
      <w:pPr>
        <w:widowControl w:val="0"/>
        <w:tabs>
          <w:tab w:val="left" w:pos="720"/>
        </w:tabs>
        <w:autoSpaceDE w:val="0"/>
        <w:autoSpaceDN w:val="0"/>
        <w:adjustRightInd w:val="0"/>
        <w:ind w:firstLine="720"/>
        <w:contextualSpacing/>
        <w:jc w:val="both"/>
        <w:rPr>
          <w:color w:val="000000"/>
        </w:rPr>
      </w:pPr>
      <w:r w:rsidRPr="00E63795">
        <w:rPr>
          <w:color w:val="000000"/>
        </w:rPr>
        <w:t xml:space="preserve">5. Порядок исчисления суммы налога в переходный период определяется на основании статьи 408 главы 32 Налогового кодекса Российской Федерации. </w:t>
      </w:r>
    </w:p>
    <w:p w:rsidR="00237073" w:rsidRPr="00E63795" w:rsidRDefault="00237073" w:rsidP="00237073">
      <w:pPr>
        <w:widowControl w:val="0"/>
        <w:tabs>
          <w:tab w:val="left" w:pos="720"/>
        </w:tabs>
        <w:autoSpaceDE w:val="0"/>
        <w:autoSpaceDN w:val="0"/>
        <w:adjustRightInd w:val="0"/>
        <w:ind w:firstLine="720"/>
        <w:contextualSpacing/>
        <w:jc w:val="both"/>
        <w:rPr>
          <w:color w:val="000000"/>
        </w:rPr>
      </w:pPr>
      <w:r w:rsidRPr="00E63795">
        <w:rPr>
          <w:color w:val="000000"/>
        </w:rPr>
        <w:t xml:space="preserve">6.Уплата налога производится налогоплательщиками в срок и в порядке, установленными статьей 409 главы 32 Налогового кодекса Российской Федерации. </w:t>
      </w:r>
    </w:p>
    <w:p w:rsidR="00237073" w:rsidRPr="00E63795" w:rsidRDefault="00237073" w:rsidP="00237073">
      <w:pPr>
        <w:widowControl w:val="0"/>
        <w:tabs>
          <w:tab w:val="left" w:pos="720"/>
        </w:tabs>
        <w:autoSpaceDE w:val="0"/>
        <w:autoSpaceDN w:val="0"/>
        <w:adjustRightInd w:val="0"/>
        <w:ind w:firstLine="720"/>
        <w:contextualSpacing/>
        <w:jc w:val="both"/>
        <w:rPr>
          <w:rFonts w:eastAsia="Calibri" w:cs="Arial"/>
        </w:rPr>
      </w:pPr>
      <w:r w:rsidRPr="00E63795">
        <w:rPr>
          <w:rFonts w:eastAsia="Calibri" w:cs="Arial"/>
        </w:rPr>
        <w:t xml:space="preserve">7. Опубликовать решение в Сборнике муниципальных правовых актов </w:t>
      </w:r>
      <w:proofErr w:type="spellStart"/>
      <w:r w:rsidRPr="00E63795">
        <w:rPr>
          <w:rFonts w:eastAsia="Calibri" w:cs="Arial"/>
        </w:rPr>
        <w:t>Рожне-Логовского</w:t>
      </w:r>
      <w:proofErr w:type="spellEnd"/>
      <w:r w:rsidRPr="00E63795">
        <w:rPr>
          <w:rFonts w:eastAsia="Calibri" w:cs="Arial"/>
        </w:rPr>
        <w:t xml:space="preserve"> сельсовета </w:t>
      </w:r>
      <w:proofErr w:type="spellStart"/>
      <w:r w:rsidRPr="00E63795">
        <w:rPr>
          <w:rFonts w:eastAsia="Calibri" w:cs="Arial"/>
        </w:rPr>
        <w:t>Ребрихинского</w:t>
      </w:r>
      <w:proofErr w:type="spellEnd"/>
      <w:r w:rsidRPr="00E63795">
        <w:rPr>
          <w:rFonts w:eastAsia="Calibri" w:cs="Arial"/>
        </w:rPr>
        <w:t xml:space="preserve"> района Алтайского края, разместить на официальном сайте Администрации </w:t>
      </w:r>
      <w:proofErr w:type="spellStart"/>
      <w:r w:rsidRPr="00E63795">
        <w:rPr>
          <w:rFonts w:eastAsia="Calibri" w:cs="Arial"/>
        </w:rPr>
        <w:t>Рожне-Логовского</w:t>
      </w:r>
      <w:proofErr w:type="spellEnd"/>
      <w:r w:rsidRPr="00E63795">
        <w:rPr>
          <w:rFonts w:eastAsia="Calibri" w:cs="Arial"/>
        </w:rPr>
        <w:t xml:space="preserve"> сельсовета </w:t>
      </w:r>
      <w:proofErr w:type="spellStart"/>
      <w:r w:rsidRPr="00E63795">
        <w:rPr>
          <w:rFonts w:eastAsia="Calibri" w:cs="Arial"/>
        </w:rPr>
        <w:t>Ребрихинского</w:t>
      </w:r>
      <w:proofErr w:type="spellEnd"/>
      <w:r w:rsidRPr="00E63795">
        <w:rPr>
          <w:rFonts w:eastAsia="Calibri" w:cs="Arial"/>
        </w:rPr>
        <w:t xml:space="preserve"> района Алтайского края и обнародовать на информационном стенде Администрации </w:t>
      </w:r>
      <w:proofErr w:type="spellStart"/>
      <w:r w:rsidRPr="00E63795">
        <w:rPr>
          <w:rFonts w:eastAsia="Calibri" w:cs="Arial"/>
        </w:rPr>
        <w:t>Рожне-Логовского</w:t>
      </w:r>
      <w:proofErr w:type="spellEnd"/>
      <w:r w:rsidRPr="00E63795">
        <w:rPr>
          <w:rFonts w:eastAsia="Calibri" w:cs="Arial"/>
        </w:rPr>
        <w:t xml:space="preserve"> сельсовета </w:t>
      </w:r>
      <w:proofErr w:type="spellStart"/>
      <w:r w:rsidRPr="00E63795">
        <w:rPr>
          <w:rFonts w:eastAsia="Calibri" w:cs="Arial"/>
        </w:rPr>
        <w:t>Ребрихинского</w:t>
      </w:r>
      <w:proofErr w:type="spellEnd"/>
      <w:r w:rsidRPr="00E63795">
        <w:rPr>
          <w:rFonts w:eastAsia="Calibri" w:cs="Arial"/>
        </w:rPr>
        <w:t xml:space="preserve"> района Алтайского края, а также на информационном стенде поселка Пеньки.</w:t>
      </w:r>
    </w:p>
    <w:p w:rsidR="00237073" w:rsidRPr="00E63795" w:rsidRDefault="00237073" w:rsidP="00237073">
      <w:pPr>
        <w:widowControl w:val="0"/>
        <w:tabs>
          <w:tab w:val="left" w:pos="0"/>
        </w:tabs>
        <w:autoSpaceDE w:val="0"/>
        <w:autoSpaceDN w:val="0"/>
        <w:adjustRightInd w:val="0"/>
        <w:ind w:firstLine="720"/>
        <w:contextualSpacing/>
        <w:jc w:val="both"/>
        <w:rPr>
          <w:rFonts w:eastAsia="Calibri" w:cs="Arial"/>
        </w:rPr>
      </w:pPr>
      <w:r w:rsidRPr="00E63795">
        <w:rPr>
          <w:rFonts w:eastAsia="Calibri" w:cs="Arial"/>
        </w:rPr>
        <w:t>8. Направить решение в ИФНС № 4 по Алтайскому краю для учета и использования в деятельности.</w:t>
      </w:r>
    </w:p>
    <w:p w:rsidR="00237073" w:rsidRPr="00E63795" w:rsidRDefault="00237073" w:rsidP="00237073">
      <w:pPr>
        <w:widowControl w:val="0"/>
        <w:tabs>
          <w:tab w:val="left" w:pos="0"/>
        </w:tabs>
        <w:autoSpaceDE w:val="0"/>
        <w:autoSpaceDN w:val="0"/>
        <w:adjustRightInd w:val="0"/>
        <w:ind w:firstLine="720"/>
        <w:contextualSpacing/>
        <w:jc w:val="both"/>
        <w:rPr>
          <w:rFonts w:eastAsia="Calibri" w:cs="Arial"/>
        </w:rPr>
      </w:pPr>
      <w:r w:rsidRPr="00E63795">
        <w:rPr>
          <w:rFonts w:eastAsia="Calibri" w:cs="Arial"/>
        </w:rPr>
        <w:t>9. Решение вступает в силу с 01 января 2025 года, но не ранее чем по истечении одного месяца со дня его официального опубликования, и не ранее 1-го числа очередного налогового периода по налогу на имущество физических лиц.</w:t>
      </w:r>
    </w:p>
    <w:p w:rsidR="00237073" w:rsidRPr="00E63795" w:rsidRDefault="00237073" w:rsidP="00237073">
      <w:pPr>
        <w:jc w:val="both"/>
      </w:pPr>
    </w:p>
    <w:p w:rsidR="00237073" w:rsidRPr="00E63795" w:rsidRDefault="00237073" w:rsidP="00237073">
      <w:pPr>
        <w:jc w:val="both"/>
      </w:pPr>
    </w:p>
    <w:p w:rsidR="00237073" w:rsidRPr="00E63795" w:rsidRDefault="00237073" w:rsidP="00237073">
      <w:pPr>
        <w:jc w:val="both"/>
      </w:pPr>
    </w:p>
    <w:p w:rsidR="00237073" w:rsidRPr="00E63795" w:rsidRDefault="00237073" w:rsidP="00237073">
      <w:pPr>
        <w:jc w:val="both"/>
      </w:pPr>
      <w:r w:rsidRPr="00E63795">
        <w:t xml:space="preserve">Глава сельсовета                                                </w:t>
      </w:r>
      <w:r w:rsidR="003250B5" w:rsidRPr="00E63795">
        <w:t xml:space="preserve">                     </w:t>
      </w:r>
      <w:r w:rsidR="00E63795">
        <w:t xml:space="preserve">                              </w:t>
      </w:r>
      <w:r w:rsidR="003250B5" w:rsidRPr="00E63795">
        <w:t xml:space="preserve">         </w:t>
      </w:r>
      <w:proofErr w:type="spellStart"/>
      <w:r w:rsidRPr="00E63795">
        <w:t>М.Я.Тюняев</w:t>
      </w:r>
      <w:proofErr w:type="spellEnd"/>
    </w:p>
    <w:p w:rsidR="00237073" w:rsidRPr="00E63795" w:rsidRDefault="00237073" w:rsidP="00237073">
      <w:pPr>
        <w:jc w:val="both"/>
      </w:pPr>
      <w:r w:rsidRPr="00E63795">
        <w:t>30.10.2024 № 10</w:t>
      </w:r>
    </w:p>
    <w:p w:rsidR="00237073" w:rsidRDefault="00237073" w:rsidP="00D6720B">
      <w:pPr>
        <w:pStyle w:val="ConsPlusNormal"/>
        <w:rPr>
          <w:b/>
          <w:sz w:val="32"/>
          <w:szCs w:val="32"/>
        </w:rPr>
      </w:pPr>
    </w:p>
    <w:p w:rsidR="00725F58" w:rsidRDefault="00725F58" w:rsidP="00D6720B">
      <w:pPr>
        <w:pStyle w:val="ConsPlusNormal"/>
        <w:rPr>
          <w:b/>
          <w:sz w:val="32"/>
          <w:szCs w:val="32"/>
        </w:rPr>
      </w:pPr>
    </w:p>
    <w:p w:rsidR="00725F58" w:rsidRPr="00DB581B" w:rsidRDefault="00725F58" w:rsidP="00725F58">
      <w:pPr>
        <w:ind w:firstLine="709"/>
        <w:rPr>
          <w:sz w:val="28"/>
          <w:szCs w:val="28"/>
        </w:rPr>
      </w:pPr>
      <w:r>
        <w:rPr>
          <w:sz w:val="28"/>
          <w:szCs w:val="28"/>
        </w:rPr>
        <w:t xml:space="preserve">                                                  </w:t>
      </w:r>
      <w:r w:rsidRPr="00DB581B">
        <w:rPr>
          <w:sz w:val="28"/>
          <w:szCs w:val="28"/>
        </w:rPr>
        <w:t>РЕШЕНИЕ</w:t>
      </w:r>
    </w:p>
    <w:p w:rsidR="00725F58" w:rsidRPr="00DB581B" w:rsidRDefault="00725F58" w:rsidP="00725F58">
      <w:pPr>
        <w:ind w:firstLine="709"/>
        <w:jc w:val="center"/>
        <w:rPr>
          <w:b/>
          <w:sz w:val="28"/>
          <w:szCs w:val="28"/>
        </w:rPr>
      </w:pPr>
    </w:p>
    <w:p w:rsidR="00725F58" w:rsidRPr="00E63795" w:rsidRDefault="00725F58" w:rsidP="00725F58">
      <w:r w:rsidRPr="00E63795">
        <w:t>30.10.2024</w:t>
      </w:r>
      <w:r w:rsidRPr="00E63795">
        <w:rPr>
          <w:b/>
        </w:rPr>
        <w:t xml:space="preserve">  </w:t>
      </w:r>
      <w:r w:rsidRPr="00E63795">
        <w:t xml:space="preserve">№ </w:t>
      </w:r>
      <w:r w:rsidRPr="00E63795">
        <w:rPr>
          <w:b/>
        </w:rPr>
        <w:t xml:space="preserve"> </w:t>
      </w:r>
      <w:r w:rsidRPr="00E63795">
        <w:t xml:space="preserve">31                                                 </w:t>
      </w:r>
      <w:r w:rsidR="00207C45" w:rsidRPr="00E63795">
        <w:t xml:space="preserve">                    </w:t>
      </w:r>
      <w:r w:rsidR="00E63795">
        <w:t xml:space="preserve">                                       </w:t>
      </w:r>
      <w:r w:rsidR="00207C45" w:rsidRPr="00E63795">
        <w:t xml:space="preserve">  </w:t>
      </w:r>
      <w:r w:rsidRPr="00E63795">
        <w:t xml:space="preserve">   с. </w:t>
      </w:r>
      <w:proofErr w:type="spellStart"/>
      <w:r w:rsidRPr="00E63795">
        <w:t>Рожнев</w:t>
      </w:r>
      <w:proofErr w:type="spellEnd"/>
      <w:r w:rsidRPr="00E63795">
        <w:t xml:space="preserve"> Лог</w:t>
      </w:r>
    </w:p>
    <w:p w:rsidR="00725F58" w:rsidRPr="00E63795" w:rsidRDefault="00725F58" w:rsidP="00725F58">
      <w:pPr>
        <w:ind w:firstLine="709"/>
      </w:pPr>
    </w:p>
    <w:p w:rsidR="00725F58" w:rsidRPr="00E63795" w:rsidRDefault="00725F58" w:rsidP="00725F58">
      <w:pPr>
        <w:ind w:firstLine="709"/>
        <w:jc w:val="center"/>
        <w:rPr>
          <w:bCs/>
        </w:rPr>
      </w:pPr>
      <w:r w:rsidRPr="00E63795">
        <w:rPr>
          <w:bCs/>
        </w:rPr>
        <w:t xml:space="preserve">О введении земельного налога на территории муниципального образования </w:t>
      </w:r>
      <w:proofErr w:type="spellStart"/>
      <w:r w:rsidRPr="00E63795">
        <w:rPr>
          <w:bCs/>
        </w:rPr>
        <w:t>Рожне-Логовской</w:t>
      </w:r>
      <w:proofErr w:type="spellEnd"/>
      <w:r w:rsidRPr="00E63795">
        <w:rPr>
          <w:bCs/>
        </w:rPr>
        <w:t xml:space="preserve"> сельсовет </w:t>
      </w:r>
      <w:proofErr w:type="spellStart"/>
      <w:r w:rsidRPr="00E63795">
        <w:rPr>
          <w:bCs/>
        </w:rPr>
        <w:t>Ребрихинского</w:t>
      </w:r>
      <w:proofErr w:type="spellEnd"/>
      <w:r w:rsidRPr="00E63795">
        <w:rPr>
          <w:bCs/>
        </w:rPr>
        <w:t xml:space="preserve"> района </w:t>
      </w:r>
    </w:p>
    <w:p w:rsidR="00725F58" w:rsidRPr="00E63795" w:rsidRDefault="00725F58" w:rsidP="00725F58">
      <w:pPr>
        <w:ind w:firstLine="709"/>
        <w:jc w:val="center"/>
        <w:rPr>
          <w:bCs/>
        </w:rPr>
      </w:pPr>
      <w:r w:rsidRPr="00E63795">
        <w:rPr>
          <w:bCs/>
        </w:rPr>
        <w:t>Алтайского края</w:t>
      </w:r>
    </w:p>
    <w:p w:rsidR="00725F58" w:rsidRPr="00E63795" w:rsidRDefault="00725F58" w:rsidP="00725F58">
      <w:pPr>
        <w:jc w:val="both"/>
        <w:rPr>
          <w:b/>
        </w:rPr>
      </w:pPr>
    </w:p>
    <w:p w:rsidR="00725F58" w:rsidRPr="00E63795" w:rsidRDefault="00725F58" w:rsidP="00725F58">
      <w:pPr>
        <w:ind w:firstLine="709"/>
        <w:jc w:val="both"/>
        <w:rPr>
          <w:color w:val="000000"/>
        </w:rPr>
      </w:pPr>
      <w:r w:rsidRPr="00E63795">
        <w:rPr>
          <w:color w:val="000000"/>
        </w:rPr>
        <w:t xml:space="preserve">В соответствии с главой 31 Налогового кодекса Российской Федерации, </w:t>
      </w:r>
      <w:r w:rsidRPr="00E63795">
        <w:t xml:space="preserve">статьи 24 Устава муниципального образования </w:t>
      </w:r>
      <w:proofErr w:type="spellStart"/>
      <w:r w:rsidRPr="00E63795">
        <w:t>Рожне-Логовской</w:t>
      </w:r>
      <w:proofErr w:type="spellEnd"/>
      <w:r w:rsidRPr="00E63795">
        <w:t xml:space="preserve"> сельсовет </w:t>
      </w:r>
      <w:proofErr w:type="spellStart"/>
      <w:r w:rsidRPr="00E63795">
        <w:t>Ребрихинского</w:t>
      </w:r>
      <w:proofErr w:type="spellEnd"/>
      <w:r w:rsidRPr="00E63795">
        <w:t xml:space="preserve"> района Алтайского края, </w:t>
      </w:r>
      <w:proofErr w:type="spellStart"/>
      <w:r w:rsidRPr="00E63795">
        <w:t>Рожне-Логовской</w:t>
      </w:r>
      <w:proofErr w:type="spellEnd"/>
      <w:r w:rsidRPr="00E63795">
        <w:t xml:space="preserve"> сельский Совет народных депутатов </w:t>
      </w:r>
      <w:proofErr w:type="spellStart"/>
      <w:r w:rsidRPr="00E63795">
        <w:t>Рожне-Логовского</w:t>
      </w:r>
      <w:proofErr w:type="spellEnd"/>
      <w:r w:rsidRPr="00E63795">
        <w:t xml:space="preserve"> сельсовета </w:t>
      </w:r>
      <w:proofErr w:type="spellStart"/>
      <w:r w:rsidRPr="00E63795">
        <w:t>Ребрихинского</w:t>
      </w:r>
      <w:proofErr w:type="spellEnd"/>
      <w:r w:rsidRPr="00E63795">
        <w:t xml:space="preserve"> района Алтайского края, </w:t>
      </w:r>
      <w:r w:rsidRPr="00E63795">
        <w:rPr>
          <w:color w:val="000000"/>
        </w:rPr>
        <w:t>РЕШИЛ:</w:t>
      </w:r>
    </w:p>
    <w:p w:rsidR="00725F58" w:rsidRPr="00E63795" w:rsidRDefault="00725F58" w:rsidP="00725F58">
      <w:pPr>
        <w:ind w:firstLine="709"/>
        <w:jc w:val="both"/>
        <w:rPr>
          <w:color w:val="000000"/>
        </w:rPr>
      </w:pPr>
    </w:p>
    <w:p w:rsidR="00725F58" w:rsidRPr="00E63795" w:rsidRDefault="00725F58" w:rsidP="00725F58">
      <w:pPr>
        <w:ind w:firstLine="709"/>
        <w:jc w:val="both"/>
        <w:rPr>
          <w:color w:val="000000"/>
        </w:rPr>
      </w:pPr>
      <w:r w:rsidRPr="00E63795">
        <w:rPr>
          <w:color w:val="000000"/>
        </w:rPr>
        <w:lastRenderedPageBreak/>
        <w:t>1. Принять решение «</w:t>
      </w:r>
      <w:bookmarkStart w:id="9" w:name="_Hlk178937470"/>
      <w:r w:rsidRPr="00E63795">
        <w:rPr>
          <w:bCs/>
          <w:color w:val="000000"/>
        </w:rPr>
        <w:t xml:space="preserve">О введении земельного налога на территории муниципального образования </w:t>
      </w:r>
      <w:proofErr w:type="spellStart"/>
      <w:r w:rsidRPr="00E63795">
        <w:rPr>
          <w:bCs/>
          <w:color w:val="000000"/>
        </w:rPr>
        <w:t>Рожне-Логовской</w:t>
      </w:r>
      <w:proofErr w:type="spellEnd"/>
      <w:r w:rsidRPr="00E63795">
        <w:rPr>
          <w:bCs/>
          <w:color w:val="000000"/>
        </w:rPr>
        <w:t xml:space="preserve"> сельсовет </w:t>
      </w:r>
      <w:proofErr w:type="spellStart"/>
      <w:r w:rsidRPr="00E63795">
        <w:rPr>
          <w:bCs/>
          <w:color w:val="000000"/>
        </w:rPr>
        <w:t>Ребрихинского</w:t>
      </w:r>
      <w:proofErr w:type="spellEnd"/>
      <w:r w:rsidRPr="00E63795">
        <w:rPr>
          <w:bCs/>
          <w:color w:val="000000"/>
        </w:rPr>
        <w:t xml:space="preserve"> района Алтайского края</w:t>
      </w:r>
      <w:bookmarkEnd w:id="9"/>
      <w:r w:rsidRPr="00E63795">
        <w:rPr>
          <w:bCs/>
          <w:color w:val="000000"/>
        </w:rPr>
        <w:t>» (прилагается)</w:t>
      </w:r>
      <w:r w:rsidRPr="00E63795">
        <w:rPr>
          <w:color w:val="000000"/>
        </w:rPr>
        <w:t>.</w:t>
      </w:r>
    </w:p>
    <w:p w:rsidR="00725F58" w:rsidRPr="00E63795" w:rsidRDefault="00725F58" w:rsidP="00725F58">
      <w:pPr>
        <w:tabs>
          <w:tab w:val="left" w:pos="10063"/>
        </w:tabs>
        <w:ind w:right="-2" w:firstLine="709"/>
        <w:jc w:val="both"/>
      </w:pPr>
      <w:r w:rsidRPr="00E63795">
        <w:t>2. Направить решение главе сельсовета для подписания и опубликования в установленном порядке.</w:t>
      </w:r>
    </w:p>
    <w:p w:rsidR="00725F58" w:rsidRPr="00E63795" w:rsidRDefault="00725F58" w:rsidP="00725F58">
      <w:pPr>
        <w:tabs>
          <w:tab w:val="left" w:pos="10063"/>
        </w:tabs>
        <w:ind w:right="-2" w:firstLine="709"/>
        <w:jc w:val="both"/>
      </w:pPr>
      <w:r w:rsidRPr="00E63795">
        <w:t xml:space="preserve">3. Признать утратившим силу решение </w:t>
      </w:r>
      <w:proofErr w:type="spellStart"/>
      <w:r w:rsidRPr="00E63795">
        <w:t>Рожне-Логовского</w:t>
      </w:r>
      <w:proofErr w:type="spellEnd"/>
      <w:r w:rsidRPr="00E63795">
        <w:t xml:space="preserve"> сельского Совета народных депутатов </w:t>
      </w:r>
      <w:proofErr w:type="spellStart"/>
      <w:r w:rsidRPr="00E63795">
        <w:t>Рожне-Логовского</w:t>
      </w:r>
      <w:proofErr w:type="spellEnd"/>
      <w:r w:rsidRPr="00E63795">
        <w:t xml:space="preserve"> сельсовета </w:t>
      </w:r>
      <w:proofErr w:type="spellStart"/>
      <w:r w:rsidRPr="00E63795">
        <w:t>Ребрихинского</w:t>
      </w:r>
      <w:proofErr w:type="spellEnd"/>
      <w:r w:rsidRPr="006942E0">
        <w:rPr>
          <w:sz w:val="28"/>
          <w:szCs w:val="28"/>
        </w:rPr>
        <w:t xml:space="preserve"> </w:t>
      </w:r>
      <w:r w:rsidRPr="00E63795">
        <w:t>района Алтайского края от 29.10.2019 №</w:t>
      </w:r>
      <w:r w:rsidRPr="000D64D0">
        <w:rPr>
          <w:sz w:val="28"/>
          <w:szCs w:val="28"/>
        </w:rPr>
        <w:t xml:space="preserve"> </w:t>
      </w:r>
      <w:r w:rsidRPr="00E63795">
        <w:t>34 «О</w:t>
      </w:r>
      <w:r w:rsidRPr="006942E0">
        <w:rPr>
          <w:sz w:val="28"/>
          <w:szCs w:val="28"/>
        </w:rPr>
        <w:t xml:space="preserve"> </w:t>
      </w:r>
      <w:r w:rsidRPr="00E63795">
        <w:t xml:space="preserve">введении земельного налога на территории муниципального образования </w:t>
      </w:r>
      <w:proofErr w:type="spellStart"/>
      <w:r w:rsidRPr="00E63795">
        <w:t>Рожне-Логовской</w:t>
      </w:r>
      <w:proofErr w:type="spellEnd"/>
      <w:r w:rsidRPr="00E63795">
        <w:t xml:space="preserve"> сельсовет </w:t>
      </w:r>
      <w:proofErr w:type="spellStart"/>
      <w:r w:rsidRPr="00E63795">
        <w:t>Ребрихинского</w:t>
      </w:r>
      <w:proofErr w:type="spellEnd"/>
      <w:r w:rsidRPr="00E63795">
        <w:t xml:space="preserve"> района Алтайского края».</w:t>
      </w:r>
    </w:p>
    <w:p w:rsidR="00725F58" w:rsidRPr="00E63795" w:rsidRDefault="00725F58" w:rsidP="00725F58">
      <w:pPr>
        <w:tabs>
          <w:tab w:val="left" w:pos="10063"/>
        </w:tabs>
        <w:ind w:right="-2" w:firstLine="709"/>
        <w:jc w:val="both"/>
      </w:pPr>
      <w:r w:rsidRPr="00E63795">
        <w:t xml:space="preserve">4. Опубликовать решение в Сборнике муниципальных правовых актов </w:t>
      </w:r>
      <w:proofErr w:type="spellStart"/>
      <w:r w:rsidRPr="00E63795">
        <w:t>Рожне-Логовского</w:t>
      </w:r>
      <w:proofErr w:type="spellEnd"/>
      <w:r w:rsidRPr="00E63795">
        <w:t xml:space="preserve"> сельсовета </w:t>
      </w:r>
      <w:proofErr w:type="spellStart"/>
      <w:r w:rsidRPr="00E63795">
        <w:t>Ребрихинского</w:t>
      </w:r>
      <w:proofErr w:type="spellEnd"/>
      <w:r w:rsidRPr="00E63795">
        <w:t xml:space="preserve"> района Алтайского края, разместить на официальном сайте Администрации </w:t>
      </w:r>
      <w:proofErr w:type="spellStart"/>
      <w:r w:rsidRPr="00E63795">
        <w:t>Рожне-Логовского</w:t>
      </w:r>
      <w:proofErr w:type="spellEnd"/>
      <w:r w:rsidRPr="00E63795">
        <w:t xml:space="preserve"> сельсовета </w:t>
      </w:r>
      <w:proofErr w:type="spellStart"/>
      <w:r w:rsidRPr="00E63795">
        <w:t>Ребрихинского</w:t>
      </w:r>
      <w:proofErr w:type="spellEnd"/>
      <w:r w:rsidRPr="00E63795">
        <w:t xml:space="preserve"> района Алтайского края, обнародовать на информационном стенде Администрации </w:t>
      </w:r>
      <w:proofErr w:type="spellStart"/>
      <w:r w:rsidRPr="00E63795">
        <w:t>Рожне-Логовского</w:t>
      </w:r>
      <w:proofErr w:type="spellEnd"/>
      <w:r w:rsidRPr="00E63795">
        <w:t xml:space="preserve"> сельсовета, а также на информационном стенде поселка Пеньки.</w:t>
      </w:r>
    </w:p>
    <w:p w:rsidR="00725F58" w:rsidRPr="00E63795" w:rsidRDefault="00725F58" w:rsidP="00725F58">
      <w:pPr>
        <w:tabs>
          <w:tab w:val="left" w:pos="10063"/>
        </w:tabs>
        <w:ind w:right="-2" w:firstLine="709"/>
        <w:jc w:val="both"/>
      </w:pPr>
      <w:r w:rsidRPr="00E63795">
        <w:t>5. Направить решение в ИФНС № 4 по Алтайскому краю для учета и использования в деятельности.</w:t>
      </w:r>
    </w:p>
    <w:p w:rsidR="00725F58" w:rsidRPr="00E63795" w:rsidRDefault="00725F58" w:rsidP="00725F58">
      <w:pPr>
        <w:tabs>
          <w:tab w:val="left" w:pos="10063"/>
        </w:tabs>
        <w:ind w:right="-2" w:firstLine="709"/>
        <w:jc w:val="both"/>
      </w:pPr>
      <w:r w:rsidRPr="00E63795">
        <w:t>6. Решение вступает в силу с 01 января 2025 года, но не ранее чем по истечении одного месяца со дня его официального опубликования, и не ранее 1-го числа очередного налогового периода по земельному налогу.</w:t>
      </w:r>
    </w:p>
    <w:p w:rsidR="00725F58" w:rsidRPr="00E63795" w:rsidRDefault="00725F58" w:rsidP="00725F58">
      <w:pPr>
        <w:tabs>
          <w:tab w:val="left" w:pos="10063"/>
        </w:tabs>
        <w:ind w:right="-2" w:firstLine="709"/>
        <w:jc w:val="both"/>
      </w:pPr>
      <w:r w:rsidRPr="00E63795">
        <w:t xml:space="preserve">7. </w:t>
      </w:r>
      <w:proofErr w:type="gramStart"/>
      <w:r w:rsidRPr="00E63795">
        <w:t>Контроль за</w:t>
      </w:r>
      <w:proofErr w:type="gramEnd"/>
      <w:r w:rsidRPr="00E63795">
        <w:t xml:space="preserve"> исполнением настоящего решения возложить на постоянную комиссию планово-бюджетную и по социальным вопросам.</w:t>
      </w:r>
    </w:p>
    <w:p w:rsidR="00725F58" w:rsidRPr="00E63795" w:rsidRDefault="00725F58" w:rsidP="00725F58">
      <w:pPr>
        <w:tabs>
          <w:tab w:val="left" w:pos="10063"/>
        </w:tabs>
        <w:ind w:right="-2" w:firstLine="709"/>
        <w:jc w:val="both"/>
      </w:pPr>
    </w:p>
    <w:p w:rsidR="00725F58" w:rsidRPr="00E63795" w:rsidRDefault="00725F58" w:rsidP="00725F58">
      <w:pPr>
        <w:tabs>
          <w:tab w:val="left" w:pos="10063"/>
        </w:tabs>
        <w:ind w:right="-2" w:firstLine="709"/>
        <w:jc w:val="both"/>
      </w:pPr>
    </w:p>
    <w:p w:rsidR="00725F58" w:rsidRPr="00E63795" w:rsidRDefault="00725F58" w:rsidP="00725F58">
      <w:pPr>
        <w:tabs>
          <w:tab w:val="left" w:pos="10063"/>
        </w:tabs>
        <w:ind w:right="-2"/>
        <w:jc w:val="both"/>
      </w:pPr>
      <w:r w:rsidRPr="00E63795">
        <w:t>Председатель сельского Совета народ</w:t>
      </w:r>
      <w:r w:rsidR="00345CDA" w:rsidRPr="00E63795">
        <w:t xml:space="preserve">ных депутатов                </w:t>
      </w:r>
      <w:proofErr w:type="spellStart"/>
      <w:r w:rsidRPr="00E63795">
        <w:t>М.Я.Егошева</w:t>
      </w:r>
      <w:proofErr w:type="spellEnd"/>
    </w:p>
    <w:p w:rsidR="00386366" w:rsidRPr="00E63795" w:rsidRDefault="00386366" w:rsidP="00725F58">
      <w:pPr>
        <w:tabs>
          <w:tab w:val="left" w:pos="10063"/>
        </w:tabs>
        <w:ind w:right="-2"/>
        <w:jc w:val="both"/>
      </w:pPr>
    </w:p>
    <w:p w:rsidR="00725F58" w:rsidRPr="00E63795" w:rsidRDefault="00725F58" w:rsidP="00725F58">
      <w:pPr>
        <w:tabs>
          <w:tab w:val="left" w:pos="10063"/>
        </w:tabs>
        <w:ind w:right="-2"/>
        <w:jc w:val="both"/>
      </w:pPr>
    </w:p>
    <w:p w:rsidR="00725F58" w:rsidRPr="00E63795" w:rsidRDefault="00725F58" w:rsidP="00725F58">
      <w:pPr>
        <w:tabs>
          <w:tab w:val="left" w:pos="10063"/>
        </w:tabs>
        <w:ind w:left="5529" w:right="-2"/>
        <w:jc w:val="center"/>
        <w:rPr>
          <w:color w:val="000000"/>
        </w:rPr>
      </w:pPr>
      <w:r w:rsidRPr="00E63795">
        <w:rPr>
          <w:color w:val="000000"/>
        </w:rPr>
        <w:t>Принято</w:t>
      </w:r>
    </w:p>
    <w:p w:rsidR="00725F58" w:rsidRPr="00E63795" w:rsidRDefault="00725F58" w:rsidP="00725F58">
      <w:pPr>
        <w:tabs>
          <w:tab w:val="left" w:pos="10063"/>
        </w:tabs>
        <w:ind w:left="5529" w:right="-2"/>
        <w:jc w:val="center"/>
        <w:rPr>
          <w:color w:val="000000"/>
        </w:rPr>
      </w:pPr>
      <w:r w:rsidRPr="00E63795">
        <w:rPr>
          <w:color w:val="000000"/>
        </w:rPr>
        <w:t xml:space="preserve">   решением </w:t>
      </w:r>
      <w:proofErr w:type="spellStart"/>
      <w:r w:rsidRPr="00E63795">
        <w:rPr>
          <w:color w:val="000000"/>
        </w:rPr>
        <w:t>Рожне-Логовского</w:t>
      </w:r>
      <w:proofErr w:type="spellEnd"/>
    </w:p>
    <w:p w:rsidR="00725F58" w:rsidRPr="00E63795" w:rsidRDefault="00725F58" w:rsidP="00725F58">
      <w:pPr>
        <w:tabs>
          <w:tab w:val="left" w:pos="10063"/>
        </w:tabs>
        <w:ind w:left="5529" w:right="-2"/>
        <w:jc w:val="center"/>
        <w:rPr>
          <w:color w:val="000000"/>
        </w:rPr>
      </w:pPr>
      <w:r w:rsidRPr="00E63795">
        <w:rPr>
          <w:color w:val="000000"/>
        </w:rPr>
        <w:t xml:space="preserve">     сельского Совета </w:t>
      </w:r>
      <w:proofErr w:type="gramStart"/>
      <w:r w:rsidRPr="00E63795">
        <w:rPr>
          <w:color w:val="000000"/>
        </w:rPr>
        <w:t>народных</w:t>
      </w:r>
      <w:proofErr w:type="gramEnd"/>
    </w:p>
    <w:p w:rsidR="00725F58" w:rsidRPr="00E63795" w:rsidRDefault="00725F58" w:rsidP="00725F58">
      <w:pPr>
        <w:tabs>
          <w:tab w:val="left" w:pos="10063"/>
        </w:tabs>
        <w:ind w:left="5529" w:right="-2"/>
        <w:jc w:val="center"/>
        <w:rPr>
          <w:color w:val="000000"/>
        </w:rPr>
      </w:pPr>
      <w:r w:rsidRPr="00E63795">
        <w:rPr>
          <w:color w:val="000000"/>
        </w:rPr>
        <w:t xml:space="preserve">  депутатов </w:t>
      </w:r>
      <w:proofErr w:type="spellStart"/>
      <w:r w:rsidRPr="00E63795">
        <w:rPr>
          <w:color w:val="000000"/>
        </w:rPr>
        <w:t>Рожне-Логовского</w:t>
      </w:r>
      <w:proofErr w:type="spellEnd"/>
      <w:r w:rsidRPr="00E63795">
        <w:rPr>
          <w:color w:val="000000"/>
        </w:rPr>
        <w:t xml:space="preserve"> </w:t>
      </w:r>
    </w:p>
    <w:p w:rsidR="00725F58" w:rsidRPr="00E63795" w:rsidRDefault="00725F58" w:rsidP="00725F58">
      <w:pPr>
        <w:tabs>
          <w:tab w:val="left" w:pos="10063"/>
        </w:tabs>
        <w:ind w:left="5529" w:right="-2"/>
        <w:jc w:val="center"/>
        <w:rPr>
          <w:color w:val="000000"/>
        </w:rPr>
      </w:pPr>
      <w:r w:rsidRPr="00E63795">
        <w:rPr>
          <w:color w:val="000000"/>
        </w:rPr>
        <w:t xml:space="preserve">       сельсовета </w:t>
      </w:r>
      <w:proofErr w:type="spellStart"/>
      <w:r w:rsidRPr="00E63795">
        <w:rPr>
          <w:color w:val="000000"/>
        </w:rPr>
        <w:t>Ребрихинского</w:t>
      </w:r>
      <w:proofErr w:type="spellEnd"/>
      <w:r w:rsidRPr="00E63795">
        <w:rPr>
          <w:color w:val="000000"/>
        </w:rPr>
        <w:t xml:space="preserve">   района Алтайского края</w:t>
      </w:r>
    </w:p>
    <w:p w:rsidR="00725F58" w:rsidRPr="00E63795" w:rsidRDefault="00725F58" w:rsidP="00725F58">
      <w:pPr>
        <w:tabs>
          <w:tab w:val="left" w:pos="10063"/>
        </w:tabs>
        <w:ind w:left="5529" w:right="-2"/>
        <w:jc w:val="center"/>
        <w:rPr>
          <w:color w:val="000000"/>
        </w:rPr>
      </w:pPr>
      <w:r w:rsidRPr="00E63795">
        <w:rPr>
          <w:color w:val="000000"/>
        </w:rPr>
        <w:t>от _____________№_____</w:t>
      </w:r>
    </w:p>
    <w:p w:rsidR="00725F58" w:rsidRPr="00E63795" w:rsidRDefault="00725F58" w:rsidP="00725F58">
      <w:pPr>
        <w:ind w:left="5670"/>
        <w:jc w:val="both"/>
        <w:rPr>
          <w:color w:val="000000"/>
        </w:rPr>
      </w:pPr>
    </w:p>
    <w:p w:rsidR="00725F58" w:rsidRPr="00E63795" w:rsidRDefault="00725F58" w:rsidP="00725F58">
      <w:pPr>
        <w:ind w:firstLine="709"/>
        <w:jc w:val="both"/>
        <w:rPr>
          <w:color w:val="000000"/>
        </w:rPr>
      </w:pPr>
    </w:p>
    <w:p w:rsidR="00725F58" w:rsidRPr="00E63795" w:rsidRDefault="00725F58" w:rsidP="00725F58">
      <w:pPr>
        <w:ind w:firstLine="709"/>
        <w:jc w:val="center"/>
        <w:rPr>
          <w:bCs/>
          <w:color w:val="000000"/>
        </w:rPr>
      </w:pPr>
      <w:r w:rsidRPr="00E63795">
        <w:rPr>
          <w:bCs/>
          <w:color w:val="000000"/>
        </w:rPr>
        <w:t>РЕШЕНИЕ</w:t>
      </w:r>
    </w:p>
    <w:p w:rsidR="00725F58" w:rsidRPr="00E63795" w:rsidRDefault="00725F58" w:rsidP="00725F58">
      <w:pPr>
        <w:ind w:firstLine="709"/>
        <w:jc w:val="center"/>
        <w:rPr>
          <w:bCs/>
          <w:color w:val="000000"/>
        </w:rPr>
      </w:pPr>
      <w:r w:rsidRPr="00E63795">
        <w:rPr>
          <w:bCs/>
          <w:color w:val="000000"/>
        </w:rPr>
        <w:t xml:space="preserve">О введении земельного налога на территории муниципального образования </w:t>
      </w:r>
      <w:proofErr w:type="spellStart"/>
      <w:r w:rsidRPr="00E63795">
        <w:rPr>
          <w:bCs/>
          <w:color w:val="000000"/>
        </w:rPr>
        <w:t>Рожне-Логовской</w:t>
      </w:r>
      <w:proofErr w:type="spellEnd"/>
      <w:r w:rsidRPr="00E63795">
        <w:rPr>
          <w:bCs/>
          <w:color w:val="000000"/>
        </w:rPr>
        <w:t xml:space="preserve"> сельсовет </w:t>
      </w:r>
      <w:proofErr w:type="spellStart"/>
      <w:r w:rsidRPr="00E63795">
        <w:rPr>
          <w:bCs/>
          <w:color w:val="000000"/>
        </w:rPr>
        <w:t>Ребрихинского</w:t>
      </w:r>
      <w:proofErr w:type="spellEnd"/>
      <w:r w:rsidRPr="00E63795">
        <w:rPr>
          <w:bCs/>
          <w:color w:val="000000"/>
        </w:rPr>
        <w:t xml:space="preserve"> района </w:t>
      </w:r>
    </w:p>
    <w:p w:rsidR="00725F58" w:rsidRPr="00E63795" w:rsidRDefault="00725F58" w:rsidP="00725F58">
      <w:pPr>
        <w:ind w:firstLine="709"/>
        <w:jc w:val="center"/>
        <w:rPr>
          <w:bCs/>
          <w:color w:val="000000"/>
        </w:rPr>
      </w:pPr>
      <w:r w:rsidRPr="00E63795">
        <w:rPr>
          <w:bCs/>
          <w:color w:val="000000"/>
        </w:rPr>
        <w:t>Алтайского края</w:t>
      </w:r>
    </w:p>
    <w:p w:rsidR="00725F58" w:rsidRPr="00E63795" w:rsidRDefault="00725F58" w:rsidP="00725F58">
      <w:pPr>
        <w:ind w:firstLine="709"/>
        <w:jc w:val="center"/>
        <w:rPr>
          <w:color w:val="000000"/>
        </w:rPr>
      </w:pPr>
    </w:p>
    <w:p w:rsidR="00725F58" w:rsidRPr="00E63795" w:rsidRDefault="00725F58" w:rsidP="00725F58">
      <w:pPr>
        <w:ind w:firstLine="709"/>
        <w:jc w:val="both"/>
        <w:rPr>
          <w:color w:val="000000"/>
        </w:rPr>
      </w:pPr>
      <w:r w:rsidRPr="00E63795">
        <w:rPr>
          <w:color w:val="000000"/>
        </w:rPr>
        <w:t xml:space="preserve">1. Установить и ввести в действие земельный налог, обязательный к уплате на территории муниципального образования </w:t>
      </w:r>
      <w:proofErr w:type="spellStart"/>
      <w:r w:rsidRPr="00E63795">
        <w:rPr>
          <w:color w:val="000000"/>
        </w:rPr>
        <w:t>Рожне-Логовской</w:t>
      </w:r>
      <w:proofErr w:type="spellEnd"/>
      <w:r w:rsidRPr="00E63795">
        <w:rPr>
          <w:color w:val="000000"/>
        </w:rPr>
        <w:t xml:space="preserve"> сельсовет </w:t>
      </w:r>
      <w:proofErr w:type="spellStart"/>
      <w:r w:rsidRPr="00E63795">
        <w:rPr>
          <w:color w:val="000000"/>
        </w:rPr>
        <w:t>Ребрихинского</w:t>
      </w:r>
      <w:proofErr w:type="spellEnd"/>
      <w:r w:rsidRPr="00E63795">
        <w:rPr>
          <w:color w:val="000000"/>
        </w:rPr>
        <w:t xml:space="preserve"> района Алтайского края.</w:t>
      </w:r>
    </w:p>
    <w:p w:rsidR="00725F58" w:rsidRPr="00E63795" w:rsidRDefault="00725F58" w:rsidP="00725F58">
      <w:pPr>
        <w:ind w:firstLine="709"/>
        <w:jc w:val="both"/>
        <w:rPr>
          <w:color w:val="000000"/>
        </w:rPr>
      </w:pPr>
      <w:r w:rsidRPr="00E63795">
        <w:rPr>
          <w:color w:val="000000"/>
        </w:rPr>
        <w:t>2. Налоговые ставки земельного налога установить в следующих размерах от кадастровой стоимости земельных участков, признаваемых объектом налогообложения в соответствии с Налоговым кодексом Российской Федерации:</w:t>
      </w:r>
    </w:p>
    <w:p w:rsidR="00725F58" w:rsidRPr="00E63795" w:rsidRDefault="00725F58" w:rsidP="00725F58">
      <w:pPr>
        <w:ind w:firstLine="709"/>
        <w:jc w:val="both"/>
        <w:rPr>
          <w:color w:val="000000"/>
        </w:rPr>
      </w:pPr>
      <w:r w:rsidRPr="00E63795">
        <w:rPr>
          <w:color w:val="000000"/>
        </w:rPr>
        <w:t xml:space="preserve">1) </w:t>
      </w:r>
      <w:r w:rsidRPr="00E63795">
        <w:rPr>
          <w:color w:val="C00000"/>
        </w:rPr>
        <w:t xml:space="preserve">0,3 </w:t>
      </w:r>
      <w:r w:rsidRPr="00E63795">
        <w:rPr>
          <w:color w:val="000000"/>
        </w:rPr>
        <w:t>процента в отношении земельных участков:</w:t>
      </w:r>
    </w:p>
    <w:p w:rsidR="00725F58" w:rsidRPr="00E63795" w:rsidRDefault="00725F58" w:rsidP="00725F58">
      <w:pPr>
        <w:ind w:firstLine="709"/>
        <w:jc w:val="both"/>
        <w:rPr>
          <w:color w:val="000000"/>
        </w:rPr>
      </w:pPr>
      <w:r w:rsidRPr="00E63795">
        <w:rPr>
          <w:color w:val="000000"/>
        </w:rPr>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725F58" w:rsidRPr="00E63795" w:rsidRDefault="00725F58" w:rsidP="00725F58">
      <w:pPr>
        <w:ind w:firstLine="709"/>
        <w:jc w:val="both"/>
        <w:rPr>
          <w:color w:val="000000"/>
        </w:rPr>
      </w:pPr>
      <w:proofErr w:type="gramStart"/>
      <w:r w:rsidRPr="00E63795">
        <w:rPr>
          <w:color w:val="000000"/>
        </w:rPr>
        <w:t>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w:t>
      </w:r>
      <w:proofErr w:type="gramEnd"/>
      <w:r w:rsidRPr="00E63795">
        <w:rPr>
          <w:color w:val="000000"/>
        </w:rPr>
        <w:t xml:space="preserve">, кадастровая стоимость </w:t>
      </w:r>
      <w:proofErr w:type="gramStart"/>
      <w:r w:rsidRPr="00E63795">
        <w:rPr>
          <w:color w:val="000000"/>
        </w:rPr>
        <w:t>каждого</w:t>
      </w:r>
      <w:proofErr w:type="gramEnd"/>
      <w:r w:rsidRPr="00E63795">
        <w:rPr>
          <w:color w:val="000000"/>
        </w:rPr>
        <w:t xml:space="preserve"> из которых превышает 300 миллионов рублей;</w:t>
      </w:r>
    </w:p>
    <w:p w:rsidR="00725F58" w:rsidRPr="00E63795" w:rsidRDefault="00725F58" w:rsidP="00725F58">
      <w:pPr>
        <w:ind w:firstLine="709"/>
        <w:jc w:val="both"/>
        <w:rPr>
          <w:color w:val="000000"/>
        </w:rPr>
      </w:pPr>
      <w:proofErr w:type="gramStart"/>
      <w:r w:rsidRPr="00E63795">
        <w:rPr>
          <w:color w:val="000000"/>
        </w:rPr>
        <w:t xml:space="preserve">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w:t>
      </w:r>
      <w:r w:rsidRPr="00E63795">
        <w:rPr>
          <w:color w:val="000000"/>
        </w:rPr>
        <w:lastRenderedPageBreak/>
        <w:t>отдельные законодательные акты Российской Федерации», за исключением указанных в настоящем абзаце земельных участков, кадастровая стоимость каждого</w:t>
      </w:r>
      <w:proofErr w:type="gramEnd"/>
      <w:r w:rsidRPr="00E63795">
        <w:rPr>
          <w:color w:val="000000"/>
        </w:rPr>
        <w:t xml:space="preserve"> из которых превышает 300 миллионов рублей;</w:t>
      </w:r>
    </w:p>
    <w:p w:rsidR="00725F58" w:rsidRPr="00E63795" w:rsidRDefault="00725F58" w:rsidP="00725F58">
      <w:pPr>
        <w:ind w:firstLine="709"/>
        <w:jc w:val="both"/>
        <w:rPr>
          <w:color w:val="000000"/>
        </w:rPr>
      </w:pPr>
      <w:r w:rsidRPr="00E63795">
        <w:rPr>
          <w:color w:val="000000"/>
        </w:rPr>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725F58" w:rsidRPr="00E63795" w:rsidRDefault="00725F58" w:rsidP="00725F58">
      <w:pPr>
        <w:ind w:firstLine="709"/>
        <w:jc w:val="both"/>
        <w:rPr>
          <w:color w:val="000000"/>
        </w:rPr>
      </w:pPr>
      <w:r w:rsidRPr="00E63795">
        <w:rPr>
          <w:color w:val="000000"/>
        </w:rPr>
        <w:t xml:space="preserve">2) </w:t>
      </w:r>
      <w:r w:rsidRPr="00E63795">
        <w:rPr>
          <w:color w:val="FF0000"/>
        </w:rPr>
        <w:t>1,5</w:t>
      </w:r>
      <w:r w:rsidRPr="00E63795">
        <w:rPr>
          <w:color w:val="000000"/>
        </w:rPr>
        <w:t xml:space="preserve"> процента в отношении прочих земельных участков.</w:t>
      </w:r>
    </w:p>
    <w:p w:rsidR="00725F58" w:rsidRPr="00E63795" w:rsidRDefault="00725F58" w:rsidP="00725F58">
      <w:pPr>
        <w:ind w:firstLine="709"/>
        <w:jc w:val="both"/>
        <w:rPr>
          <w:color w:val="000000"/>
        </w:rPr>
      </w:pPr>
      <w:r w:rsidRPr="00E63795">
        <w:rPr>
          <w:color w:val="000000"/>
        </w:rPr>
        <w:t>3. Установить следующий порядок уплаты земельного налога:</w:t>
      </w:r>
    </w:p>
    <w:p w:rsidR="00725F58" w:rsidRPr="00E63795" w:rsidRDefault="00725F58" w:rsidP="00725F58">
      <w:pPr>
        <w:ind w:firstLine="709"/>
        <w:jc w:val="both"/>
        <w:rPr>
          <w:color w:val="000000"/>
        </w:rPr>
      </w:pPr>
      <w:r w:rsidRPr="00E63795">
        <w:rPr>
          <w:color w:val="000000"/>
        </w:rPr>
        <w:t xml:space="preserve">1) земельный налог, подлежащий уплате налогоплательщиками – организациями уплачивается в срок, установленный абзацем 2 пункта 1 статьи 397 </w:t>
      </w:r>
      <w:bookmarkStart w:id="10" w:name="_Hlk179191515"/>
      <w:r w:rsidRPr="00E63795">
        <w:rPr>
          <w:color w:val="000000"/>
        </w:rPr>
        <w:t>Налогового кодекса Российской Федерации</w:t>
      </w:r>
      <w:bookmarkEnd w:id="10"/>
      <w:r w:rsidRPr="00E63795">
        <w:rPr>
          <w:color w:val="000000"/>
        </w:rPr>
        <w:t>;</w:t>
      </w:r>
    </w:p>
    <w:p w:rsidR="00725F58" w:rsidRPr="00E63795" w:rsidRDefault="00725F58" w:rsidP="00725F58">
      <w:pPr>
        <w:ind w:firstLine="709"/>
        <w:jc w:val="both"/>
        <w:rPr>
          <w:color w:val="000000"/>
        </w:rPr>
      </w:pPr>
      <w:r w:rsidRPr="00E63795">
        <w:rPr>
          <w:color w:val="000000"/>
        </w:rPr>
        <w:t>2) земельный налог, подлежащий уплате налогоплательщиками – физическими лицами уплачивается в срок, установленный абзацем 3 пункта 1 статьи 397 Налогового кодекса Российской Федерации.</w:t>
      </w:r>
    </w:p>
    <w:p w:rsidR="00725F58" w:rsidRPr="00E63795" w:rsidRDefault="00725F58" w:rsidP="00725F58">
      <w:pPr>
        <w:ind w:firstLine="709"/>
        <w:jc w:val="both"/>
      </w:pPr>
      <w:r w:rsidRPr="00E63795">
        <w:t xml:space="preserve">3. Опубликовать решение в Сборнике муниципальных правовых актов </w:t>
      </w:r>
      <w:proofErr w:type="spellStart"/>
      <w:r w:rsidRPr="00E63795">
        <w:t>Рожне-Логовского</w:t>
      </w:r>
      <w:proofErr w:type="spellEnd"/>
      <w:r w:rsidRPr="00E63795">
        <w:t xml:space="preserve"> сельсовета </w:t>
      </w:r>
      <w:proofErr w:type="spellStart"/>
      <w:r w:rsidRPr="00E63795">
        <w:t>Ребрихинского</w:t>
      </w:r>
      <w:proofErr w:type="spellEnd"/>
      <w:r w:rsidRPr="00E63795">
        <w:t xml:space="preserve"> района Алтайского края, разместить на официальном сайте Администрации </w:t>
      </w:r>
      <w:proofErr w:type="spellStart"/>
      <w:r w:rsidRPr="00E63795">
        <w:t>Рожне-Логовского</w:t>
      </w:r>
      <w:proofErr w:type="spellEnd"/>
      <w:r w:rsidRPr="00E63795">
        <w:t xml:space="preserve"> сельсовета </w:t>
      </w:r>
      <w:proofErr w:type="spellStart"/>
      <w:r w:rsidRPr="00E63795">
        <w:t>Ребрихинского</w:t>
      </w:r>
      <w:proofErr w:type="spellEnd"/>
      <w:r w:rsidRPr="00E63795">
        <w:t xml:space="preserve"> района Алтайского края, обнародовать на информационном стенде Администрации </w:t>
      </w:r>
      <w:proofErr w:type="spellStart"/>
      <w:r w:rsidRPr="00E63795">
        <w:t>Рожне-Логовского</w:t>
      </w:r>
      <w:proofErr w:type="spellEnd"/>
      <w:r w:rsidRPr="00E63795">
        <w:t xml:space="preserve"> сельсовета, а также на информационном стенде поселка Пеньки</w:t>
      </w:r>
    </w:p>
    <w:p w:rsidR="00725F58" w:rsidRPr="00E63795" w:rsidRDefault="00725F58" w:rsidP="00725F58">
      <w:pPr>
        <w:ind w:firstLine="709"/>
        <w:jc w:val="both"/>
        <w:rPr>
          <w:i/>
          <w:color w:val="000000"/>
        </w:rPr>
      </w:pPr>
      <w:r w:rsidRPr="00E63795">
        <w:t>4. Направить решение в ИФНС № 4 по Алтайскому краю для учета и использования в деятельности.</w:t>
      </w:r>
    </w:p>
    <w:p w:rsidR="00725F58" w:rsidRPr="00E63795" w:rsidRDefault="00725F58" w:rsidP="00725F58">
      <w:pPr>
        <w:ind w:firstLine="709"/>
        <w:jc w:val="both"/>
      </w:pPr>
      <w:r w:rsidRPr="00E63795">
        <w:rPr>
          <w:color w:val="000000"/>
        </w:rPr>
        <w:t xml:space="preserve">5. </w:t>
      </w:r>
      <w:r w:rsidRPr="00E63795">
        <w:t>Решение вступает в силу с 01 января 2025 года, но не ранее чем по истечении одного месяца со дня его официального опубликования, и не ранее 1-го числа очередного налогового периода по земельному налогу.</w:t>
      </w:r>
    </w:p>
    <w:p w:rsidR="00725F58" w:rsidRPr="00E63795" w:rsidRDefault="00725F58" w:rsidP="00725F58">
      <w:pPr>
        <w:ind w:firstLine="709"/>
        <w:jc w:val="both"/>
        <w:rPr>
          <w:color w:val="000000"/>
        </w:rPr>
      </w:pPr>
    </w:p>
    <w:p w:rsidR="00725F58" w:rsidRPr="00E63795" w:rsidRDefault="00725F58" w:rsidP="00725F58">
      <w:pPr>
        <w:ind w:firstLine="709"/>
        <w:jc w:val="both"/>
        <w:rPr>
          <w:color w:val="000000"/>
        </w:rPr>
      </w:pPr>
    </w:p>
    <w:p w:rsidR="00725F58" w:rsidRPr="00E63795" w:rsidRDefault="00725F58" w:rsidP="00725F58">
      <w:pPr>
        <w:ind w:firstLine="709"/>
        <w:jc w:val="both"/>
        <w:rPr>
          <w:color w:val="000000"/>
        </w:rPr>
      </w:pPr>
    </w:p>
    <w:p w:rsidR="00386366" w:rsidRPr="00E63795" w:rsidRDefault="00725F58" w:rsidP="00386366">
      <w:pPr>
        <w:rPr>
          <w:color w:val="000000"/>
        </w:rPr>
      </w:pPr>
      <w:r w:rsidRPr="00E63795">
        <w:rPr>
          <w:color w:val="000000"/>
        </w:rPr>
        <w:t xml:space="preserve">Глава сельсовета                                </w:t>
      </w:r>
      <w:r w:rsidR="00386366" w:rsidRPr="00E63795">
        <w:rPr>
          <w:color w:val="000000"/>
        </w:rPr>
        <w:t xml:space="preserve">                       </w:t>
      </w:r>
      <w:proofErr w:type="spellStart"/>
      <w:r w:rsidR="00386366" w:rsidRPr="00E63795">
        <w:rPr>
          <w:color w:val="000000"/>
        </w:rPr>
        <w:t>М.Я.Тюняев</w:t>
      </w:r>
      <w:proofErr w:type="spellEnd"/>
    </w:p>
    <w:p w:rsidR="00725F58" w:rsidRPr="00E63795" w:rsidRDefault="00725F58" w:rsidP="00725F58">
      <w:pPr>
        <w:rPr>
          <w:color w:val="000000"/>
        </w:rPr>
      </w:pPr>
      <w:r w:rsidRPr="00E63795">
        <w:rPr>
          <w:color w:val="000000"/>
        </w:rPr>
        <w:t>0.10.2024 № 11</w:t>
      </w:r>
    </w:p>
    <w:p w:rsidR="00CE02AA" w:rsidRPr="00E63795" w:rsidRDefault="00CE02AA" w:rsidP="00725F58">
      <w:pPr>
        <w:rPr>
          <w:color w:val="000000"/>
        </w:rPr>
      </w:pPr>
    </w:p>
    <w:p w:rsidR="00725F58" w:rsidRPr="00DB581B" w:rsidRDefault="00725F58" w:rsidP="00725F58">
      <w:pPr>
        <w:ind w:firstLine="709"/>
        <w:rPr>
          <w:color w:val="000000"/>
          <w:sz w:val="28"/>
          <w:szCs w:val="28"/>
        </w:rPr>
      </w:pPr>
    </w:p>
    <w:p w:rsidR="00725F58" w:rsidRPr="00DB581B" w:rsidRDefault="00725F58" w:rsidP="00725F58">
      <w:pPr>
        <w:tabs>
          <w:tab w:val="left" w:pos="2478"/>
        </w:tabs>
        <w:spacing w:after="120"/>
        <w:ind w:firstLine="709"/>
        <w:rPr>
          <w:sz w:val="24"/>
          <w:szCs w:val="28"/>
        </w:rPr>
      </w:pPr>
    </w:p>
    <w:p w:rsidR="00CE02AA" w:rsidRPr="00CE02AA" w:rsidRDefault="00CE02AA" w:rsidP="00CE02AA">
      <w:pPr>
        <w:rPr>
          <w:sz w:val="24"/>
          <w:szCs w:val="24"/>
        </w:rPr>
      </w:pPr>
      <w:r w:rsidRPr="00CE02AA">
        <w:rPr>
          <w:sz w:val="24"/>
          <w:szCs w:val="24"/>
        </w:rPr>
        <w:t xml:space="preserve">                                                </w:t>
      </w:r>
      <w:r>
        <w:rPr>
          <w:sz w:val="24"/>
          <w:szCs w:val="24"/>
        </w:rPr>
        <w:t xml:space="preserve">                  </w:t>
      </w:r>
      <w:r w:rsidRPr="00CE02AA">
        <w:rPr>
          <w:sz w:val="24"/>
          <w:szCs w:val="24"/>
        </w:rPr>
        <w:t xml:space="preserve">         РЕШЕНИЕ</w:t>
      </w:r>
    </w:p>
    <w:p w:rsidR="00CE02AA" w:rsidRPr="00CE02AA" w:rsidRDefault="00CE02AA" w:rsidP="00CE02AA">
      <w:pPr>
        <w:rPr>
          <w:sz w:val="24"/>
          <w:szCs w:val="24"/>
        </w:rPr>
      </w:pPr>
    </w:p>
    <w:p w:rsidR="00CE02AA" w:rsidRPr="00E63795" w:rsidRDefault="00CE02AA" w:rsidP="00CE02AA">
      <w:pPr>
        <w:jc w:val="both"/>
      </w:pPr>
      <w:r w:rsidRPr="00CE02AA">
        <w:rPr>
          <w:sz w:val="24"/>
          <w:szCs w:val="24"/>
        </w:rPr>
        <w:t xml:space="preserve"> </w:t>
      </w:r>
      <w:r w:rsidRPr="00E63795">
        <w:t xml:space="preserve">30.10.2024 № 32                                                                            </w:t>
      </w:r>
      <w:r w:rsidR="0076342B" w:rsidRPr="00E63795">
        <w:t xml:space="preserve">            </w:t>
      </w:r>
      <w:r w:rsidRPr="00E63795">
        <w:t xml:space="preserve">      с. </w:t>
      </w:r>
      <w:proofErr w:type="spellStart"/>
      <w:r w:rsidRPr="00E63795">
        <w:t>Рожнев</w:t>
      </w:r>
      <w:proofErr w:type="spellEnd"/>
      <w:r w:rsidRPr="00E63795">
        <w:t xml:space="preserve"> Лог</w:t>
      </w:r>
    </w:p>
    <w:p w:rsidR="00CE02AA" w:rsidRPr="00E63795" w:rsidRDefault="00CE02AA" w:rsidP="00CE02AA"/>
    <w:p w:rsidR="00CE02AA" w:rsidRPr="00E63795" w:rsidRDefault="00CE02AA" w:rsidP="00CE02AA">
      <w:r w:rsidRPr="00E63795">
        <w:t xml:space="preserve">                    О публичных слушаниях по проекту  бюджета сельского поселения на  2025 год   </w:t>
      </w:r>
      <w:r w:rsidR="00DD3C3E" w:rsidRPr="00E63795">
        <w:t>и на плановый период 2026 и 2027 годов.</w:t>
      </w:r>
      <w:r w:rsidRPr="00E63795">
        <w:t xml:space="preserve"> </w:t>
      </w:r>
    </w:p>
    <w:p w:rsidR="00CE02AA" w:rsidRPr="00E63795" w:rsidRDefault="00CE02AA" w:rsidP="00CE02AA"/>
    <w:p w:rsidR="00CE02AA" w:rsidRPr="00E63795" w:rsidRDefault="00CE02AA" w:rsidP="00CE02AA">
      <w:r w:rsidRPr="00E63795">
        <w:t xml:space="preserve">         </w:t>
      </w:r>
      <w:proofErr w:type="gramStart"/>
      <w:r w:rsidRPr="00E63795">
        <w:t xml:space="preserve">В соответствии со статьей 13 Устава муниципального образования </w:t>
      </w:r>
      <w:proofErr w:type="spellStart"/>
      <w:r w:rsidRPr="00E63795">
        <w:t>Рожне-Логовской</w:t>
      </w:r>
      <w:proofErr w:type="spellEnd"/>
      <w:r w:rsidRPr="00E63795">
        <w:t xml:space="preserve"> сельсовет </w:t>
      </w:r>
      <w:proofErr w:type="spellStart"/>
      <w:r w:rsidRPr="00E63795">
        <w:t>Ребрихинского</w:t>
      </w:r>
      <w:proofErr w:type="spellEnd"/>
      <w:r w:rsidRPr="00E63795">
        <w:t xml:space="preserve"> района Алтайского края и Положением о порядке организации и проведения публичных слушаний в муниципальном образовании </w:t>
      </w:r>
      <w:proofErr w:type="spellStart"/>
      <w:r w:rsidRPr="00E63795">
        <w:t>Рожне-Логовской</w:t>
      </w:r>
      <w:proofErr w:type="spellEnd"/>
      <w:r w:rsidRPr="00E63795">
        <w:t xml:space="preserve"> сельсовет </w:t>
      </w:r>
      <w:proofErr w:type="spellStart"/>
      <w:r w:rsidRPr="00E63795">
        <w:t>Ребрихинского</w:t>
      </w:r>
      <w:proofErr w:type="spellEnd"/>
      <w:r w:rsidRPr="00E63795">
        <w:t xml:space="preserve"> района Алтайского края, утвержденным  решением </w:t>
      </w:r>
      <w:proofErr w:type="spellStart"/>
      <w:r w:rsidRPr="00E63795">
        <w:t>Рожне-Логовского</w:t>
      </w:r>
      <w:proofErr w:type="spellEnd"/>
      <w:r w:rsidRPr="00E63795">
        <w:t xml:space="preserve"> сельского Совета народных депутатов от 26.04.2018 № 11/1, </w:t>
      </w:r>
      <w:proofErr w:type="spellStart"/>
      <w:r w:rsidRPr="00E63795">
        <w:t>Рожне-Логовской</w:t>
      </w:r>
      <w:proofErr w:type="spellEnd"/>
      <w:r w:rsidRPr="00E63795">
        <w:t xml:space="preserve"> сельский Совет народных депутатов </w:t>
      </w:r>
      <w:proofErr w:type="spellStart"/>
      <w:r w:rsidRPr="00E63795">
        <w:t>Рожне-Логовского</w:t>
      </w:r>
      <w:proofErr w:type="spellEnd"/>
      <w:r w:rsidRPr="00E63795">
        <w:t xml:space="preserve"> сельсовета </w:t>
      </w:r>
      <w:proofErr w:type="spellStart"/>
      <w:r w:rsidRPr="00E63795">
        <w:t>Ребрихинского</w:t>
      </w:r>
      <w:proofErr w:type="spellEnd"/>
      <w:r w:rsidRPr="00E63795">
        <w:t xml:space="preserve"> района Алтайского края,- </w:t>
      </w:r>
      <w:proofErr w:type="gramEnd"/>
    </w:p>
    <w:p w:rsidR="00CE02AA" w:rsidRPr="00E63795" w:rsidRDefault="00CE02AA" w:rsidP="00CE02AA">
      <w:r w:rsidRPr="00E63795">
        <w:t xml:space="preserve">                                                           </w:t>
      </w:r>
    </w:p>
    <w:p w:rsidR="00CE02AA" w:rsidRPr="00E63795" w:rsidRDefault="00CE02AA" w:rsidP="00CE02AA">
      <w:r w:rsidRPr="00E63795">
        <w:t xml:space="preserve">                                                                      РЕШИЛ:</w:t>
      </w:r>
    </w:p>
    <w:p w:rsidR="00CE02AA" w:rsidRPr="00E63795" w:rsidRDefault="00CE02AA" w:rsidP="00CE02AA"/>
    <w:p w:rsidR="00CE02AA" w:rsidRPr="00E63795" w:rsidRDefault="00CE02AA" w:rsidP="00CE02AA">
      <w:pPr>
        <w:jc w:val="both"/>
      </w:pPr>
      <w:r w:rsidRPr="00E63795">
        <w:t xml:space="preserve">   1.  Назначить публичные слушания по проекту  бюджета сельского поселения на  2025 год</w:t>
      </w:r>
      <w:r w:rsidR="00DD3C3E" w:rsidRPr="00E63795">
        <w:t xml:space="preserve"> и на плановый период 2026 и 2027 годов</w:t>
      </w:r>
      <w:r w:rsidRPr="00E63795">
        <w:t xml:space="preserve"> на 06 декабря 2024 года на 10 часов в помещении Администрации </w:t>
      </w:r>
      <w:proofErr w:type="spellStart"/>
      <w:r w:rsidRPr="00E63795">
        <w:t>Рожне-Логовского</w:t>
      </w:r>
      <w:proofErr w:type="spellEnd"/>
      <w:r w:rsidRPr="00E63795">
        <w:t xml:space="preserve"> сельсовета, ул. Ленина, 42.</w:t>
      </w:r>
    </w:p>
    <w:p w:rsidR="00CE02AA" w:rsidRPr="00E63795" w:rsidRDefault="00CE02AA" w:rsidP="00CE02AA">
      <w:pPr>
        <w:jc w:val="both"/>
      </w:pPr>
      <w:r w:rsidRPr="00E63795">
        <w:t xml:space="preserve">   2.  Замечания и предложения по проекту  бюджета сельского поселения на  2025 год направляются для обобщения в комиссию по организации и проведению публичных слушаний муниципального образования </w:t>
      </w:r>
      <w:proofErr w:type="spellStart"/>
      <w:r w:rsidRPr="00E63795">
        <w:t>Рожне-Логовской</w:t>
      </w:r>
      <w:proofErr w:type="spellEnd"/>
      <w:r w:rsidRPr="00E63795">
        <w:t xml:space="preserve"> сельсовет </w:t>
      </w:r>
      <w:proofErr w:type="spellStart"/>
      <w:r w:rsidRPr="00E63795">
        <w:t>Ребрихинского</w:t>
      </w:r>
      <w:proofErr w:type="spellEnd"/>
      <w:r w:rsidRPr="00E63795">
        <w:t xml:space="preserve"> района Алтайского края (ул. Ленина, 42).</w:t>
      </w:r>
    </w:p>
    <w:p w:rsidR="00CE02AA" w:rsidRPr="00E63795" w:rsidRDefault="00CE02AA" w:rsidP="00CE02AA">
      <w:pPr>
        <w:jc w:val="both"/>
      </w:pPr>
      <w:r w:rsidRPr="00E63795">
        <w:t xml:space="preserve">  3. Возложить обязанности по учету предложений на члена комиссии С.А. Козлову, главного специалиста Администрации </w:t>
      </w:r>
      <w:proofErr w:type="spellStart"/>
      <w:r w:rsidRPr="00E63795">
        <w:t>Рожне-Логовского</w:t>
      </w:r>
      <w:proofErr w:type="spellEnd"/>
      <w:r w:rsidRPr="00E63795">
        <w:t xml:space="preserve"> сельсовета.</w:t>
      </w:r>
    </w:p>
    <w:p w:rsidR="00CE02AA" w:rsidRPr="00E63795" w:rsidRDefault="00CE02AA" w:rsidP="00CE02AA">
      <w:pPr>
        <w:jc w:val="both"/>
      </w:pPr>
      <w:r w:rsidRPr="00E63795">
        <w:t xml:space="preserve">   4. Обнародовать данное решение на информационном стенде Администрации </w:t>
      </w:r>
      <w:proofErr w:type="spellStart"/>
      <w:r w:rsidRPr="00E63795">
        <w:t>Рожне-Логовского</w:t>
      </w:r>
      <w:proofErr w:type="spellEnd"/>
      <w:r w:rsidRPr="00E63795">
        <w:t xml:space="preserve"> сельсовета, п. Пеньки и на официальном сайте Администрации </w:t>
      </w:r>
      <w:proofErr w:type="spellStart"/>
      <w:r w:rsidRPr="00E63795">
        <w:t>Ребрихинского</w:t>
      </w:r>
      <w:proofErr w:type="spellEnd"/>
      <w:r w:rsidRPr="00E63795">
        <w:t xml:space="preserve"> района Алтайского края в разделе «</w:t>
      </w:r>
      <w:proofErr w:type="spellStart"/>
      <w:r w:rsidRPr="00E63795">
        <w:t>Рожне-Логовской</w:t>
      </w:r>
      <w:proofErr w:type="spellEnd"/>
      <w:r w:rsidRPr="00E63795">
        <w:t xml:space="preserve"> сельсовет».</w:t>
      </w:r>
    </w:p>
    <w:p w:rsidR="00CE02AA" w:rsidRPr="00E63795" w:rsidRDefault="00CE02AA" w:rsidP="00CE02AA">
      <w:pPr>
        <w:jc w:val="both"/>
      </w:pPr>
      <w:r w:rsidRPr="00E63795">
        <w:t xml:space="preserve">   5. </w:t>
      </w:r>
      <w:proofErr w:type="gramStart"/>
      <w:r w:rsidRPr="00E63795">
        <w:t>Контроль за</w:t>
      </w:r>
      <w:proofErr w:type="gramEnd"/>
      <w:r w:rsidRPr="00E63795">
        <w:t xml:space="preserve"> исполнением настоящего решения возложить на постоянную комиссию по правовым вопросам.</w:t>
      </w:r>
    </w:p>
    <w:p w:rsidR="00CE02AA" w:rsidRPr="00E63795" w:rsidRDefault="00CE02AA" w:rsidP="00CE02AA">
      <w:pPr>
        <w:jc w:val="both"/>
      </w:pPr>
    </w:p>
    <w:p w:rsidR="00CE02AA" w:rsidRPr="00E63795" w:rsidRDefault="00CE02AA" w:rsidP="00CE02AA">
      <w:pPr>
        <w:jc w:val="both"/>
      </w:pPr>
      <w:r w:rsidRPr="00E63795">
        <w:t xml:space="preserve">Председатель </w:t>
      </w:r>
      <w:proofErr w:type="spellStart"/>
      <w:r w:rsidRPr="00E63795">
        <w:t>Рожне-Логовского</w:t>
      </w:r>
      <w:proofErr w:type="spellEnd"/>
    </w:p>
    <w:p w:rsidR="00CE02AA" w:rsidRPr="00E63795" w:rsidRDefault="00CE02AA" w:rsidP="00CE02AA">
      <w:pPr>
        <w:jc w:val="both"/>
      </w:pPr>
      <w:r w:rsidRPr="00E63795">
        <w:t xml:space="preserve">сельского Совета народных депутатов                                            </w:t>
      </w:r>
      <w:r w:rsidR="006464EC" w:rsidRPr="00E63795">
        <w:t xml:space="preserve">               </w:t>
      </w:r>
      <w:r w:rsidRPr="00E63795">
        <w:t xml:space="preserve">  </w:t>
      </w:r>
      <w:proofErr w:type="spellStart"/>
      <w:r w:rsidRPr="00E63795">
        <w:t>М.Я.Егошева</w:t>
      </w:r>
      <w:proofErr w:type="spellEnd"/>
    </w:p>
    <w:p w:rsidR="00725F58" w:rsidRPr="00E63795" w:rsidRDefault="00725F58" w:rsidP="00D6720B">
      <w:pPr>
        <w:pStyle w:val="ConsPlusNormal"/>
        <w:rPr>
          <w:b/>
          <w:sz w:val="20"/>
          <w:szCs w:val="20"/>
        </w:rPr>
      </w:pPr>
    </w:p>
    <w:p w:rsidR="00C934CC" w:rsidRDefault="00C934CC" w:rsidP="00C934CC">
      <w:r>
        <w:t xml:space="preserve">                                                                                                  </w:t>
      </w:r>
      <w:r w:rsidRPr="00213887">
        <w:t>РЕШЕНИЕ</w:t>
      </w:r>
    </w:p>
    <w:p w:rsidR="00E63795" w:rsidRDefault="00E63795" w:rsidP="00C934CC"/>
    <w:p w:rsidR="00C934CC" w:rsidRPr="00213887" w:rsidRDefault="00C934CC" w:rsidP="00C934CC"/>
    <w:p w:rsidR="00C934CC" w:rsidRPr="00E63795" w:rsidRDefault="00C934CC" w:rsidP="00C934CC">
      <w:pPr>
        <w:jc w:val="both"/>
      </w:pPr>
      <w:r w:rsidRPr="00E63795">
        <w:t xml:space="preserve">30.10.2024 № 33                                                   </w:t>
      </w:r>
      <w:r w:rsidR="00DD3C3E" w:rsidRPr="00E63795">
        <w:t xml:space="preserve">                </w:t>
      </w:r>
      <w:r w:rsidRPr="00E63795">
        <w:t xml:space="preserve">                            с. </w:t>
      </w:r>
      <w:proofErr w:type="spellStart"/>
      <w:r w:rsidRPr="00E63795">
        <w:t>Рожнев</w:t>
      </w:r>
      <w:proofErr w:type="spellEnd"/>
      <w:r w:rsidRPr="00E63795">
        <w:t xml:space="preserve"> Лог</w:t>
      </w:r>
    </w:p>
    <w:p w:rsidR="00C934CC" w:rsidRPr="00E63795" w:rsidRDefault="00C934CC" w:rsidP="00C934CC">
      <w:pPr>
        <w:jc w:val="both"/>
      </w:pPr>
    </w:p>
    <w:p w:rsidR="00C934CC" w:rsidRPr="00E63795" w:rsidRDefault="00C934CC" w:rsidP="00C934CC">
      <w:pPr>
        <w:jc w:val="both"/>
      </w:pPr>
      <w:r w:rsidRPr="00E63795">
        <w:t xml:space="preserve">                         О  создании  комиссии  по  организации и  проведению  </w:t>
      </w:r>
      <w:proofErr w:type="gramStart"/>
      <w:r w:rsidRPr="00E63795">
        <w:t>публичных</w:t>
      </w:r>
      <w:proofErr w:type="gramEnd"/>
    </w:p>
    <w:p w:rsidR="002A20F3" w:rsidRPr="00E63795" w:rsidRDefault="002A20F3" w:rsidP="00C934CC">
      <w:pPr>
        <w:jc w:val="both"/>
      </w:pPr>
      <w:r w:rsidRPr="00E63795">
        <w:t xml:space="preserve">              </w:t>
      </w:r>
      <w:r w:rsidR="00C934CC" w:rsidRPr="00E63795">
        <w:t xml:space="preserve">   слушаний по проекту бюджета сельского поселения на 2025 год</w:t>
      </w:r>
      <w:r w:rsidRPr="00E63795">
        <w:t xml:space="preserve"> и </w:t>
      </w:r>
      <w:proofErr w:type="gramStart"/>
      <w:r w:rsidRPr="00E63795">
        <w:t>на</w:t>
      </w:r>
      <w:proofErr w:type="gramEnd"/>
    </w:p>
    <w:p w:rsidR="00C934CC" w:rsidRPr="00E63795" w:rsidRDefault="002A20F3" w:rsidP="00C934CC">
      <w:pPr>
        <w:jc w:val="both"/>
      </w:pPr>
      <w:r w:rsidRPr="00E63795">
        <w:t xml:space="preserve">                                   плановый период 2026 и 2027 годов</w:t>
      </w:r>
    </w:p>
    <w:p w:rsidR="00C934CC" w:rsidRPr="00E63795" w:rsidRDefault="00C934CC" w:rsidP="00C934CC">
      <w:pPr>
        <w:jc w:val="both"/>
      </w:pPr>
    </w:p>
    <w:p w:rsidR="00C934CC" w:rsidRPr="00E63795" w:rsidRDefault="00C934CC" w:rsidP="00C934CC">
      <w:pPr>
        <w:jc w:val="both"/>
      </w:pPr>
      <w:r w:rsidRPr="00E63795">
        <w:t xml:space="preserve">         </w:t>
      </w:r>
      <w:proofErr w:type="gramStart"/>
      <w:r w:rsidRPr="00E63795">
        <w:t xml:space="preserve">В соответствии со статьей 13 Устава муниципального образования </w:t>
      </w:r>
      <w:proofErr w:type="spellStart"/>
      <w:r w:rsidRPr="00E63795">
        <w:t>Рожне-Логовской</w:t>
      </w:r>
      <w:proofErr w:type="spellEnd"/>
      <w:r w:rsidRPr="00E63795">
        <w:t xml:space="preserve"> сельсовет </w:t>
      </w:r>
      <w:proofErr w:type="spellStart"/>
      <w:r w:rsidRPr="00E63795">
        <w:t>Ребрихинского</w:t>
      </w:r>
      <w:proofErr w:type="spellEnd"/>
      <w:r w:rsidRPr="00E63795">
        <w:t xml:space="preserve"> района Алтайского края и Положением о порядке организации и проведения публичных слушаний в муниципальном образовании </w:t>
      </w:r>
      <w:proofErr w:type="spellStart"/>
      <w:r w:rsidRPr="00E63795">
        <w:t>Рожне-Логовской</w:t>
      </w:r>
      <w:proofErr w:type="spellEnd"/>
      <w:r w:rsidRPr="00E63795">
        <w:t xml:space="preserve"> сельсовет </w:t>
      </w:r>
      <w:proofErr w:type="spellStart"/>
      <w:r w:rsidRPr="00E63795">
        <w:t>Ребрихинского</w:t>
      </w:r>
      <w:proofErr w:type="spellEnd"/>
      <w:r w:rsidRPr="00E63795">
        <w:t xml:space="preserve"> района Алтайского края, утвержденным  решением </w:t>
      </w:r>
      <w:proofErr w:type="spellStart"/>
      <w:r w:rsidRPr="00E63795">
        <w:t>Рожне-Логовского</w:t>
      </w:r>
      <w:proofErr w:type="spellEnd"/>
      <w:r w:rsidRPr="00E63795">
        <w:t xml:space="preserve"> сельского Совета народных депутатов от 26.04.2018 № 11/1, </w:t>
      </w:r>
      <w:proofErr w:type="spellStart"/>
      <w:r w:rsidRPr="00E63795">
        <w:t>Рожне-Логовской</w:t>
      </w:r>
      <w:proofErr w:type="spellEnd"/>
      <w:r w:rsidRPr="00E63795">
        <w:t xml:space="preserve"> сельский Совет народных депутатов </w:t>
      </w:r>
      <w:proofErr w:type="spellStart"/>
      <w:r w:rsidRPr="00E63795">
        <w:t>Рожне-Логовского</w:t>
      </w:r>
      <w:proofErr w:type="spellEnd"/>
      <w:r w:rsidRPr="00E63795">
        <w:t xml:space="preserve"> сельсовета </w:t>
      </w:r>
      <w:proofErr w:type="spellStart"/>
      <w:r w:rsidRPr="00E63795">
        <w:t>Ребрихинского</w:t>
      </w:r>
      <w:proofErr w:type="spellEnd"/>
      <w:r w:rsidRPr="00E63795">
        <w:t xml:space="preserve"> района Алтайского края,-</w:t>
      </w:r>
      <w:proofErr w:type="gramEnd"/>
    </w:p>
    <w:p w:rsidR="00C934CC" w:rsidRPr="00C934CC" w:rsidRDefault="00C934CC" w:rsidP="00C934CC">
      <w:pPr>
        <w:jc w:val="both"/>
        <w:rPr>
          <w:sz w:val="24"/>
          <w:szCs w:val="24"/>
        </w:rPr>
      </w:pPr>
    </w:p>
    <w:p w:rsidR="00C934CC" w:rsidRPr="00C934CC" w:rsidRDefault="00C934CC" w:rsidP="00C934CC">
      <w:pPr>
        <w:jc w:val="both"/>
        <w:rPr>
          <w:sz w:val="24"/>
          <w:szCs w:val="24"/>
        </w:rPr>
      </w:pPr>
      <w:r w:rsidRPr="00C934CC">
        <w:rPr>
          <w:sz w:val="24"/>
          <w:szCs w:val="24"/>
        </w:rPr>
        <w:t xml:space="preserve">                                         </w:t>
      </w:r>
      <w:r w:rsidR="00441ADA">
        <w:rPr>
          <w:sz w:val="24"/>
          <w:szCs w:val="24"/>
        </w:rPr>
        <w:t xml:space="preserve">                                </w:t>
      </w:r>
      <w:r w:rsidRPr="00C934CC">
        <w:rPr>
          <w:sz w:val="24"/>
          <w:szCs w:val="24"/>
        </w:rPr>
        <w:t xml:space="preserve">  РЕШИЛ:</w:t>
      </w:r>
    </w:p>
    <w:p w:rsidR="00C934CC" w:rsidRPr="00C934CC" w:rsidRDefault="00C934CC" w:rsidP="00C934CC">
      <w:pPr>
        <w:jc w:val="both"/>
        <w:rPr>
          <w:sz w:val="24"/>
          <w:szCs w:val="24"/>
        </w:rPr>
      </w:pPr>
    </w:p>
    <w:p w:rsidR="00C934CC" w:rsidRPr="00E63795" w:rsidRDefault="00C934CC" w:rsidP="00C934CC">
      <w:pPr>
        <w:jc w:val="both"/>
      </w:pPr>
      <w:r w:rsidRPr="00E63795">
        <w:t xml:space="preserve">   1. Создать комиссию по организации и проведению публичных слушаний по проекту бюджета сельского поселения на 2025 год  в составе:</w:t>
      </w:r>
    </w:p>
    <w:p w:rsidR="00C934CC" w:rsidRPr="00E63795" w:rsidRDefault="00C934CC" w:rsidP="00C934CC">
      <w:pPr>
        <w:jc w:val="both"/>
      </w:pPr>
      <w:r w:rsidRPr="00E63795">
        <w:t xml:space="preserve">         </w:t>
      </w:r>
      <w:proofErr w:type="spellStart"/>
      <w:r w:rsidRPr="00E63795">
        <w:t>М.Я.Тюняев</w:t>
      </w:r>
      <w:proofErr w:type="spellEnd"/>
      <w:r w:rsidRPr="00E63795">
        <w:t xml:space="preserve">   – глава   сельсовета;</w:t>
      </w:r>
    </w:p>
    <w:p w:rsidR="00C934CC" w:rsidRPr="00E63795" w:rsidRDefault="00C934CC" w:rsidP="00C934CC">
      <w:pPr>
        <w:jc w:val="both"/>
      </w:pPr>
      <w:r w:rsidRPr="00E63795">
        <w:t xml:space="preserve">         С.А.Козлова   </w:t>
      </w:r>
      <w:proofErr w:type="gramStart"/>
      <w:r w:rsidRPr="00E63795">
        <w:t>–г</w:t>
      </w:r>
      <w:proofErr w:type="gramEnd"/>
      <w:r w:rsidRPr="00E63795">
        <w:t>лавный специалист Администрации сельсовета;</w:t>
      </w:r>
    </w:p>
    <w:p w:rsidR="00C934CC" w:rsidRPr="00E63795" w:rsidRDefault="00C934CC" w:rsidP="00C934CC">
      <w:pPr>
        <w:jc w:val="both"/>
      </w:pPr>
      <w:r w:rsidRPr="00E63795">
        <w:t xml:space="preserve">          </w:t>
      </w:r>
      <w:proofErr w:type="spellStart"/>
      <w:r w:rsidRPr="00E63795">
        <w:t>Е.А.Останчик</w:t>
      </w:r>
      <w:proofErr w:type="spellEnd"/>
      <w:r w:rsidRPr="00E63795">
        <w:t xml:space="preserve"> – председатель постоянной комиссии планово-бюджетной и по      вопросам социальным, благоустройства, экологии;</w:t>
      </w:r>
    </w:p>
    <w:p w:rsidR="00C934CC" w:rsidRPr="00E63795" w:rsidRDefault="00C934CC" w:rsidP="00C934CC">
      <w:pPr>
        <w:jc w:val="both"/>
      </w:pPr>
      <w:r w:rsidRPr="00E63795">
        <w:t xml:space="preserve">         В.В.Гришкова  – главный специалист Администрации по финансам (по согласованию)</w:t>
      </w:r>
      <w:proofErr w:type="gramStart"/>
      <w:r w:rsidRPr="00E63795">
        <w:t xml:space="preserve"> ;</w:t>
      </w:r>
      <w:proofErr w:type="gramEnd"/>
    </w:p>
    <w:p w:rsidR="00C934CC" w:rsidRPr="00E63795" w:rsidRDefault="00C934CC" w:rsidP="00C934CC">
      <w:pPr>
        <w:jc w:val="both"/>
      </w:pPr>
      <w:r w:rsidRPr="00E63795">
        <w:t xml:space="preserve">         </w:t>
      </w:r>
      <w:proofErr w:type="spellStart"/>
      <w:r w:rsidRPr="00E63795">
        <w:t>М.Я.Егошева</w:t>
      </w:r>
      <w:proofErr w:type="spellEnd"/>
      <w:r w:rsidRPr="00E63795">
        <w:t xml:space="preserve"> – председатель сельского Совета народных депутатов.</w:t>
      </w:r>
    </w:p>
    <w:p w:rsidR="00C934CC" w:rsidRPr="00E63795" w:rsidRDefault="00C934CC" w:rsidP="00C934CC">
      <w:pPr>
        <w:jc w:val="both"/>
      </w:pPr>
      <w:r w:rsidRPr="00E63795">
        <w:t xml:space="preserve">   2. Обнародовать настоящее решение на информационном стенде Администрации </w:t>
      </w:r>
      <w:proofErr w:type="spellStart"/>
      <w:r w:rsidRPr="00E63795">
        <w:t>Рожне-Логовского</w:t>
      </w:r>
      <w:proofErr w:type="spellEnd"/>
      <w:r w:rsidRPr="00E63795">
        <w:t xml:space="preserve"> сельсовета, п. Пеньки и на официальном сайте Администрации </w:t>
      </w:r>
      <w:proofErr w:type="spellStart"/>
      <w:r w:rsidRPr="00E63795">
        <w:t>Ребрихинского</w:t>
      </w:r>
      <w:proofErr w:type="spellEnd"/>
      <w:r w:rsidRPr="00E63795">
        <w:t xml:space="preserve"> района в разделе «</w:t>
      </w:r>
      <w:proofErr w:type="spellStart"/>
      <w:r w:rsidRPr="00E63795">
        <w:t>Рожне-Логовской</w:t>
      </w:r>
      <w:proofErr w:type="spellEnd"/>
      <w:r w:rsidRPr="00E63795">
        <w:t xml:space="preserve"> сельсовет».</w:t>
      </w:r>
    </w:p>
    <w:p w:rsidR="00C934CC" w:rsidRPr="00E63795" w:rsidRDefault="00C934CC" w:rsidP="00C934CC">
      <w:pPr>
        <w:jc w:val="both"/>
      </w:pPr>
      <w:r w:rsidRPr="00E63795">
        <w:t xml:space="preserve">   3. </w:t>
      </w:r>
      <w:proofErr w:type="gramStart"/>
      <w:r w:rsidRPr="00E63795">
        <w:t>Контроль за</w:t>
      </w:r>
      <w:proofErr w:type="gramEnd"/>
      <w:r w:rsidRPr="00E63795">
        <w:t xml:space="preserve"> исполнением настоящего решения возложить на постоянную комиссию по правовым вопросам.</w:t>
      </w:r>
    </w:p>
    <w:p w:rsidR="00C934CC" w:rsidRPr="00E63795" w:rsidRDefault="00C934CC" w:rsidP="00C934CC">
      <w:pPr>
        <w:jc w:val="both"/>
      </w:pPr>
    </w:p>
    <w:p w:rsidR="00C934CC" w:rsidRPr="00E63795" w:rsidRDefault="00C934CC" w:rsidP="00C934CC">
      <w:pPr>
        <w:jc w:val="both"/>
      </w:pPr>
    </w:p>
    <w:p w:rsidR="00C934CC" w:rsidRPr="00E63795" w:rsidRDefault="00C934CC" w:rsidP="00C934CC">
      <w:pPr>
        <w:jc w:val="both"/>
      </w:pPr>
      <w:r w:rsidRPr="00E63795">
        <w:t xml:space="preserve">Председатель </w:t>
      </w:r>
      <w:proofErr w:type="spellStart"/>
      <w:r w:rsidRPr="00E63795">
        <w:t>Рожне-Логовского</w:t>
      </w:r>
      <w:proofErr w:type="spellEnd"/>
    </w:p>
    <w:p w:rsidR="00C934CC" w:rsidRPr="00E63795" w:rsidRDefault="00C934CC" w:rsidP="00C934CC">
      <w:pPr>
        <w:pStyle w:val="ConsPlusNormal"/>
        <w:jc w:val="both"/>
        <w:rPr>
          <w:sz w:val="20"/>
          <w:szCs w:val="20"/>
        </w:rPr>
      </w:pPr>
      <w:r w:rsidRPr="00E63795">
        <w:rPr>
          <w:sz w:val="20"/>
          <w:szCs w:val="20"/>
        </w:rPr>
        <w:t xml:space="preserve">сельского Совета народных депутатов                                  </w:t>
      </w:r>
      <w:r w:rsidR="00843279" w:rsidRPr="00E63795">
        <w:rPr>
          <w:sz w:val="20"/>
          <w:szCs w:val="20"/>
        </w:rPr>
        <w:t xml:space="preserve">                            </w:t>
      </w:r>
      <w:proofErr w:type="spellStart"/>
      <w:r w:rsidRPr="00E63795">
        <w:rPr>
          <w:sz w:val="20"/>
          <w:szCs w:val="20"/>
        </w:rPr>
        <w:t>М.Я.Егошева</w:t>
      </w:r>
      <w:proofErr w:type="spellEnd"/>
    </w:p>
    <w:p w:rsidR="000662F0" w:rsidRPr="00E63795" w:rsidRDefault="000662F0" w:rsidP="00C934CC">
      <w:pPr>
        <w:pStyle w:val="ConsPlusNormal"/>
        <w:jc w:val="both"/>
        <w:rPr>
          <w:sz w:val="20"/>
          <w:szCs w:val="20"/>
        </w:rPr>
      </w:pPr>
    </w:p>
    <w:p w:rsidR="000662F0" w:rsidRPr="00E63795" w:rsidRDefault="000662F0" w:rsidP="00C934CC">
      <w:pPr>
        <w:pStyle w:val="ConsPlusNormal"/>
        <w:jc w:val="both"/>
        <w:rPr>
          <w:sz w:val="20"/>
          <w:szCs w:val="20"/>
        </w:rPr>
      </w:pPr>
    </w:p>
    <w:p w:rsidR="000662F0" w:rsidRPr="00E63795" w:rsidRDefault="000662F0" w:rsidP="000662F0">
      <w:pPr>
        <w:pStyle w:val="10"/>
        <w:rPr>
          <w:b w:val="0"/>
        </w:rPr>
      </w:pPr>
      <w:r w:rsidRPr="00E63795">
        <w:rPr>
          <w:b w:val="0"/>
        </w:rPr>
        <w:t>РЕШЕНИЕ</w:t>
      </w:r>
    </w:p>
    <w:p w:rsidR="000662F0" w:rsidRPr="00E63795" w:rsidRDefault="000662F0" w:rsidP="000662F0">
      <w:pPr>
        <w:jc w:val="center"/>
        <w:rPr>
          <w:b/>
        </w:rPr>
      </w:pPr>
    </w:p>
    <w:p w:rsidR="000662F0" w:rsidRPr="00E63795" w:rsidRDefault="000662F0" w:rsidP="000662F0">
      <w:pPr>
        <w:jc w:val="center"/>
        <w:rPr>
          <w:b/>
        </w:rPr>
      </w:pPr>
    </w:p>
    <w:p w:rsidR="000662F0" w:rsidRPr="00E63795" w:rsidRDefault="000662F0" w:rsidP="000662F0">
      <w:pPr>
        <w:jc w:val="both"/>
      </w:pPr>
      <w:r w:rsidRPr="00E63795">
        <w:t xml:space="preserve">30.10.2024 № 34                                                                                                                        с. </w:t>
      </w:r>
      <w:proofErr w:type="spellStart"/>
      <w:r w:rsidRPr="00E63795">
        <w:t>Рожнев</w:t>
      </w:r>
      <w:proofErr w:type="spellEnd"/>
      <w:r w:rsidRPr="00E63795">
        <w:t xml:space="preserve"> Лог</w:t>
      </w:r>
    </w:p>
    <w:p w:rsidR="000662F0" w:rsidRPr="00E63795" w:rsidRDefault="000662F0" w:rsidP="000662F0">
      <w:pPr>
        <w:jc w:val="both"/>
      </w:pPr>
      <w:r w:rsidRPr="00E63795">
        <w:t xml:space="preserve"> </w:t>
      </w:r>
    </w:p>
    <w:p w:rsidR="000662F0" w:rsidRPr="00E63795" w:rsidRDefault="000662F0" w:rsidP="000662F0">
      <w:pPr>
        <w:jc w:val="both"/>
      </w:pPr>
    </w:p>
    <w:p w:rsidR="000662F0" w:rsidRPr="00E63795" w:rsidRDefault="000662F0" w:rsidP="000662F0">
      <w:pPr>
        <w:ind w:firstLine="709"/>
        <w:jc w:val="center"/>
      </w:pPr>
      <w:r w:rsidRPr="00E63795">
        <w:t xml:space="preserve">О публичных слушаниях по проекту решения о внесении изменений и дополнений в Устав муниципального образования </w:t>
      </w:r>
      <w:proofErr w:type="spellStart"/>
      <w:r w:rsidRPr="00E63795">
        <w:t>Рожне-Логовской</w:t>
      </w:r>
      <w:proofErr w:type="spellEnd"/>
      <w:r w:rsidRPr="00E63795">
        <w:t xml:space="preserve"> сельсовет </w:t>
      </w:r>
      <w:proofErr w:type="spellStart"/>
      <w:r w:rsidRPr="00E63795">
        <w:t>Ребрихинского</w:t>
      </w:r>
      <w:proofErr w:type="spellEnd"/>
      <w:r w:rsidRPr="00E63795">
        <w:t xml:space="preserve"> района Алтайского края </w:t>
      </w:r>
    </w:p>
    <w:p w:rsidR="000662F0" w:rsidRPr="00E63795" w:rsidRDefault="000662F0" w:rsidP="000662F0">
      <w:pPr>
        <w:pStyle w:val="aa"/>
      </w:pPr>
    </w:p>
    <w:p w:rsidR="000662F0" w:rsidRPr="00E63795" w:rsidRDefault="000662F0" w:rsidP="000662F0">
      <w:pPr>
        <w:ind w:firstLine="709"/>
        <w:jc w:val="both"/>
      </w:pPr>
      <w:proofErr w:type="gramStart"/>
      <w:r w:rsidRPr="00E63795">
        <w:t xml:space="preserve">В соответствии со статьей 15 Устава муниципального образования </w:t>
      </w:r>
      <w:proofErr w:type="spellStart"/>
      <w:r w:rsidRPr="00E63795">
        <w:t>Рожне-Логовской</w:t>
      </w:r>
      <w:proofErr w:type="spellEnd"/>
      <w:r w:rsidRPr="00E63795">
        <w:t xml:space="preserve"> сельсовет </w:t>
      </w:r>
      <w:proofErr w:type="spellStart"/>
      <w:r w:rsidRPr="00E63795">
        <w:t>Ребрихинского</w:t>
      </w:r>
      <w:proofErr w:type="spellEnd"/>
      <w:r w:rsidRPr="00E63795">
        <w:t xml:space="preserve"> района Алтайского края, Положением о порядке организации и проведения публичных слушаний в муниципальном образовании</w:t>
      </w:r>
      <w:r w:rsidRPr="000662F0">
        <w:rPr>
          <w:sz w:val="24"/>
          <w:szCs w:val="24"/>
        </w:rPr>
        <w:t xml:space="preserve"> </w:t>
      </w:r>
      <w:proofErr w:type="spellStart"/>
      <w:r w:rsidRPr="00E63795">
        <w:t>Рожне-Логовской</w:t>
      </w:r>
      <w:proofErr w:type="spellEnd"/>
      <w:r w:rsidRPr="00E63795">
        <w:t xml:space="preserve"> сельсовет </w:t>
      </w:r>
      <w:proofErr w:type="spellStart"/>
      <w:r w:rsidRPr="00E63795">
        <w:t>Ребрихинского</w:t>
      </w:r>
      <w:proofErr w:type="spellEnd"/>
      <w:r w:rsidRPr="00E63795">
        <w:t xml:space="preserve"> района Алтайского края, утвержденным решением </w:t>
      </w:r>
      <w:proofErr w:type="spellStart"/>
      <w:r w:rsidRPr="00E63795">
        <w:t>Рожне-Логовского</w:t>
      </w:r>
      <w:proofErr w:type="spellEnd"/>
      <w:r w:rsidRPr="00E63795">
        <w:t xml:space="preserve"> сельского Совета народных депутатов от  26.04.2018 №11/1 </w:t>
      </w:r>
      <w:proofErr w:type="spellStart"/>
      <w:r w:rsidRPr="00E63795">
        <w:t>Рожне-Логовской</w:t>
      </w:r>
      <w:proofErr w:type="spellEnd"/>
      <w:r w:rsidRPr="00E63795">
        <w:t xml:space="preserve"> сельский Совет народных депутатов </w:t>
      </w:r>
      <w:proofErr w:type="spellStart"/>
      <w:r w:rsidRPr="00E63795">
        <w:t>Рожне-Логовского</w:t>
      </w:r>
      <w:proofErr w:type="spellEnd"/>
      <w:r w:rsidRPr="00E63795">
        <w:t xml:space="preserve"> сельсовета </w:t>
      </w:r>
      <w:proofErr w:type="spellStart"/>
      <w:r w:rsidRPr="00E63795">
        <w:t>Ребрихинского</w:t>
      </w:r>
      <w:proofErr w:type="spellEnd"/>
      <w:r w:rsidRPr="00E63795">
        <w:t xml:space="preserve"> района Алтайского края </w:t>
      </w:r>
      <w:proofErr w:type="gramEnd"/>
    </w:p>
    <w:p w:rsidR="000662F0" w:rsidRPr="00E63795" w:rsidRDefault="000662F0" w:rsidP="000662F0">
      <w:pPr>
        <w:ind w:firstLine="709"/>
      </w:pPr>
    </w:p>
    <w:p w:rsidR="000662F0" w:rsidRPr="00E63795" w:rsidRDefault="000662F0" w:rsidP="000662F0">
      <w:pPr>
        <w:ind w:firstLine="709"/>
        <w:jc w:val="center"/>
      </w:pPr>
      <w:r w:rsidRPr="00E63795">
        <w:t>РЕШИЛ:</w:t>
      </w:r>
    </w:p>
    <w:p w:rsidR="000662F0" w:rsidRPr="00E63795" w:rsidRDefault="000662F0" w:rsidP="000662F0">
      <w:pPr>
        <w:ind w:firstLine="709"/>
        <w:jc w:val="both"/>
      </w:pPr>
    </w:p>
    <w:p w:rsidR="000662F0" w:rsidRPr="00E63795" w:rsidRDefault="000662F0" w:rsidP="000662F0">
      <w:pPr>
        <w:pStyle w:val="aa"/>
        <w:ind w:right="-2" w:firstLine="709"/>
      </w:pPr>
      <w:r w:rsidRPr="00E63795">
        <w:lastRenderedPageBreak/>
        <w:t xml:space="preserve">1. Назначить публичные слушания по проекту решения о внесении изменений и дополнений в Устав муниципального образования </w:t>
      </w:r>
      <w:proofErr w:type="spellStart"/>
      <w:r w:rsidRPr="00E63795">
        <w:t>Рожне-Логовской</w:t>
      </w:r>
      <w:proofErr w:type="spellEnd"/>
      <w:r w:rsidRPr="00E63795">
        <w:t xml:space="preserve"> сельсовет </w:t>
      </w:r>
      <w:proofErr w:type="spellStart"/>
      <w:r w:rsidRPr="00E63795">
        <w:t>Ребрихинского</w:t>
      </w:r>
      <w:proofErr w:type="spellEnd"/>
      <w:r w:rsidRPr="00E63795">
        <w:t xml:space="preserve"> района Алтайского края на 06 декабря 2024 года на  15 ч 00 мин. в Администрации </w:t>
      </w:r>
      <w:proofErr w:type="spellStart"/>
      <w:r w:rsidRPr="00E63795">
        <w:t>Рожне-Логовского</w:t>
      </w:r>
      <w:proofErr w:type="spellEnd"/>
      <w:r w:rsidRPr="00E63795">
        <w:t xml:space="preserve"> сельсовета (с. </w:t>
      </w:r>
      <w:proofErr w:type="spellStart"/>
      <w:r w:rsidRPr="00E63795">
        <w:t>Рожнев</w:t>
      </w:r>
      <w:proofErr w:type="spellEnd"/>
      <w:r w:rsidRPr="00E63795">
        <w:t xml:space="preserve"> Лог, ул. Ленина, 42).</w:t>
      </w:r>
    </w:p>
    <w:p w:rsidR="000662F0" w:rsidRPr="00E63795" w:rsidRDefault="000662F0" w:rsidP="000662F0">
      <w:pPr>
        <w:ind w:firstLine="709"/>
        <w:jc w:val="both"/>
      </w:pPr>
      <w:r w:rsidRPr="00E63795">
        <w:t xml:space="preserve"> 2. </w:t>
      </w:r>
      <w:proofErr w:type="gramStart"/>
      <w:r w:rsidRPr="00E63795">
        <w:t xml:space="preserve">Замечания и предложения по проекту решения о внесении изменений и дополнений в Устав муниципального образования </w:t>
      </w:r>
      <w:proofErr w:type="spellStart"/>
      <w:r w:rsidRPr="00E63795">
        <w:t>Рожне-Логовской</w:t>
      </w:r>
      <w:proofErr w:type="spellEnd"/>
      <w:r w:rsidRPr="00E63795">
        <w:t xml:space="preserve"> сельсовет </w:t>
      </w:r>
      <w:proofErr w:type="spellStart"/>
      <w:r w:rsidRPr="00E63795">
        <w:t>Ребрихинского</w:t>
      </w:r>
      <w:proofErr w:type="spellEnd"/>
      <w:r w:rsidRPr="00E63795">
        <w:t xml:space="preserve"> района Алтайского края направляются для обобщения в комиссию по организации и проведению публичных слушаний по проекту решения о внесении изменений и дополнений в Устав муниципального образования </w:t>
      </w:r>
      <w:proofErr w:type="spellStart"/>
      <w:r w:rsidRPr="00E63795">
        <w:t>Рожне-Логовской</w:t>
      </w:r>
      <w:proofErr w:type="spellEnd"/>
      <w:r w:rsidRPr="00E63795">
        <w:t xml:space="preserve"> сельсовет </w:t>
      </w:r>
      <w:proofErr w:type="spellStart"/>
      <w:r w:rsidRPr="00E63795">
        <w:t>Ребрихинского</w:t>
      </w:r>
      <w:proofErr w:type="spellEnd"/>
      <w:r w:rsidRPr="00E63795">
        <w:t xml:space="preserve"> района Алтайского края (с. </w:t>
      </w:r>
      <w:proofErr w:type="spellStart"/>
      <w:r w:rsidRPr="00E63795">
        <w:t>Рожнев</w:t>
      </w:r>
      <w:proofErr w:type="spellEnd"/>
      <w:r w:rsidRPr="00E63795">
        <w:t xml:space="preserve"> Лог, ул. Ленина, 42, Администрация сельсовета, кабинет главного</w:t>
      </w:r>
      <w:proofErr w:type="gramEnd"/>
      <w:r w:rsidRPr="00E63795">
        <w:t xml:space="preserve"> специалиста   Администрации сельсовета).</w:t>
      </w:r>
    </w:p>
    <w:p w:rsidR="000662F0" w:rsidRPr="00E63795" w:rsidRDefault="000662F0" w:rsidP="000662F0">
      <w:pPr>
        <w:ind w:firstLine="709"/>
        <w:jc w:val="both"/>
      </w:pPr>
      <w:r w:rsidRPr="00E63795">
        <w:t>3. Возложить обязанности по учету предложений на Козлову С.А.,  помощника главы Администрации сельсовета.</w:t>
      </w:r>
    </w:p>
    <w:p w:rsidR="000662F0" w:rsidRPr="00E63795" w:rsidRDefault="000662F0" w:rsidP="000662F0">
      <w:pPr>
        <w:pStyle w:val="21"/>
        <w:tabs>
          <w:tab w:val="left" w:pos="993"/>
        </w:tabs>
        <w:spacing w:line="240" w:lineRule="auto"/>
        <w:ind w:left="0" w:firstLine="709"/>
        <w:jc w:val="both"/>
      </w:pPr>
      <w:r w:rsidRPr="00E63795">
        <w:t xml:space="preserve">4. Опубликовать решение в Сборнике муниципальных правовых актов </w:t>
      </w:r>
      <w:proofErr w:type="spellStart"/>
      <w:r w:rsidRPr="00E63795">
        <w:t>Рожне-Логовского</w:t>
      </w:r>
      <w:proofErr w:type="spellEnd"/>
      <w:r w:rsidRPr="00E63795">
        <w:t xml:space="preserve"> сельсовета </w:t>
      </w:r>
      <w:proofErr w:type="spellStart"/>
      <w:r w:rsidRPr="00E63795">
        <w:t>Ребрихинского</w:t>
      </w:r>
      <w:proofErr w:type="spellEnd"/>
      <w:r w:rsidRPr="00E63795">
        <w:t xml:space="preserve"> района Алтайского края, разместить на официальном сайте Администрации </w:t>
      </w:r>
      <w:proofErr w:type="spellStart"/>
      <w:r w:rsidRPr="00E63795">
        <w:t>Рожне-Логовского</w:t>
      </w:r>
      <w:proofErr w:type="spellEnd"/>
      <w:r w:rsidRPr="00E63795">
        <w:t xml:space="preserve"> сельсовета </w:t>
      </w:r>
      <w:proofErr w:type="spellStart"/>
      <w:r w:rsidRPr="00E63795">
        <w:t>Ребрихинского</w:t>
      </w:r>
      <w:proofErr w:type="spellEnd"/>
      <w:r w:rsidRPr="00E63795">
        <w:t xml:space="preserve"> района Алтайского края и обнародовать на информационном стенде Администрации </w:t>
      </w:r>
      <w:proofErr w:type="spellStart"/>
      <w:r w:rsidRPr="00E63795">
        <w:t>Рожне-Логовского</w:t>
      </w:r>
      <w:proofErr w:type="spellEnd"/>
      <w:r w:rsidRPr="00E63795">
        <w:t xml:space="preserve"> сельсовета, а также на информационном стенде в поселке Пеньки.</w:t>
      </w:r>
    </w:p>
    <w:p w:rsidR="000662F0" w:rsidRPr="00E63795" w:rsidRDefault="000662F0" w:rsidP="000662F0">
      <w:pPr>
        <w:ind w:firstLine="709"/>
        <w:jc w:val="both"/>
      </w:pPr>
      <w:r w:rsidRPr="00E63795">
        <w:t xml:space="preserve">5. </w:t>
      </w:r>
      <w:proofErr w:type="gramStart"/>
      <w:r w:rsidRPr="00E63795">
        <w:t>Контроль за</w:t>
      </w:r>
      <w:proofErr w:type="gramEnd"/>
      <w:r w:rsidRPr="00E63795">
        <w:t xml:space="preserve"> исполнением настоящего решения возложить на постоянную комиссию по правовым вопросам.</w:t>
      </w:r>
    </w:p>
    <w:p w:rsidR="000662F0" w:rsidRPr="00E63795" w:rsidRDefault="000662F0" w:rsidP="000662F0">
      <w:pPr>
        <w:pStyle w:val="aa"/>
        <w:ind w:left="2880" w:hanging="2880"/>
      </w:pPr>
    </w:p>
    <w:p w:rsidR="000662F0" w:rsidRPr="00E63795" w:rsidRDefault="000662F0" w:rsidP="000662F0">
      <w:pPr>
        <w:pStyle w:val="aa"/>
        <w:ind w:left="2880" w:hanging="2880"/>
      </w:pPr>
    </w:p>
    <w:p w:rsidR="000662F0" w:rsidRPr="00E63795" w:rsidRDefault="000662F0" w:rsidP="000662F0">
      <w:pPr>
        <w:pStyle w:val="aa"/>
      </w:pPr>
      <w:r w:rsidRPr="00E63795">
        <w:t xml:space="preserve">                                                                         </w:t>
      </w:r>
    </w:p>
    <w:p w:rsidR="000662F0" w:rsidRPr="00E63795" w:rsidRDefault="000662F0" w:rsidP="000662F0">
      <w:pPr>
        <w:pStyle w:val="aa"/>
        <w:ind w:hanging="426"/>
      </w:pPr>
      <w:r w:rsidRPr="00E63795">
        <w:t xml:space="preserve">     Председатель сельского Совета народных депутатов                </w:t>
      </w:r>
      <w:proofErr w:type="spellStart"/>
      <w:r w:rsidRPr="00E63795">
        <w:t>М.Я.Егошева</w:t>
      </w:r>
      <w:proofErr w:type="spellEnd"/>
      <w:r w:rsidRPr="00E63795">
        <w:t xml:space="preserve">      </w:t>
      </w:r>
    </w:p>
    <w:p w:rsidR="000662F0" w:rsidRPr="00E63795" w:rsidRDefault="000662F0" w:rsidP="000662F0">
      <w:pPr>
        <w:pStyle w:val="aa"/>
        <w:ind w:hanging="426"/>
      </w:pPr>
    </w:p>
    <w:p w:rsidR="007E50DC" w:rsidRPr="00E63795" w:rsidRDefault="007E50DC" w:rsidP="000662F0">
      <w:pPr>
        <w:pStyle w:val="aa"/>
        <w:ind w:hanging="426"/>
      </w:pPr>
    </w:p>
    <w:p w:rsidR="007E50DC" w:rsidRPr="00E63795" w:rsidRDefault="007E50DC" w:rsidP="007E50DC">
      <w:pPr>
        <w:pStyle w:val="10"/>
        <w:rPr>
          <w:b w:val="0"/>
        </w:rPr>
      </w:pPr>
      <w:r w:rsidRPr="00E63795">
        <w:rPr>
          <w:b w:val="0"/>
        </w:rPr>
        <w:t>РЕШЕНИЕ</w:t>
      </w:r>
    </w:p>
    <w:p w:rsidR="007E50DC" w:rsidRPr="00E63795" w:rsidRDefault="007E50DC" w:rsidP="007E50DC">
      <w:pPr>
        <w:ind w:firstLine="723"/>
        <w:rPr>
          <w:b/>
        </w:rPr>
      </w:pPr>
    </w:p>
    <w:p w:rsidR="007E50DC" w:rsidRPr="00E63795" w:rsidRDefault="007E50DC" w:rsidP="007E50DC">
      <w:r w:rsidRPr="00E63795">
        <w:t xml:space="preserve">30.10.2024   № 35                                                                                          </w:t>
      </w:r>
      <w:r w:rsidR="009B3285" w:rsidRPr="00E63795">
        <w:t xml:space="preserve">     </w:t>
      </w:r>
      <w:r w:rsidRPr="00E63795">
        <w:t xml:space="preserve">с. </w:t>
      </w:r>
      <w:proofErr w:type="spellStart"/>
      <w:r w:rsidRPr="00E63795">
        <w:t>Рожнев</w:t>
      </w:r>
      <w:proofErr w:type="spellEnd"/>
      <w:r w:rsidRPr="00E63795">
        <w:t xml:space="preserve"> Лог</w:t>
      </w:r>
    </w:p>
    <w:p w:rsidR="007E50DC" w:rsidRPr="00E63795" w:rsidRDefault="007E50DC" w:rsidP="007E50DC">
      <w:pPr>
        <w:rPr>
          <w:bCs/>
        </w:rPr>
      </w:pPr>
    </w:p>
    <w:p w:rsidR="007E50DC" w:rsidRPr="00E63795" w:rsidRDefault="007E50DC" w:rsidP="007E50DC">
      <w:pPr>
        <w:pStyle w:val="23"/>
        <w:spacing w:line="240" w:lineRule="auto"/>
        <w:ind w:right="-2"/>
        <w:jc w:val="center"/>
        <w:rPr>
          <w:sz w:val="20"/>
        </w:rPr>
      </w:pPr>
      <w:r w:rsidRPr="00E63795">
        <w:rPr>
          <w:sz w:val="20"/>
        </w:rPr>
        <w:t>О создании комиссии по организации и проведению публичных слушаний по проекту решения о внесении изменений и дополнений в Устав муниципального образования Рожн</w:t>
      </w:r>
      <w:proofErr w:type="gramStart"/>
      <w:r w:rsidRPr="00E63795">
        <w:rPr>
          <w:sz w:val="20"/>
        </w:rPr>
        <w:t>е-</w:t>
      </w:r>
      <w:proofErr w:type="gramEnd"/>
      <w:r w:rsidRPr="00E63795">
        <w:rPr>
          <w:sz w:val="20"/>
        </w:rPr>
        <w:t xml:space="preserve"> </w:t>
      </w:r>
      <w:proofErr w:type="spellStart"/>
      <w:r w:rsidRPr="00E63795">
        <w:rPr>
          <w:sz w:val="20"/>
        </w:rPr>
        <w:t>Логовской</w:t>
      </w:r>
      <w:proofErr w:type="spellEnd"/>
      <w:r w:rsidRPr="00E63795">
        <w:rPr>
          <w:sz w:val="20"/>
        </w:rPr>
        <w:t xml:space="preserve"> сельсовет </w:t>
      </w:r>
      <w:proofErr w:type="spellStart"/>
      <w:r w:rsidRPr="00E63795">
        <w:rPr>
          <w:sz w:val="20"/>
        </w:rPr>
        <w:t>Ребрихинского</w:t>
      </w:r>
      <w:proofErr w:type="spellEnd"/>
      <w:r w:rsidRPr="00E63795">
        <w:rPr>
          <w:sz w:val="20"/>
        </w:rPr>
        <w:t xml:space="preserve"> района Алтайского края </w:t>
      </w:r>
    </w:p>
    <w:p w:rsidR="007E50DC" w:rsidRPr="00E63795" w:rsidRDefault="007E50DC" w:rsidP="007E50DC">
      <w:pPr>
        <w:pStyle w:val="aa"/>
        <w:ind w:right="-2"/>
        <w:jc w:val="center"/>
      </w:pPr>
      <w:r w:rsidRPr="00E63795">
        <w:t xml:space="preserve">                   </w:t>
      </w:r>
    </w:p>
    <w:p w:rsidR="007E50DC" w:rsidRPr="00E63795" w:rsidRDefault="007E50DC" w:rsidP="007E50DC">
      <w:pPr>
        <w:pStyle w:val="aa"/>
        <w:ind w:firstLine="709"/>
      </w:pPr>
      <w:r w:rsidRPr="00E63795">
        <w:t xml:space="preserve"> В соответствии со статьей 15 Устава муниципального образования </w:t>
      </w:r>
      <w:proofErr w:type="spellStart"/>
      <w:r w:rsidRPr="00E63795">
        <w:t>Рожне-Логовской</w:t>
      </w:r>
      <w:proofErr w:type="spellEnd"/>
      <w:r w:rsidRPr="00E63795">
        <w:t xml:space="preserve"> сельсовет </w:t>
      </w:r>
      <w:proofErr w:type="spellStart"/>
      <w:r w:rsidRPr="00E63795">
        <w:t>Ребрихинского</w:t>
      </w:r>
      <w:proofErr w:type="spellEnd"/>
      <w:r w:rsidRPr="00E63795">
        <w:t xml:space="preserve"> района Алтайского края и Положением о порядке  организации и проведения публичных слушаний в муниципальном образовании Рожн</w:t>
      </w:r>
      <w:proofErr w:type="gramStart"/>
      <w:r w:rsidRPr="00E63795">
        <w:t>е-</w:t>
      </w:r>
      <w:proofErr w:type="gramEnd"/>
      <w:r w:rsidRPr="00E63795">
        <w:t xml:space="preserve"> </w:t>
      </w:r>
      <w:proofErr w:type="spellStart"/>
      <w:r w:rsidRPr="00E63795">
        <w:t>Логовской</w:t>
      </w:r>
      <w:proofErr w:type="spellEnd"/>
      <w:r w:rsidRPr="00E63795">
        <w:t xml:space="preserve"> сельсовет </w:t>
      </w:r>
      <w:proofErr w:type="spellStart"/>
      <w:r w:rsidRPr="00E63795">
        <w:t>Ребрихинского</w:t>
      </w:r>
      <w:proofErr w:type="spellEnd"/>
      <w:r w:rsidRPr="00E63795">
        <w:t xml:space="preserve"> района Алтайского края, утвержденным решением Рожне- </w:t>
      </w:r>
      <w:proofErr w:type="spellStart"/>
      <w:r w:rsidRPr="00E63795">
        <w:t>Логовского</w:t>
      </w:r>
      <w:proofErr w:type="spellEnd"/>
      <w:r w:rsidRPr="00E63795">
        <w:t xml:space="preserve"> сельского Совета народных депутатов от 07.08.2018 № 22 , Рожне- </w:t>
      </w:r>
      <w:proofErr w:type="spellStart"/>
      <w:r w:rsidRPr="00E63795">
        <w:t>Логовской</w:t>
      </w:r>
      <w:proofErr w:type="spellEnd"/>
      <w:r w:rsidRPr="00E63795">
        <w:t xml:space="preserve"> сельский Совет народных депутатов Рожне- </w:t>
      </w:r>
      <w:proofErr w:type="spellStart"/>
      <w:r w:rsidRPr="00E63795">
        <w:t>Логовского</w:t>
      </w:r>
      <w:proofErr w:type="spellEnd"/>
      <w:r w:rsidRPr="00E63795">
        <w:t xml:space="preserve"> сельсовета </w:t>
      </w:r>
      <w:proofErr w:type="spellStart"/>
      <w:r w:rsidRPr="00E63795">
        <w:t>Ребрихинского</w:t>
      </w:r>
      <w:proofErr w:type="spellEnd"/>
      <w:r w:rsidRPr="00E63795">
        <w:t xml:space="preserve"> района Алтайского края </w:t>
      </w:r>
    </w:p>
    <w:p w:rsidR="007E50DC" w:rsidRPr="00E63795" w:rsidRDefault="007E50DC" w:rsidP="007E50DC">
      <w:pPr>
        <w:pStyle w:val="aa"/>
        <w:ind w:firstLine="709"/>
        <w:jc w:val="center"/>
      </w:pPr>
      <w:r w:rsidRPr="00E63795">
        <w:t>РЕШИЛ:</w:t>
      </w:r>
    </w:p>
    <w:p w:rsidR="007E50DC" w:rsidRPr="00E63795" w:rsidRDefault="007E50DC" w:rsidP="007D29E2">
      <w:pPr>
        <w:pStyle w:val="23"/>
        <w:spacing w:line="240" w:lineRule="auto"/>
        <w:ind w:right="-2"/>
        <w:rPr>
          <w:sz w:val="20"/>
        </w:rPr>
      </w:pPr>
      <w:r w:rsidRPr="00E63795">
        <w:rPr>
          <w:sz w:val="20"/>
        </w:rPr>
        <w:t xml:space="preserve">         1. Создать комиссию по организации и проведению публичных  слушаний по проекту   решения о внесении изменений и дополнений в Устав муниципального образования Рожн</w:t>
      </w:r>
      <w:proofErr w:type="gramStart"/>
      <w:r w:rsidRPr="00E63795">
        <w:rPr>
          <w:sz w:val="20"/>
        </w:rPr>
        <w:t>е-</w:t>
      </w:r>
      <w:proofErr w:type="gramEnd"/>
      <w:r w:rsidRPr="00E63795">
        <w:rPr>
          <w:sz w:val="20"/>
        </w:rPr>
        <w:t xml:space="preserve"> </w:t>
      </w:r>
      <w:proofErr w:type="spellStart"/>
      <w:r w:rsidRPr="00E63795">
        <w:rPr>
          <w:sz w:val="20"/>
        </w:rPr>
        <w:t>Логовской</w:t>
      </w:r>
      <w:proofErr w:type="spellEnd"/>
      <w:r w:rsidRPr="00E63795">
        <w:rPr>
          <w:sz w:val="20"/>
        </w:rPr>
        <w:t xml:space="preserve"> сельсовет </w:t>
      </w:r>
      <w:proofErr w:type="spellStart"/>
      <w:r w:rsidRPr="00E63795">
        <w:rPr>
          <w:sz w:val="20"/>
        </w:rPr>
        <w:t>Ребрихинского</w:t>
      </w:r>
      <w:proofErr w:type="spellEnd"/>
      <w:r w:rsidRPr="00E63795">
        <w:rPr>
          <w:sz w:val="20"/>
        </w:rPr>
        <w:t xml:space="preserve"> района Алтайского края</w:t>
      </w:r>
      <w:r w:rsidRPr="00E63795">
        <w:rPr>
          <w:b/>
          <w:sz w:val="20"/>
        </w:rPr>
        <w:t xml:space="preserve"> </w:t>
      </w:r>
      <w:r w:rsidRPr="00E63795">
        <w:rPr>
          <w:sz w:val="20"/>
        </w:rPr>
        <w:t>в составе:</w:t>
      </w:r>
    </w:p>
    <w:p w:rsidR="007E50DC" w:rsidRPr="00E63795" w:rsidRDefault="007D29E2" w:rsidP="007D29E2">
      <w:pPr>
        <w:jc w:val="both"/>
      </w:pPr>
      <w:r w:rsidRPr="00E63795">
        <w:t xml:space="preserve">     </w:t>
      </w:r>
      <w:proofErr w:type="spellStart"/>
      <w:r w:rsidR="007E50DC" w:rsidRPr="00E63795">
        <w:t>Тюняев</w:t>
      </w:r>
      <w:proofErr w:type="spellEnd"/>
      <w:r w:rsidR="007E50DC" w:rsidRPr="00E63795">
        <w:t xml:space="preserve"> М.Я., глава сельсовета;</w:t>
      </w:r>
    </w:p>
    <w:p w:rsidR="007E50DC" w:rsidRPr="00E63795" w:rsidRDefault="007E50DC" w:rsidP="007D29E2">
      <w:pPr>
        <w:pStyle w:val="af0"/>
        <w:spacing w:after="0"/>
        <w:jc w:val="both"/>
      </w:pPr>
      <w:r w:rsidRPr="00E63795">
        <w:t xml:space="preserve">Козлова </w:t>
      </w:r>
      <w:proofErr w:type="spellStart"/>
      <w:r w:rsidRPr="00E63795">
        <w:t>С.А.,помощник</w:t>
      </w:r>
      <w:proofErr w:type="spellEnd"/>
      <w:r w:rsidRPr="00E63795">
        <w:t xml:space="preserve"> главы Администрации сельсовета;</w:t>
      </w:r>
    </w:p>
    <w:p w:rsidR="007E50DC" w:rsidRPr="00E63795" w:rsidRDefault="007E50DC" w:rsidP="007D29E2">
      <w:pPr>
        <w:pStyle w:val="af0"/>
        <w:spacing w:after="0"/>
        <w:jc w:val="both"/>
      </w:pPr>
      <w:proofErr w:type="spellStart"/>
      <w:r w:rsidRPr="00E63795">
        <w:t>Егошева</w:t>
      </w:r>
      <w:proofErr w:type="spellEnd"/>
      <w:r w:rsidRPr="00E63795">
        <w:t xml:space="preserve"> С.А.  председатель постоянной комиссии  мандатной и по правовым вопросам;</w:t>
      </w:r>
    </w:p>
    <w:p w:rsidR="007E50DC" w:rsidRPr="00E63795" w:rsidRDefault="007E50DC" w:rsidP="007D29E2">
      <w:pPr>
        <w:tabs>
          <w:tab w:val="num" w:pos="0"/>
        </w:tabs>
        <w:jc w:val="both"/>
      </w:pPr>
      <w:r w:rsidRPr="00E63795">
        <w:t xml:space="preserve">        </w:t>
      </w:r>
      <w:proofErr w:type="spellStart"/>
      <w:r w:rsidRPr="00E63795">
        <w:t>Останчик</w:t>
      </w:r>
      <w:proofErr w:type="spellEnd"/>
      <w:r w:rsidRPr="00E63795">
        <w:t xml:space="preserve"> Е.А., председатель  постоянной комиссии планово-бюджетной и по вопросам социальным, благоустройства, экологии.</w:t>
      </w:r>
    </w:p>
    <w:p w:rsidR="007E50DC" w:rsidRPr="00E63795" w:rsidRDefault="007E50DC" w:rsidP="007E50DC">
      <w:pPr>
        <w:ind w:firstLine="709"/>
        <w:jc w:val="both"/>
      </w:pPr>
      <w:r w:rsidRPr="00E63795">
        <w:t xml:space="preserve">2. Опубликовать решение в Сборнике муниципальных правовых актов </w:t>
      </w:r>
      <w:proofErr w:type="spellStart"/>
      <w:r w:rsidRPr="00E63795">
        <w:t>Рожне-Логовского</w:t>
      </w:r>
      <w:proofErr w:type="spellEnd"/>
      <w:r w:rsidRPr="00E63795">
        <w:t xml:space="preserve"> сельсовета </w:t>
      </w:r>
      <w:proofErr w:type="spellStart"/>
      <w:r w:rsidRPr="00E63795">
        <w:t>Ребрихинского</w:t>
      </w:r>
      <w:proofErr w:type="spellEnd"/>
      <w:r w:rsidRPr="00E63795">
        <w:t xml:space="preserve"> района Алтайского края, обнародовать решение на информационном стенде Администрации Рожн</w:t>
      </w:r>
      <w:proofErr w:type="gramStart"/>
      <w:r w:rsidRPr="00E63795">
        <w:t>е-</w:t>
      </w:r>
      <w:proofErr w:type="gramEnd"/>
      <w:r w:rsidRPr="00E63795">
        <w:t xml:space="preserve"> </w:t>
      </w:r>
      <w:proofErr w:type="spellStart"/>
      <w:r w:rsidRPr="00E63795">
        <w:t>Логовского</w:t>
      </w:r>
      <w:proofErr w:type="spellEnd"/>
      <w:r w:rsidRPr="00E63795">
        <w:t xml:space="preserve"> сельсовета, а также на информационном стенде в поселке Пеньки и на официальном сайте Администрации Рожне- </w:t>
      </w:r>
      <w:proofErr w:type="spellStart"/>
      <w:r w:rsidRPr="00E63795">
        <w:t>Логовского</w:t>
      </w:r>
      <w:proofErr w:type="spellEnd"/>
      <w:r w:rsidRPr="00E63795">
        <w:t xml:space="preserve"> сельсовета </w:t>
      </w:r>
      <w:proofErr w:type="spellStart"/>
      <w:r w:rsidRPr="00E63795">
        <w:t>Ребрихинского</w:t>
      </w:r>
      <w:proofErr w:type="spellEnd"/>
      <w:r w:rsidRPr="00E63795">
        <w:t xml:space="preserve"> района Алтайского края. </w:t>
      </w:r>
    </w:p>
    <w:p w:rsidR="007E50DC" w:rsidRPr="00E63795" w:rsidRDefault="007E50DC" w:rsidP="007E50DC">
      <w:pPr>
        <w:pStyle w:val="af0"/>
        <w:jc w:val="both"/>
      </w:pPr>
      <w:r w:rsidRPr="00E63795">
        <w:t xml:space="preserve"> 3. </w:t>
      </w:r>
      <w:proofErr w:type="gramStart"/>
      <w:r w:rsidRPr="00E63795">
        <w:t>Контроль за</w:t>
      </w:r>
      <w:proofErr w:type="gramEnd"/>
      <w:r w:rsidRPr="00E63795">
        <w:t xml:space="preserve"> исполнением решения возложить на постоянную комиссию по правовым вопросам.</w:t>
      </w:r>
    </w:p>
    <w:p w:rsidR="007E50DC" w:rsidRPr="00E63795" w:rsidRDefault="007E50DC" w:rsidP="007E50DC">
      <w:pPr>
        <w:jc w:val="both"/>
        <w:rPr>
          <w:bCs/>
        </w:rPr>
      </w:pPr>
      <w:r w:rsidRPr="00E63795">
        <w:rPr>
          <w:bCs/>
        </w:rPr>
        <w:t xml:space="preserve"> Председатель  Рожн</w:t>
      </w:r>
      <w:proofErr w:type="gramStart"/>
      <w:r w:rsidRPr="00E63795">
        <w:rPr>
          <w:bCs/>
        </w:rPr>
        <w:t>е-</w:t>
      </w:r>
      <w:proofErr w:type="gramEnd"/>
      <w:r w:rsidRPr="00E63795">
        <w:rPr>
          <w:bCs/>
        </w:rPr>
        <w:t xml:space="preserve"> </w:t>
      </w:r>
      <w:proofErr w:type="spellStart"/>
      <w:r w:rsidRPr="00E63795">
        <w:rPr>
          <w:bCs/>
        </w:rPr>
        <w:t>Логовского</w:t>
      </w:r>
      <w:proofErr w:type="spellEnd"/>
      <w:r w:rsidRPr="00E63795">
        <w:rPr>
          <w:bCs/>
        </w:rPr>
        <w:t xml:space="preserve"> сельского </w:t>
      </w:r>
    </w:p>
    <w:p w:rsidR="007E50DC" w:rsidRPr="00E63795" w:rsidRDefault="007E50DC" w:rsidP="007E50DC">
      <w:pPr>
        <w:jc w:val="both"/>
      </w:pPr>
      <w:r w:rsidRPr="00E63795">
        <w:rPr>
          <w:bCs/>
        </w:rPr>
        <w:t xml:space="preserve"> Совета народных депутатов</w:t>
      </w:r>
      <w:r w:rsidRPr="00E63795">
        <w:rPr>
          <w:bCs/>
        </w:rPr>
        <w:tab/>
      </w:r>
      <w:r w:rsidRPr="00E63795">
        <w:rPr>
          <w:bCs/>
        </w:rPr>
        <w:tab/>
      </w:r>
      <w:r w:rsidRPr="00E63795">
        <w:rPr>
          <w:bCs/>
        </w:rPr>
        <w:tab/>
        <w:t xml:space="preserve">                                   </w:t>
      </w:r>
      <w:proofErr w:type="spellStart"/>
      <w:r w:rsidRPr="00E63795">
        <w:t>М.Я.Егошева</w:t>
      </w:r>
      <w:proofErr w:type="spellEnd"/>
    </w:p>
    <w:p w:rsidR="007E50DC" w:rsidRPr="00E63795" w:rsidRDefault="007E50DC" w:rsidP="007E50DC">
      <w:pPr>
        <w:jc w:val="both"/>
        <w:rPr>
          <w:bCs/>
        </w:rPr>
      </w:pPr>
    </w:p>
    <w:p w:rsidR="007E50DC" w:rsidRPr="00E63795" w:rsidRDefault="007E50DC" w:rsidP="007E50DC">
      <w:pPr>
        <w:pStyle w:val="aa"/>
      </w:pPr>
      <w:proofErr w:type="spellStart"/>
      <w:r w:rsidRPr="00E63795">
        <w:lastRenderedPageBreak/>
        <w:t>Антикоррупционная</w:t>
      </w:r>
      <w:proofErr w:type="spellEnd"/>
      <w:r w:rsidRPr="00E63795">
        <w:t xml:space="preserve"> экспертиза муниципального правового акта проведена. </w:t>
      </w:r>
      <w:proofErr w:type="spellStart"/>
      <w:r w:rsidRPr="00E63795">
        <w:t>Коррупциогенных</w:t>
      </w:r>
      <w:proofErr w:type="spellEnd"/>
      <w:r w:rsidRPr="00E63795">
        <w:t xml:space="preserve"> факторов не выявлено.</w:t>
      </w:r>
    </w:p>
    <w:p w:rsidR="007E50DC" w:rsidRPr="00E63795" w:rsidRDefault="007E50DC" w:rsidP="007E50DC">
      <w:pPr>
        <w:pStyle w:val="aa"/>
      </w:pPr>
      <w:r w:rsidRPr="00E63795">
        <w:t>Главный специалист Администрации сельсовета                                                       С.А.Козлова</w:t>
      </w:r>
    </w:p>
    <w:p w:rsidR="00683DEB" w:rsidRPr="00E63795" w:rsidRDefault="00683DEB" w:rsidP="007E50DC">
      <w:pPr>
        <w:pStyle w:val="aa"/>
      </w:pPr>
    </w:p>
    <w:p w:rsidR="00683DEB" w:rsidRPr="00E63795" w:rsidRDefault="00683DEB" w:rsidP="007E50DC">
      <w:pPr>
        <w:pStyle w:val="aa"/>
      </w:pPr>
    </w:p>
    <w:p w:rsidR="00683DEB" w:rsidRPr="00E63795" w:rsidRDefault="00683DEB" w:rsidP="007E50DC">
      <w:pPr>
        <w:pStyle w:val="aa"/>
      </w:pPr>
    </w:p>
    <w:p w:rsidR="00683DEB" w:rsidRPr="00E63795" w:rsidRDefault="00683DEB" w:rsidP="007E50DC">
      <w:pPr>
        <w:pStyle w:val="aa"/>
      </w:pPr>
    </w:p>
    <w:p w:rsidR="000662F0" w:rsidRPr="00E63795" w:rsidRDefault="000662F0" w:rsidP="008A3478">
      <w:pPr>
        <w:pStyle w:val="aa"/>
      </w:pPr>
    </w:p>
    <w:p w:rsidR="000662F0" w:rsidRPr="00E63795" w:rsidRDefault="000662F0" w:rsidP="000662F0">
      <w:pPr>
        <w:pStyle w:val="aa"/>
        <w:ind w:hanging="426"/>
      </w:pPr>
    </w:p>
    <w:p w:rsidR="00683DEB" w:rsidRPr="00E63795" w:rsidRDefault="00683DEB" w:rsidP="00683DEB">
      <w:pPr>
        <w:jc w:val="center"/>
        <w:rPr>
          <w:bCs/>
        </w:rPr>
      </w:pPr>
      <w:r w:rsidRPr="00E63795">
        <w:rPr>
          <w:bCs/>
        </w:rPr>
        <w:t>РЕШЕНИЕ</w:t>
      </w:r>
    </w:p>
    <w:p w:rsidR="00683DEB" w:rsidRPr="00E63795" w:rsidRDefault="00683DEB" w:rsidP="00683DEB">
      <w:pPr>
        <w:rPr>
          <w:b/>
          <w:bCs/>
        </w:rPr>
      </w:pPr>
    </w:p>
    <w:p w:rsidR="00683DEB" w:rsidRPr="00E63795" w:rsidRDefault="00683DEB" w:rsidP="00683DEB">
      <w:pPr>
        <w:rPr>
          <w:b/>
        </w:rPr>
      </w:pPr>
      <w:r w:rsidRPr="00E63795">
        <w:t>30.10.2024  №</w:t>
      </w:r>
      <w:r w:rsidRPr="00E63795">
        <w:rPr>
          <w:b/>
        </w:rPr>
        <w:t xml:space="preserve"> </w:t>
      </w:r>
      <w:r w:rsidRPr="00E63795">
        <w:t>36</w:t>
      </w:r>
      <w:r w:rsidRPr="00E63795">
        <w:rPr>
          <w:b/>
        </w:rPr>
        <w:t xml:space="preserve">                                                                                         </w:t>
      </w:r>
      <w:r w:rsidR="007D29E2" w:rsidRPr="00E63795">
        <w:rPr>
          <w:b/>
        </w:rPr>
        <w:t xml:space="preserve">                 </w:t>
      </w:r>
      <w:r w:rsidRPr="00E63795">
        <w:rPr>
          <w:b/>
        </w:rPr>
        <w:t xml:space="preserve">                    </w:t>
      </w:r>
      <w:r w:rsidRPr="00E63795">
        <w:t xml:space="preserve">с. </w:t>
      </w:r>
      <w:proofErr w:type="spellStart"/>
      <w:r w:rsidRPr="00E63795">
        <w:t>Рожнев</w:t>
      </w:r>
      <w:proofErr w:type="spellEnd"/>
      <w:r w:rsidRPr="00E63795">
        <w:t xml:space="preserve"> Лог</w:t>
      </w:r>
    </w:p>
    <w:p w:rsidR="00683DEB" w:rsidRPr="00E63795" w:rsidRDefault="00683DEB" w:rsidP="00683DEB">
      <w:pPr>
        <w:rPr>
          <w:bCs/>
        </w:rPr>
      </w:pPr>
    </w:p>
    <w:p w:rsidR="00683DEB" w:rsidRPr="00E63795" w:rsidRDefault="00683DEB" w:rsidP="00683DEB">
      <w:pPr>
        <w:pStyle w:val="23"/>
        <w:spacing w:line="240" w:lineRule="auto"/>
        <w:ind w:right="-2" w:firstLine="709"/>
        <w:jc w:val="center"/>
        <w:rPr>
          <w:sz w:val="20"/>
        </w:rPr>
      </w:pPr>
      <w:r w:rsidRPr="00E63795">
        <w:rPr>
          <w:sz w:val="20"/>
        </w:rPr>
        <w:t xml:space="preserve">Об утверждении Положения о порядке участия граждан  в обсуждении и учете  предложений по проекту решения о внесении изменений и дополнений в Устав муниципального образования </w:t>
      </w:r>
      <w:proofErr w:type="spellStart"/>
      <w:r w:rsidRPr="00E63795">
        <w:rPr>
          <w:sz w:val="20"/>
        </w:rPr>
        <w:t>Рожне-Логовской</w:t>
      </w:r>
      <w:proofErr w:type="spellEnd"/>
      <w:r w:rsidRPr="00E63795">
        <w:rPr>
          <w:sz w:val="20"/>
        </w:rPr>
        <w:t xml:space="preserve"> сельсовет </w:t>
      </w:r>
      <w:proofErr w:type="spellStart"/>
      <w:r w:rsidRPr="00E63795">
        <w:rPr>
          <w:sz w:val="20"/>
        </w:rPr>
        <w:t>Ребрихинского</w:t>
      </w:r>
      <w:proofErr w:type="spellEnd"/>
      <w:r w:rsidRPr="00E63795">
        <w:rPr>
          <w:sz w:val="20"/>
        </w:rPr>
        <w:t xml:space="preserve"> района Алтайского края</w:t>
      </w:r>
    </w:p>
    <w:p w:rsidR="00683DEB" w:rsidRPr="00E63795" w:rsidRDefault="00683DEB" w:rsidP="00683DEB"/>
    <w:p w:rsidR="00683DEB" w:rsidRPr="00E63795" w:rsidRDefault="00683DEB" w:rsidP="00683DEB">
      <w:pPr>
        <w:pStyle w:val="21"/>
        <w:spacing w:line="240" w:lineRule="auto"/>
        <w:ind w:firstLine="709"/>
      </w:pPr>
      <w:r w:rsidRPr="00E63795">
        <w:t xml:space="preserve"> </w:t>
      </w:r>
      <w:proofErr w:type="gramStart"/>
      <w:r w:rsidRPr="00E63795">
        <w:t xml:space="preserve">В соответствии со статьей 15 Устава муниципального образования </w:t>
      </w:r>
      <w:proofErr w:type="spellStart"/>
      <w:r w:rsidRPr="00E63795">
        <w:t>Рожне-Логовской</w:t>
      </w:r>
      <w:proofErr w:type="spellEnd"/>
      <w:r w:rsidRPr="00E63795">
        <w:t xml:space="preserve"> сельсовет </w:t>
      </w:r>
      <w:proofErr w:type="spellStart"/>
      <w:r w:rsidRPr="00E63795">
        <w:t>Ребрихинского</w:t>
      </w:r>
      <w:proofErr w:type="spellEnd"/>
      <w:r w:rsidRPr="00E63795">
        <w:t xml:space="preserve"> района Алтайского края и Положением о порядке  организации и проведения публичных слушаний в муниципальном образовании </w:t>
      </w:r>
      <w:proofErr w:type="spellStart"/>
      <w:r w:rsidRPr="00E63795">
        <w:t>Рожне-Логовской</w:t>
      </w:r>
      <w:proofErr w:type="spellEnd"/>
      <w:r w:rsidRPr="00E63795">
        <w:t xml:space="preserve"> сельсовет </w:t>
      </w:r>
      <w:proofErr w:type="spellStart"/>
      <w:r w:rsidRPr="00E63795">
        <w:t>Ребрихинского</w:t>
      </w:r>
      <w:proofErr w:type="spellEnd"/>
      <w:r w:rsidRPr="00E63795">
        <w:t xml:space="preserve"> района Алтайского края, утвержденного  решением </w:t>
      </w:r>
      <w:proofErr w:type="spellStart"/>
      <w:r w:rsidRPr="00E63795">
        <w:t>Рожне-Логовского</w:t>
      </w:r>
      <w:proofErr w:type="spellEnd"/>
      <w:r w:rsidRPr="00E63795">
        <w:t xml:space="preserve"> сельского Совета народных депутатов от 07.08.2018 года №22  </w:t>
      </w:r>
      <w:proofErr w:type="spellStart"/>
      <w:r w:rsidRPr="00E63795">
        <w:t>Рожне-Логовской</w:t>
      </w:r>
      <w:proofErr w:type="spellEnd"/>
      <w:r w:rsidRPr="00E63795">
        <w:t xml:space="preserve"> сельский Совет народных депутатов </w:t>
      </w:r>
      <w:proofErr w:type="spellStart"/>
      <w:r w:rsidRPr="00E63795">
        <w:t>Рожне-Логовского</w:t>
      </w:r>
      <w:proofErr w:type="spellEnd"/>
      <w:r w:rsidRPr="00E63795">
        <w:t xml:space="preserve"> сельсовета </w:t>
      </w:r>
      <w:proofErr w:type="spellStart"/>
      <w:r w:rsidRPr="00E63795">
        <w:t>Ребрихинского</w:t>
      </w:r>
      <w:proofErr w:type="spellEnd"/>
      <w:r w:rsidRPr="00E63795">
        <w:t xml:space="preserve"> района Алтайского края</w:t>
      </w:r>
      <w:proofErr w:type="gramEnd"/>
    </w:p>
    <w:p w:rsidR="00683DEB" w:rsidRPr="00E63795" w:rsidRDefault="00683DEB" w:rsidP="00683DEB">
      <w:pPr>
        <w:pStyle w:val="21"/>
        <w:spacing w:line="240" w:lineRule="auto"/>
        <w:ind w:firstLine="709"/>
      </w:pPr>
    </w:p>
    <w:p w:rsidR="00683DEB" w:rsidRPr="00E63795" w:rsidRDefault="00683DEB" w:rsidP="00683DEB">
      <w:pPr>
        <w:pStyle w:val="21"/>
        <w:ind w:firstLine="709"/>
        <w:jc w:val="center"/>
      </w:pPr>
      <w:r w:rsidRPr="00E63795">
        <w:t>РЕШИЛ:</w:t>
      </w:r>
    </w:p>
    <w:p w:rsidR="00683DEB" w:rsidRPr="00E63795" w:rsidRDefault="00683DEB" w:rsidP="00683DEB">
      <w:pPr>
        <w:pStyle w:val="21"/>
        <w:spacing w:line="240" w:lineRule="auto"/>
        <w:ind w:firstLine="709"/>
      </w:pPr>
    </w:p>
    <w:p w:rsidR="00683DEB" w:rsidRPr="00E63795" w:rsidRDefault="00683DEB" w:rsidP="00683DEB">
      <w:pPr>
        <w:pStyle w:val="21"/>
        <w:spacing w:line="240" w:lineRule="auto"/>
        <w:ind w:firstLine="709"/>
      </w:pPr>
      <w:r w:rsidRPr="00E63795">
        <w:t xml:space="preserve">1. Утвердить  Положение о порядке участия граждан  в обсуждении и учете предложений по проекту решения о внесении изменений и дополнений в Устав муниципального образования </w:t>
      </w:r>
      <w:proofErr w:type="spellStart"/>
      <w:r w:rsidRPr="00E63795">
        <w:t>Рожне-Логовской</w:t>
      </w:r>
      <w:proofErr w:type="spellEnd"/>
      <w:r w:rsidRPr="00E63795">
        <w:t xml:space="preserve"> сельсовет </w:t>
      </w:r>
      <w:proofErr w:type="spellStart"/>
      <w:r w:rsidRPr="00E63795">
        <w:t>Ребрихинского</w:t>
      </w:r>
      <w:proofErr w:type="spellEnd"/>
      <w:r w:rsidRPr="00E63795">
        <w:t xml:space="preserve"> района Алтайского края (приложение).</w:t>
      </w:r>
    </w:p>
    <w:p w:rsidR="00683DEB" w:rsidRPr="00E63795" w:rsidRDefault="00683DEB" w:rsidP="00683DEB">
      <w:pPr>
        <w:pStyle w:val="21"/>
        <w:tabs>
          <w:tab w:val="left" w:pos="993"/>
        </w:tabs>
        <w:spacing w:line="240" w:lineRule="auto"/>
        <w:ind w:firstLine="709"/>
      </w:pPr>
      <w:r w:rsidRPr="00E63795">
        <w:t xml:space="preserve">2. Опубликовать решение в Сборнике муниципальных правовых актов </w:t>
      </w:r>
      <w:proofErr w:type="spellStart"/>
      <w:r w:rsidRPr="00E63795">
        <w:t>Рожне-Логовского</w:t>
      </w:r>
      <w:proofErr w:type="spellEnd"/>
      <w:r w:rsidRPr="00E63795">
        <w:t xml:space="preserve"> сельсовета </w:t>
      </w:r>
      <w:proofErr w:type="spellStart"/>
      <w:r w:rsidRPr="00E63795">
        <w:t>Ребрихинского</w:t>
      </w:r>
      <w:proofErr w:type="spellEnd"/>
      <w:r w:rsidRPr="00E63795">
        <w:t xml:space="preserve"> района Алтайского края, разместить на официальном сайте Администрации </w:t>
      </w:r>
      <w:proofErr w:type="spellStart"/>
      <w:r w:rsidRPr="00E63795">
        <w:t>Рожне-Логовского</w:t>
      </w:r>
      <w:proofErr w:type="spellEnd"/>
      <w:r w:rsidRPr="00E63795">
        <w:t xml:space="preserve"> сельсовета </w:t>
      </w:r>
      <w:proofErr w:type="spellStart"/>
      <w:r w:rsidRPr="00E63795">
        <w:t>Ребрихинского</w:t>
      </w:r>
      <w:proofErr w:type="spellEnd"/>
      <w:r w:rsidRPr="00E63795">
        <w:t xml:space="preserve"> района Алтайского края и обнародовать на информационном стенде Администрации </w:t>
      </w:r>
      <w:proofErr w:type="spellStart"/>
      <w:r w:rsidRPr="00E63795">
        <w:t>Рожне-Логовского</w:t>
      </w:r>
      <w:proofErr w:type="spellEnd"/>
      <w:r w:rsidRPr="00E63795">
        <w:t xml:space="preserve"> сельсовета, а также на информационном стенде в поселке Пеньки.</w:t>
      </w:r>
    </w:p>
    <w:p w:rsidR="00683DEB" w:rsidRPr="00E63795" w:rsidRDefault="00683DEB" w:rsidP="00683DEB">
      <w:pPr>
        <w:ind w:firstLine="709"/>
        <w:jc w:val="both"/>
      </w:pPr>
      <w:r w:rsidRPr="00E63795">
        <w:t xml:space="preserve">3. </w:t>
      </w:r>
      <w:proofErr w:type="gramStart"/>
      <w:r w:rsidRPr="00E63795">
        <w:t>Контроль за</w:t>
      </w:r>
      <w:proofErr w:type="gramEnd"/>
      <w:r w:rsidRPr="00E63795">
        <w:t xml:space="preserve"> исполнением настоящего решения возложить на постоянную комиссию по правовым  вопросам.</w:t>
      </w:r>
    </w:p>
    <w:p w:rsidR="00683DEB" w:rsidRPr="00E63795" w:rsidRDefault="00683DEB" w:rsidP="00683DEB"/>
    <w:p w:rsidR="00683DEB" w:rsidRPr="00E63795" w:rsidRDefault="00683DEB" w:rsidP="00683DEB">
      <w:pPr>
        <w:rPr>
          <w:bCs/>
        </w:rPr>
      </w:pPr>
      <w:r w:rsidRPr="00E63795">
        <w:rPr>
          <w:bCs/>
        </w:rPr>
        <w:t xml:space="preserve">Глава сельсовета:                                                                                    </w:t>
      </w:r>
      <w:proofErr w:type="spellStart"/>
      <w:r w:rsidRPr="00E63795">
        <w:rPr>
          <w:bCs/>
        </w:rPr>
        <w:t>М.Я.Тюняев</w:t>
      </w:r>
      <w:proofErr w:type="spellEnd"/>
      <w:r w:rsidRPr="00E63795">
        <w:rPr>
          <w:bCs/>
        </w:rPr>
        <w:t xml:space="preserve">  </w:t>
      </w:r>
    </w:p>
    <w:p w:rsidR="00683DEB" w:rsidRPr="00E63795" w:rsidRDefault="00683DEB" w:rsidP="00683DEB">
      <w:pPr>
        <w:rPr>
          <w:bCs/>
        </w:rPr>
      </w:pPr>
    </w:p>
    <w:p w:rsidR="00683DEB" w:rsidRPr="00E63795" w:rsidRDefault="00683DEB" w:rsidP="00683DEB">
      <w:pPr>
        <w:pStyle w:val="aa"/>
      </w:pPr>
      <w:proofErr w:type="spellStart"/>
      <w:r w:rsidRPr="00E63795">
        <w:t>Антикоррупционная</w:t>
      </w:r>
      <w:proofErr w:type="spellEnd"/>
      <w:r w:rsidRPr="00E63795">
        <w:t xml:space="preserve"> экспертиза муниципального правового акта проведена. </w:t>
      </w:r>
      <w:proofErr w:type="spellStart"/>
      <w:r w:rsidRPr="00E63795">
        <w:t>Коррупциогенных</w:t>
      </w:r>
      <w:proofErr w:type="spellEnd"/>
      <w:r w:rsidRPr="00E63795">
        <w:t xml:space="preserve">  факторов  не  выявлено.</w:t>
      </w:r>
    </w:p>
    <w:p w:rsidR="00683DEB" w:rsidRPr="00E63795" w:rsidRDefault="00E755B5" w:rsidP="00683DEB">
      <w:pPr>
        <w:pStyle w:val="aa"/>
      </w:pPr>
      <w:r w:rsidRPr="00E63795">
        <w:t>Главный специалист</w:t>
      </w:r>
      <w:r w:rsidR="00683DEB" w:rsidRPr="00E63795">
        <w:t xml:space="preserve"> администрации сельсовета                       </w:t>
      </w:r>
      <w:r w:rsidRPr="00E63795">
        <w:t xml:space="preserve">              </w:t>
      </w:r>
      <w:r w:rsidR="00683DEB" w:rsidRPr="00E63795">
        <w:t>С.А.Козлова</w:t>
      </w:r>
    </w:p>
    <w:p w:rsidR="00683DEB" w:rsidRPr="00E63795" w:rsidRDefault="00683DEB" w:rsidP="00683DEB">
      <w:pPr>
        <w:pStyle w:val="aa"/>
      </w:pPr>
    </w:p>
    <w:p w:rsidR="00683DEB" w:rsidRPr="00E63795" w:rsidRDefault="00683DEB" w:rsidP="00683DEB">
      <w:pPr>
        <w:pStyle w:val="aa"/>
      </w:pPr>
    </w:p>
    <w:p w:rsidR="00683DEB" w:rsidRPr="00E63795" w:rsidRDefault="00683DEB" w:rsidP="00683DEB">
      <w:pPr>
        <w:pStyle w:val="aa"/>
      </w:pPr>
    </w:p>
    <w:p w:rsidR="00683DEB" w:rsidRPr="00E63795" w:rsidRDefault="00683DEB" w:rsidP="00683DEB">
      <w:pPr>
        <w:ind w:left="5670"/>
      </w:pPr>
      <w:r w:rsidRPr="00E63795">
        <w:t>Приложение</w:t>
      </w:r>
      <w:r w:rsidRPr="00E63795">
        <w:rPr>
          <w:bCs/>
        </w:rPr>
        <w:t xml:space="preserve"> </w:t>
      </w:r>
      <w:r w:rsidRPr="00E63795">
        <w:t xml:space="preserve">к решению </w:t>
      </w:r>
      <w:proofErr w:type="spellStart"/>
      <w:r w:rsidRPr="00E63795">
        <w:t>Рожне-Логовского</w:t>
      </w:r>
      <w:proofErr w:type="spellEnd"/>
      <w:r w:rsidRPr="00E63795">
        <w:t xml:space="preserve"> сельского Совета народных депутатов </w:t>
      </w:r>
    </w:p>
    <w:p w:rsidR="00683DEB" w:rsidRPr="00E63795" w:rsidRDefault="00683DEB" w:rsidP="00683DEB">
      <w:pPr>
        <w:ind w:left="5670"/>
        <w:rPr>
          <w:bCs/>
        </w:rPr>
      </w:pPr>
      <w:r w:rsidRPr="00E63795">
        <w:t>от _________  № ___</w:t>
      </w:r>
    </w:p>
    <w:p w:rsidR="00683DEB" w:rsidRPr="00E63795" w:rsidRDefault="00683DEB" w:rsidP="00683DEB">
      <w:pPr>
        <w:pStyle w:val="10"/>
        <w:jc w:val="both"/>
      </w:pPr>
    </w:p>
    <w:p w:rsidR="00683DEB" w:rsidRPr="00E63795" w:rsidRDefault="00683DEB" w:rsidP="00683DEB"/>
    <w:p w:rsidR="00683DEB" w:rsidRPr="00E63795" w:rsidRDefault="00683DEB" w:rsidP="00683DEB">
      <w:pPr>
        <w:pStyle w:val="10"/>
      </w:pPr>
      <w:r w:rsidRPr="00E63795">
        <w:t>ПОЛОЖЕНИЕ</w:t>
      </w:r>
    </w:p>
    <w:p w:rsidR="00683DEB" w:rsidRPr="00E63795" w:rsidRDefault="00683DEB" w:rsidP="00683DEB">
      <w:pPr>
        <w:shd w:val="clear" w:color="auto" w:fill="FFFFFF"/>
        <w:ind w:right="19"/>
        <w:jc w:val="center"/>
        <w:rPr>
          <w:b/>
          <w:bCs/>
        </w:rPr>
      </w:pPr>
      <w:r w:rsidRPr="00E63795">
        <w:rPr>
          <w:b/>
          <w:bCs/>
          <w:color w:val="000000"/>
          <w:spacing w:val="1"/>
        </w:rPr>
        <w:t xml:space="preserve">о порядке участия граждан в обсуждении и учете предложений </w:t>
      </w:r>
      <w:r w:rsidRPr="00E63795">
        <w:rPr>
          <w:b/>
        </w:rPr>
        <w:t xml:space="preserve">по проекту решения о внесении изменений и дополнений в Устав муниципального образования </w:t>
      </w:r>
      <w:proofErr w:type="spellStart"/>
      <w:r w:rsidRPr="00E63795">
        <w:rPr>
          <w:b/>
        </w:rPr>
        <w:t>Рожне-Логовской</w:t>
      </w:r>
      <w:proofErr w:type="spellEnd"/>
      <w:r w:rsidRPr="00E63795">
        <w:rPr>
          <w:b/>
        </w:rPr>
        <w:t xml:space="preserve"> сельсовет </w:t>
      </w:r>
      <w:proofErr w:type="spellStart"/>
      <w:r w:rsidRPr="00E63795">
        <w:rPr>
          <w:b/>
        </w:rPr>
        <w:t>Ребрихинского</w:t>
      </w:r>
      <w:proofErr w:type="spellEnd"/>
      <w:r w:rsidRPr="00E63795">
        <w:rPr>
          <w:b/>
        </w:rPr>
        <w:t xml:space="preserve"> района Алтайского края</w:t>
      </w:r>
    </w:p>
    <w:p w:rsidR="00683DEB" w:rsidRPr="00E63795" w:rsidRDefault="00683DEB" w:rsidP="00683DEB">
      <w:pPr>
        <w:shd w:val="clear" w:color="auto" w:fill="FFFFFF"/>
        <w:ind w:right="14"/>
        <w:jc w:val="center"/>
        <w:rPr>
          <w:bCs/>
        </w:rPr>
      </w:pPr>
    </w:p>
    <w:p w:rsidR="00683DEB" w:rsidRPr="00E63795" w:rsidRDefault="00683DEB" w:rsidP="00683DEB">
      <w:pPr>
        <w:shd w:val="clear" w:color="auto" w:fill="FFFFFF"/>
        <w:ind w:right="14" w:firstLine="709"/>
        <w:jc w:val="both"/>
      </w:pPr>
      <w:proofErr w:type="gramStart"/>
      <w:r w:rsidRPr="00E63795">
        <w:rPr>
          <w:color w:val="000000"/>
          <w:spacing w:val="3"/>
        </w:rPr>
        <w:lastRenderedPageBreak/>
        <w:t xml:space="preserve">Настоящее Положение разработано в соответствии с требованиями </w:t>
      </w:r>
      <w:r w:rsidRPr="00E63795">
        <w:rPr>
          <w:color w:val="000000"/>
        </w:rPr>
        <w:t xml:space="preserve">статьи 28 Федерального закона от 6 октября 2003 года № 131-ФЗ «Об общих </w:t>
      </w:r>
      <w:r w:rsidRPr="00E63795">
        <w:rPr>
          <w:color w:val="000000"/>
          <w:spacing w:val="-1"/>
        </w:rPr>
        <w:t xml:space="preserve">принципах организации местного самоуправления в Российской Федерации»,  </w:t>
      </w:r>
      <w:r w:rsidRPr="00E63795">
        <w:rPr>
          <w:color w:val="000000"/>
          <w:spacing w:val="2"/>
        </w:rPr>
        <w:t xml:space="preserve">статьи 15 Устава муниципального образования </w:t>
      </w:r>
      <w:proofErr w:type="spellStart"/>
      <w:r w:rsidRPr="00E63795">
        <w:t>Рожне-Логовской</w:t>
      </w:r>
      <w:proofErr w:type="spellEnd"/>
      <w:r w:rsidRPr="00E63795">
        <w:t xml:space="preserve"> сельсовет </w:t>
      </w:r>
      <w:proofErr w:type="spellStart"/>
      <w:r w:rsidRPr="00E63795">
        <w:t>Ребрихинского</w:t>
      </w:r>
      <w:proofErr w:type="spellEnd"/>
      <w:r w:rsidRPr="00E63795">
        <w:t xml:space="preserve"> района </w:t>
      </w:r>
      <w:r w:rsidRPr="00E63795">
        <w:rPr>
          <w:bCs/>
          <w:color w:val="000000"/>
        </w:rPr>
        <w:t xml:space="preserve">  Алтайского края </w:t>
      </w:r>
      <w:r w:rsidRPr="00E63795">
        <w:rPr>
          <w:color w:val="000000"/>
        </w:rPr>
        <w:t xml:space="preserve">и регулирует порядок внесения, рассмотрения и учета </w:t>
      </w:r>
      <w:r w:rsidRPr="00E63795">
        <w:rPr>
          <w:color w:val="000000"/>
          <w:spacing w:val="-1"/>
        </w:rPr>
        <w:t xml:space="preserve">предложений по обнародованному  </w:t>
      </w:r>
      <w:r w:rsidRPr="00E63795">
        <w:t xml:space="preserve">проекту решения о внесении изменений и дополнений в Устав муниципального образования </w:t>
      </w:r>
      <w:proofErr w:type="spellStart"/>
      <w:r w:rsidRPr="00E63795">
        <w:t>Рожне-Логовской</w:t>
      </w:r>
      <w:proofErr w:type="spellEnd"/>
      <w:r w:rsidRPr="00E63795">
        <w:t xml:space="preserve"> сельсовет</w:t>
      </w:r>
      <w:proofErr w:type="gramEnd"/>
      <w:r w:rsidRPr="00E63795">
        <w:t xml:space="preserve"> </w:t>
      </w:r>
      <w:proofErr w:type="spellStart"/>
      <w:r w:rsidRPr="00E63795">
        <w:t>Ребрихинского</w:t>
      </w:r>
      <w:proofErr w:type="spellEnd"/>
      <w:r w:rsidRPr="00E63795">
        <w:t xml:space="preserve"> района Алтайского края</w:t>
      </w:r>
      <w:r w:rsidRPr="00E63795">
        <w:rPr>
          <w:color w:val="000000"/>
          <w:spacing w:val="1"/>
        </w:rPr>
        <w:t xml:space="preserve"> (далее по тексту - проект</w:t>
      </w:r>
      <w:r w:rsidRPr="00E63795">
        <w:rPr>
          <w:color w:val="000000"/>
          <w:spacing w:val="-1"/>
        </w:rPr>
        <w:t>).</w:t>
      </w:r>
    </w:p>
    <w:p w:rsidR="00683DEB" w:rsidRPr="00E63795" w:rsidRDefault="00683DEB" w:rsidP="00683DEB">
      <w:pPr>
        <w:shd w:val="clear" w:color="auto" w:fill="FFFFFF"/>
        <w:spacing w:before="326"/>
        <w:ind w:right="7"/>
        <w:jc w:val="center"/>
        <w:rPr>
          <w:b/>
        </w:rPr>
      </w:pPr>
      <w:r w:rsidRPr="00E63795">
        <w:rPr>
          <w:b/>
          <w:bCs/>
          <w:color w:val="000000"/>
          <w:spacing w:val="-1"/>
        </w:rPr>
        <w:t>1. Общие положения</w:t>
      </w:r>
    </w:p>
    <w:p w:rsidR="00683DEB" w:rsidRPr="00E63795" w:rsidRDefault="00683DEB" w:rsidP="00683DEB">
      <w:pPr>
        <w:shd w:val="clear" w:color="auto" w:fill="FFFFFF"/>
        <w:tabs>
          <w:tab w:val="left" w:pos="1262"/>
        </w:tabs>
        <w:spacing w:before="182"/>
        <w:ind w:firstLine="744"/>
        <w:jc w:val="both"/>
      </w:pPr>
      <w:r w:rsidRPr="00E63795">
        <w:rPr>
          <w:color w:val="000000"/>
          <w:spacing w:val="-14"/>
        </w:rPr>
        <w:t>1.1.</w:t>
      </w:r>
      <w:r w:rsidRPr="00E63795">
        <w:rPr>
          <w:color w:val="000000"/>
        </w:rPr>
        <w:tab/>
      </w:r>
      <w:r w:rsidRPr="00E63795">
        <w:rPr>
          <w:color w:val="000000"/>
          <w:spacing w:val="4"/>
        </w:rPr>
        <w:t>Предложения об изменениях и дополнениях к опубликованному</w:t>
      </w:r>
      <w:r w:rsidRPr="00E63795">
        <w:rPr>
          <w:color w:val="000000"/>
          <w:spacing w:val="4"/>
        </w:rPr>
        <w:br/>
      </w:r>
      <w:r w:rsidRPr="00E63795">
        <w:rPr>
          <w:color w:val="000000"/>
          <w:spacing w:val="1"/>
        </w:rPr>
        <w:t>проекту могут вноситься:</w:t>
      </w:r>
    </w:p>
    <w:p w:rsidR="00683DEB" w:rsidRPr="00E63795" w:rsidRDefault="00683DEB" w:rsidP="00683DEB">
      <w:pPr>
        <w:shd w:val="clear" w:color="auto" w:fill="FFFFFF"/>
        <w:tabs>
          <w:tab w:val="left" w:pos="1214"/>
        </w:tabs>
        <w:ind w:left="7" w:firstLine="739"/>
        <w:jc w:val="both"/>
      </w:pPr>
      <w:r w:rsidRPr="00E63795">
        <w:rPr>
          <w:color w:val="000000"/>
          <w:spacing w:val="-20"/>
        </w:rPr>
        <w:t>1)</w:t>
      </w:r>
      <w:r w:rsidRPr="00E63795">
        <w:rPr>
          <w:color w:val="000000"/>
        </w:rPr>
        <w:tab/>
      </w:r>
      <w:r w:rsidRPr="00E63795">
        <w:rPr>
          <w:color w:val="000000"/>
          <w:spacing w:val="1"/>
        </w:rPr>
        <w:t>гражданами,   проживающими   на   территории   муниципального</w:t>
      </w:r>
      <w:r w:rsidRPr="00E63795">
        <w:rPr>
          <w:color w:val="000000"/>
          <w:spacing w:val="1"/>
        </w:rPr>
        <w:br/>
      </w:r>
      <w:r w:rsidRPr="00E63795">
        <w:rPr>
          <w:color w:val="000000"/>
          <w:spacing w:val="2"/>
        </w:rPr>
        <w:t xml:space="preserve">образования </w:t>
      </w:r>
      <w:proofErr w:type="spellStart"/>
      <w:r w:rsidRPr="00E63795">
        <w:t>Рожне-Логовской</w:t>
      </w:r>
      <w:proofErr w:type="spellEnd"/>
      <w:r w:rsidRPr="00E63795">
        <w:t xml:space="preserve"> сельсовет </w:t>
      </w:r>
      <w:proofErr w:type="spellStart"/>
      <w:r w:rsidRPr="00E63795">
        <w:t>Ребрихинского</w:t>
      </w:r>
      <w:proofErr w:type="spellEnd"/>
      <w:r w:rsidRPr="00E63795">
        <w:t xml:space="preserve"> района</w:t>
      </w:r>
      <w:r w:rsidRPr="00E63795">
        <w:rPr>
          <w:bCs/>
          <w:color w:val="000000"/>
        </w:rPr>
        <w:t xml:space="preserve"> Алтайского края</w:t>
      </w:r>
      <w:r w:rsidRPr="00E63795">
        <w:rPr>
          <w:color w:val="000000"/>
          <w:spacing w:val="2"/>
        </w:rPr>
        <w:t xml:space="preserve">, в порядке   индивидуальных   или </w:t>
      </w:r>
      <w:r w:rsidRPr="00E63795">
        <w:rPr>
          <w:color w:val="000000"/>
          <w:spacing w:val="-1"/>
        </w:rPr>
        <w:t>коллективных обращений;</w:t>
      </w:r>
    </w:p>
    <w:p w:rsidR="00683DEB" w:rsidRPr="00E63795" w:rsidRDefault="00683DEB" w:rsidP="00683DEB">
      <w:pPr>
        <w:widowControl w:val="0"/>
        <w:numPr>
          <w:ilvl w:val="0"/>
          <w:numId w:val="3"/>
        </w:numPr>
        <w:shd w:val="clear" w:color="auto" w:fill="FFFFFF"/>
        <w:tabs>
          <w:tab w:val="left" w:pos="1025"/>
        </w:tabs>
        <w:suppressAutoHyphens w:val="0"/>
        <w:autoSpaceDE w:val="0"/>
        <w:autoSpaceDN w:val="0"/>
        <w:adjustRightInd w:val="0"/>
        <w:ind w:left="718"/>
        <w:jc w:val="both"/>
        <w:rPr>
          <w:color w:val="000000"/>
          <w:spacing w:val="-7"/>
        </w:rPr>
      </w:pPr>
      <w:r w:rsidRPr="00E63795">
        <w:rPr>
          <w:color w:val="000000"/>
        </w:rPr>
        <w:t>общественными объединениями;</w:t>
      </w:r>
    </w:p>
    <w:p w:rsidR="00683DEB" w:rsidRPr="00E63795" w:rsidRDefault="00683DEB" w:rsidP="00683DEB">
      <w:pPr>
        <w:widowControl w:val="0"/>
        <w:numPr>
          <w:ilvl w:val="0"/>
          <w:numId w:val="3"/>
        </w:numPr>
        <w:shd w:val="clear" w:color="auto" w:fill="FFFFFF"/>
        <w:tabs>
          <w:tab w:val="left" w:pos="1025"/>
        </w:tabs>
        <w:suppressAutoHyphens w:val="0"/>
        <w:autoSpaceDE w:val="0"/>
        <w:autoSpaceDN w:val="0"/>
        <w:adjustRightInd w:val="0"/>
        <w:ind w:left="718"/>
        <w:jc w:val="both"/>
        <w:rPr>
          <w:color w:val="000000"/>
          <w:spacing w:val="-7"/>
        </w:rPr>
      </w:pPr>
      <w:r w:rsidRPr="00E63795">
        <w:rPr>
          <w:color w:val="000000"/>
        </w:rPr>
        <w:t>органами территориального общественного самоуправления.</w:t>
      </w:r>
    </w:p>
    <w:p w:rsidR="00683DEB" w:rsidRPr="00E63795" w:rsidRDefault="00683DEB" w:rsidP="00683DEB">
      <w:pPr>
        <w:shd w:val="clear" w:color="auto" w:fill="FFFFFF"/>
        <w:tabs>
          <w:tab w:val="left" w:pos="1022"/>
        </w:tabs>
        <w:ind w:firstLine="720"/>
        <w:jc w:val="both"/>
        <w:rPr>
          <w:color w:val="000000"/>
          <w:spacing w:val="-7"/>
        </w:rPr>
      </w:pPr>
      <w:r w:rsidRPr="00E63795">
        <w:rPr>
          <w:color w:val="000000"/>
          <w:spacing w:val="-14"/>
        </w:rPr>
        <w:t>1.2.</w:t>
      </w:r>
      <w:r w:rsidRPr="00E63795">
        <w:rPr>
          <w:color w:val="000000"/>
        </w:rPr>
        <w:tab/>
      </w:r>
      <w:r w:rsidRPr="00E63795">
        <w:rPr>
          <w:color w:val="000000"/>
          <w:spacing w:val="4"/>
        </w:rPr>
        <w:t xml:space="preserve">Предложения об изменениях и дополнениях к обнародованному </w:t>
      </w:r>
      <w:r w:rsidRPr="00E63795">
        <w:rPr>
          <w:color w:val="000000"/>
          <w:spacing w:val="2"/>
        </w:rPr>
        <w:t xml:space="preserve">проекту могут вноситься по </w:t>
      </w:r>
      <w:r w:rsidRPr="00E63795">
        <w:rPr>
          <w:color w:val="000000"/>
          <w:spacing w:val="-2"/>
        </w:rPr>
        <w:t xml:space="preserve">результатам </w:t>
      </w:r>
      <w:r w:rsidRPr="00E63795">
        <w:rPr>
          <w:color w:val="000000"/>
          <w:spacing w:val="-1"/>
        </w:rPr>
        <w:t>публичных слушаний.</w:t>
      </w:r>
    </w:p>
    <w:p w:rsidR="00683DEB" w:rsidRPr="00E63795" w:rsidRDefault="00683DEB" w:rsidP="00683DEB">
      <w:pPr>
        <w:shd w:val="clear" w:color="auto" w:fill="FFFFFF"/>
        <w:spacing w:before="2"/>
        <w:ind w:right="5" w:firstLine="709"/>
        <w:jc w:val="both"/>
      </w:pPr>
      <w:r w:rsidRPr="00E63795">
        <w:rPr>
          <w:color w:val="000000"/>
          <w:spacing w:val="7"/>
        </w:rPr>
        <w:t xml:space="preserve">Население муниципального образования вправе участвовать в </w:t>
      </w:r>
      <w:r w:rsidRPr="00E63795">
        <w:rPr>
          <w:color w:val="000000"/>
          <w:spacing w:val="2"/>
        </w:rPr>
        <w:t xml:space="preserve">обсуждении обнародованного проекта </w:t>
      </w:r>
      <w:r w:rsidRPr="00E63795">
        <w:rPr>
          <w:color w:val="000000"/>
        </w:rPr>
        <w:t xml:space="preserve">в иных формах, не противоречащих </w:t>
      </w:r>
      <w:r w:rsidRPr="00E63795">
        <w:rPr>
          <w:color w:val="000000"/>
          <w:spacing w:val="-1"/>
        </w:rPr>
        <w:t>действующему законодательству.</w:t>
      </w:r>
    </w:p>
    <w:p w:rsidR="00683DEB" w:rsidRPr="00E63795" w:rsidRDefault="00683DEB" w:rsidP="00683DEB">
      <w:pPr>
        <w:shd w:val="clear" w:color="auto" w:fill="FFFFFF"/>
        <w:spacing w:before="2"/>
        <w:ind w:right="5" w:firstLine="709"/>
        <w:jc w:val="both"/>
      </w:pPr>
      <w:proofErr w:type="gramStart"/>
      <w:r w:rsidRPr="00E63795">
        <w:rPr>
          <w:color w:val="000000"/>
          <w:spacing w:val="-14"/>
        </w:rPr>
        <w:t>1.3.</w:t>
      </w:r>
      <w:r w:rsidRPr="00E63795">
        <w:rPr>
          <w:color w:val="000000"/>
          <w:spacing w:val="8"/>
        </w:rPr>
        <w:t>Предложения об изменениях и дополнениях к проекту,</w:t>
      </w:r>
      <w:r w:rsidRPr="00E63795">
        <w:rPr>
          <w:color w:val="000000"/>
          <w:spacing w:val="5"/>
        </w:rPr>
        <w:t xml:space="preserve"> выдвинутые по результатам мероприятий или  </w:t>
      </w:r>
      <w:r w:rsidRPr="00E63795">
        <w:rPr>
          <w:color w:val="000000"/>
          <w:spacing w:val="2"/>
        </w:rPr>
        <w:t xml:space="preserve">субъектами,  указанными  в  пунктах   1.1.  и  1.2. настоящего Положения, </w:t>
      </w:r>
      <w:r w:rsidRPr="00E63795">
        <w:rPr>
          <w:color w:val="000000"/>
          <w:spacing w:val="1"/>
        </w:rPr>
        <w:t xml:space="preserve">излагаются в протоколах, решениях, обращениях и т.п. и в письменном виде </w:t>
      </w:r>
      <w:r w:rsidRPr="00E63795">
        <w:rPr>
          <w:color w:val="000000"/>
          <w:spacing w:val="2"/>
        </w:rPr>
        <w:t xml:space="preserve">передаются в комиссию </w:t>
      </w:r>
      <w:r w:rsidRPr="00E63795">
        <w:t xml:space="preserve">по организации и проведению публичных слушаний по проекту решения о внесении изменений и дополнений в Устав муниципального образования </w:t>
      </w:r>
      <w:proofErr w:type="spellStart"/>
      <w:r w:rsidRPr="00E63795">
        <w:t>Рожне-Логовской</w:t>
      </w:r>
      <w:proofErr w:type="spellEnd"/>
      <w:r w:rsidRPr="00E63795">
        <w:t xml:space="preserve"> сельсовет </w:t>
      </w:r>
      <w:proofErr w:type="spellStart"/>
      <w:r w:rsidRPr="00E63795">
        <w:t>Ребрихинского</w:t>
      </w:r>
      <w:proofErr w:type="spellEnd"/>
      <w:r w:rsidRPr="00E63795">
        <w:t xml:space="preserve"> района Алтайского</w:t>
      </w:r>
      <w:proofErr w:type="gramEnd"/>
      <w:r w:rsidRPr="00E63795">
        <w:t xml:space="preserve"> края</w:t>
      </w:r>
      <w:r w:rsidRPr="00E63795">
        <w:rPr>
          <w:bCs/>
        </w:rPr>
        <w:t xml:space="preserve"> </w:t>
      </w:r>
      <w:r w:rsidRPr="00E63795">
        <w:rPr>
          <w:color w:val="000000"/>
          <w:spacing w:val="7"/>
        </w:rPr>
        <w:t xml:space="preserve">(далее  по тексту - комиссия),  </w:t>
      </w:r>
      <w:proofErr w:type="gramStart"/>
      <w:r w:rsidRPr="00E63795">
        <w:rPr>
          <w:color w:val="000000"/>
          <w:spacing w:val="7"/>
        </w:rPr>
        <w:t>созданную</w:t>
      </w:r>
      <w:proofErr w:type="gramEnd"/>
      <w:r w:rsidRPr="00E63795">
        <w:rPr>
          <w:color w:val="000000"/>
          <w:spacing w:val="7"/>
        </w:rPr>
        <w:t xml:space="preserve"> при </w:t>
      </w:r>
      <w:proofErr w:type="spellStart"/>
      <w:r w:rsidRPr="00E63795">
        <w:rPr>
          <w:color w:val="000000"/>
          <w:spacing w:val="10"/>
        </w:rPr>
        <w:t>Рожне-Логовском</w:t>
      </w:r>
      <w:proofErr w:type="spellEnd"/>
      <w:r w:rsidRPr="00E63795">
        <w:rPr>
          <w:color w:val="000000"/>
          <w:spacing w:val="10"/>
        </w:rPr>
        <w:t xml:space="preserve"> сельском Совете народных депутатов</w:t>
      </w:r>
      <w:r w:rsidRPr="00E63795">
        <w:rPr>
          <w:color w:val="000000"/>
          <w:spacing w:val="-3"/>
        </w:rPr>
        <w:t xml:space="preserve">. </w:t>
      </w:r>
    </w:p>
    <w:p w:rsidR="00683DEB" w:rsidRPr="00E63795" w:rsidRDefault="00683DEB" w:rsidP="00683DEB">
      <w:pPr>
        <w:shd w:val="clear" w:color="auto" w:fill="FFFFFF"/>
        <w:tabs>
          <w:tab w:val="left" w:pos="1262"/>
        </w:tabs>
        <w:ind w:firstLine="744"/>
        <w:jc w:val="both"/>
        <w:rPr>
          <w:color w:val="000000"/>
          <w:spacing w:val="-12"/>
        </w:rPr>
      </w:pPr>
      <w:r w:rsidRPr="00E63795">
        <w:rPr>
          <w:color w:val="000000"/>
          <w:spacing w:val="10"/>
        </w:rPr>
        <w:t xml:space="preserve">1.4. </w:t>
      </w:r>
      <w:proofErr w:type="spellStart"/>
      <w:r w:rsidRPr="00E63795">
        <w:rPr>
          <w:color w:val="000000"/>
          <w:spacing w:val="10"/>
        </w:rPr>
        <w:t>Рожне-Логовской</w:t>
      </w:r>
      <w:proofErr w:type="spellEnd"/>
      <w:r w:rsidRPr="00E63795">
        <w:rPr>
          <w:color w:val="000000"/>
          <w:spacing w:val="10"/>
        </w:rPr>
        <w:t xml:space="preserve"> сельский Совет народных депутатов своим решением может </w:t>
      </w:r>
      <w:r w:rsidRPr="00E63795">
        <w:rPr>
          <w:color w:val="000000"/>
          <w:spacing w:val="1"/>
        </w:rPr>
        <w:t xml:space="preserve">возложить обязанности по учету предложений об изменениях и дополнениях </w:t>
      </w:r>
      <w:r w:rsidRPr="00E63795">
        <w:rPr>
          <w:color w:val="000000"/>
          <w:spacing w:val="5"/>
        </w:rPr>
        <w:t xml:space="preserve">к проекту на постоянно действующую </w:t>
      </w:r>
      <w:r w:rsidRPr="00E63795">
        <w:rPr>
          <w:color w:val="000000"/>
          <w:spacing w:val="1"/>
        </w:rPr>
        <w:t xml:space="preserve">депутатскую комиссию, созданную в соответствии с Регламентом </w:t>
      </w:r>
      <w:r w:rsidRPr="00E63795">
        <w:rPr>
          <w:color w:val="000000"/>
          <w:spacing w:val="10"/>
        </w:rPr>
        <w:t>Совета народных депутатов</w:t>
      </w:r>
      <w:r w:rsidRPr="00E63795">
        <w:rPr>
          <w:color w:val="000000"/>
          <w:spacing w:val="-1"/>
        </w:rPr>
        <w:t>.</w:t>
      </w:r>
    </w:p>
    <w:p w:rsidR="00683DEB" w:rsidRPr="00E63795" w:rsidRDefault="00683DEB" w:rsidP="00683DEB">
      <w:pPr>
        <w:shd w:val="clear" w:color="auto" w:fill="FFFFFF"/>
        <w:tabs>
          <w:tab w:val="left" w:pos="1289"/>
        </w:tabs>
        <w:spacing w:before="2"/>
        <w:ind w:firstLine="720"/>
        <w:jc w:val="both"/>
        <w:rPr>
          <w:color w:val="000000"/>
          <w:spacing w:val="-13"/>
        </w:rPr>
      </w:pPr>
      <w:r w:rsidRPr="00E63795">
        <w:rPr>
          <w:color w:val="000000"/>
          <w:spacing w:val="8"/>
        </w:rPr>
        <w:t xml:space="preserve">1.5. Предложения об изменениях и дополнениях к проекту </w:t>
      </w:r>
      <w:r w:rsidRPr="00E63795">
        <w:rPr>
          <w:color w:val="000000"/>
          <w:spacing w:val="3"/>
        </w:rPr>
        <w:t xml:space="preserve">должны быть внесены в комиссию в течение 20 </w:t>
      </w:r>
      <w:r w:rsidRPr="00E63795">
        <w:rPr>
          <w:color w:val="000000"/>
          <w:spacing w:val="7"/>
        </w:rPr>
        <w:t xml:space="preserve">дней с момента обнародования проекта </w:t>
      </w:r>
      <w:r w:rsidRPr="00E63795">
        <w:rPr>
          <w:color w:val="000000"/>
          <w:spacing w:val="-1"/>
        </w:rPr>
        <w:t>соответствующего документа.</w:t>
      </w:r>
    </w:p>
    <w:p w:rsidR="00683DEB" w:rsidRPr="00E63795" w:rsidRDefault="00683DEB" w:rsidP="00683DEB">
      <w:pPr>
        <w:shd w:val="clear" w:color="auto" w:fill="FFFFFF"/>
        <w:spacing w:before="329"/>
        <w:ind w:left="674"/>
        <w:jc w:val="center"/>
        <w:rPr>
          <w:b/>
        </w:rPr>
      </w:pPr>
      <w:r w:rsidRPr="00E63795">
        <w:rPr>
          <w:b/>
          <w:bCs/>
          <w:color w:val="000000"/>
        </w:rPr>
        <w:t>2. Организация обсуждения в средствах массовой информации</w:t>
      </w:r>
    </w:p>
    <w:p w:rsidR="00683DEB" w:rsidRPr="00E63795" w:rsidRDefault="00683DEB" w:rsidP="00683DEB">
      <w:pPr>
        <w:shd w:val="clear" w:color="auto" w:fill="FFFFFF"/>
        <w:tabs>
          <w:tab w:val="left" w:pos="1301"/>
        </w:tabs>
        <w:spacing w:before="175"/>
        <w:ind w:firstLine="720"/>
        <w:jc w:val="both"/>
      </w:pPr>
      <w:r w:rsidRPr="00E63795">
        <w:rPr>
          <w:color w:val="000000"/>
          <w:spacing w:val="-6"/>
        </w:rPr>
        <w:t>2.1.</w:t>
      </w:r>
      <w:r w:rsidRPr="00E63795">
        <w:rPr>
          <w:color w:val="000000"/>
        </w:rPr>
        <w:tab/>
      </w:r>
      <w:r w:rsidRPr="00E63795">
        <w:rPr>
          <w:color w:val="000000"/>
          <w:spacing w:val="7"/>
        </w:rPr>
        <w:t xml:space="preserve">Обсуждение гражданами проекта может проводиться в виде </w:t>
      </w:r>
      <w:r w:rsidRPr="00E63795">
        <w:rPr>
          <w:color w:val="000000"/>
          <w:spacing w:val="6"/>
        </w:rPr>
        <w:t xml:space="preserve">обнародования в порядке, установленном уставом, </w:t>
      </w:r>
      <w:r w:rsidRPr="00E63795">
        <w:rPr>
          <w:color w:val="000000"/>
        </w:rPr>
        <w:t xml:space="preserve">мнений, предложений, коллективных и индивидуальных обращений жителей муниципального   образования,   заявлений   общественных   объединений,   а </w:t>
      </w:r>
      <w:r w:rsidRPr="00E63795">
        <w:rPr>
          <w:color w:val="000000"/>
          <w:spacing w:val="-3"/>
        </w:rPr>
        <w:t xml:space="preserve">также в виде дискуссий, «круглых столов», обзоров писем читателей, иных формах, не противоречащих законодательству. </w:t>
      </w:r>
    </w:p>
    <w:p w:rsidR="00683DEB" w:rsidRPr="00E63795" w:rsidRDefault="00683DEB" w:rsidP="00683DEB">
      <w:pPr>
        <w:shd w:val="clear" w:color="auto" w:fill="FFFFFF"/>
        <w:tabs>
          <w:tab w:val="left" w:pos="1426"/>
        </w:tabs>
        <w:spacing w:before="118"/>
        <w:ind w:left="5" w:firstLine="713"/>
        <w:jc w:val="both"/>
        <w:rPr>
          <w:color w:val="000000"/>
          <w:spacing w:val="-1"/>
        </w:rPr>
      </w:pPr>
      <w:r w:rsidRPr="00E63795">
        <w:rPr>
          <w:color w:val="000000"/>
          <w:spacing w:val="-7"/>
        </w:rPr>
        <w:t>2.2.</w:t>
      </w:r>
      <w:r w:rsidRPr="00E63795">
        <w:rPr>
          <w:color w:val="000000"/>
        </w:rPr>
        <w:tab/>
        <w:t xml:space="preserve">Органы местного самоуправления, должностные лица  Администрации сельсовета </w:t>
      </w:r>
      <w:r w:rsidRPr="00E63795">
        <w:rPr>
          <w:color w:val="000000"/>
          <w:spacing w:val="3"/>
        </w:rPr>
        <w:t xml:space="preserve">обязаны  обеспечить  разъяснение  населению   общей   концепции  </w:t>
      </w:r>
      <w:r w:rsidRPr="00E63795">
        <w:t xml:space="preserve">проекта решения о внесении изменений и дополнений в Устав муниципального образования </w:t>
      </w:r>
      <w:proofErr w:type="spellStart"/>
      <w:r w:rsidRPr="00E63795">
        <w:t>Рожне-Логовской</w:t>
      </w:r>
      <w:proofErr w:type="spellEnd"/>
      <w:r w:rsidRPr="00E63795">
        <w:t xml:space="preserve"> сельсовет </w:t>
      </w:r>
      <w:proofErr w:type="spellStart"/>
      <w:r w:rsidRPr="00E63795">
        <w:t>Ребрихинского</w:t>
      </w:r>
      <w:proofErr w:type="spellEnd"/>
      <w:r w:rsidRPr="00E63795">
        <w:t xml:space="preserve"> района Алтайского края</w:t>
      </w:r>
      <w:r w:rsidRPr="00E63795">
        <w:rPr>
          <w:color w:val="000000"/>
          <w:spacing w:val="-1"/>
        </w:rPr>
        <w:t>.</w:t>
      </w:r>
    </w:p>
    <w:p w:rsidR="00683DEB" w:rsidRPr="00E63795" w:rsidRDefault="00683DEB" w:rsidP="00683DEB">
      <w:pPr>
        <w:shd w:val="clear" w:color="auto" w:fill="FFFFFF"/>
        <w:tabs>
          <w:tab w:val="left" w:pos="1426"/>
        </w:tabs>
        <w:spacing w:before="118"/>
        <w:ind w:left="5" w:firstLine="713"/>
        <w:jc w:val="both"/>
        <w:rPr>
          <w:color w:val="000000"/>
          <w:spacing w:val="-1"/>
        </w:rPr>
      </w:pPr>
    </w:p>
    <w:p w:rsidR="00683DEB" w:rsidRPr="00E63795" w:rsidRDefault="00683DEB" w:rsidP="00683DEB">
      <w:pPr>
        <w:shd w:val="clear" w:color="auto" w:fill="FFFFFF"/>
        <w:tabs>
          <w:tab w:val="left" w:pos="1426"/>
        </w:tabs>
        <w:spacing w:before="118"/>
        <w:ind w:left="5" w:firstLine="713"/>
        <w:jc w:val="center"/>
        <w:rPr>
          <w:b/>
        </w:rPr>
      </w:pPr>
      <w:r w:rsidRPr="00E63795">
        <w:rPr>
          <w:b/>
          <w:bCs/>
          <w:color w:val="000000"/>
          <w:spacing w:val="1"/>
        </w:rPr>
        <w:t>3. Участие в публичных слушаниях</w:t>
      </w:r>
    </w:p>
    <w:p w:rsidR="00683DEB" w:rsidRPr="00E63795" w:rsidRDefault="00683DEB" w:rsidP="00683DEB">
      <w:pPr>
        <w:shd w:val="clear" w:color="auto" w:fill="FFFFFF"/>
        <w:spacing w:before="115"/>
        <w:ind w:left="2" w:right="10" w:firstLine="715"/>
        <w:jc w:val="both"/>
      </w:pPr>
      <w:r w:rsidRPr="00E63795">
        <w:rPr>
          <w:color w:val="000000"/>
          <w:spacing w:val="1"/>
        </w:rPr>
        <w:t xml:space="preserve">3.1. Граждане вправе участвовать </w:t>
      </w:r>
      <w:proofErr w:type="gramStart"/>
      <w:r w:rsidRPr="00E63795">
        <w:rPr>
          <w:color w:val="000000"/>
          <w:spacing w:val="1"/>
        </w:rPr>
        <w:t>в публичных слушаниях по проекту в соответствии с Положением о порядке</w:t>
      </w:r>
      <w:proofErr w:type="gramEnd"/>
      <w:r w:rsidRPr="00E63795">
        <w:rPr>
          <w:color w:val="000000"/>
          <w:spacing w:val="1"/>
        </w:rPr>
        <w:t xml:space="preserve"> </w:t>
      </w:r>
      <w:r w:rsidRPr="00E63795">
        <w:rPr>
          <w:color w:val="000000"/>
          <w:spacing w:val="10"/>
        </w:rPr>
        <w:t xml:space="preserve">организации и проведения публичных слушаний в муниципальном </w:t>
      </w:r>
      <w:r w:rsidRPr="00E63795">
        <w:rPr>
          <w:color w:val="000000"/>
        </w:rPr>
        <w:t xml:space="preserve">образовании </w:t>
      </w:r>
      <w:proofErr w:type="spellStart"/>
      <w:r w:rsidRPr="00E63795">
        <w:rPr>
          <w:color w:val="000000"/>
        </w:rPr>
        <w:t>Рожне-Логовской</w:t>
      </w:r>
      <w:proofErr w:type="spellEnd"/>
      <w:r w:rsidRPr="00E63795">
        <w:rPr>
          <w:color w:val="000000"/>
        </w:rPr>
        <w:t xml:space="preserve"> сельсовет </w:t>
      </w:r>
      <w:proofErr w:type="spellStart"/>
      <w:r w:rsidRPr="00E63795">
        <w:rPr>
          <w:bCs/>
          <w:color w:val="000000"/>
        </w:rPr>
        <w:t>Ребрихинского</w:t>
      </w:r>
      <w:proofErr w:type="spellEnd"/>
      <w:r w:rsidRPr="00E63795">
        <w:rPr>
          <w:bCs/>
          <w:color w:val="000000"/>
        </w:rPr>
        <w:t xml:space="preserve"> района  Алтайского края</w:t>
      </w:r>
      <w:r w:rsidRPr="00E63795">
        <w:rPr>
          <w:color w:val="000000"/>
        </w:rPr>
        <w:t>.</w:t>
      </w:r>
    </w:p>
    <w:p w:rsidR="00683DEB" w:rsidRPr="00E63795" w:rsidRDefault="00683DEB" w:rsidP="00683DEB">
      <w:pPr>
        <w:shd w:val="clear" w:color="auto" w:fill="FFFFFF"/>
        <w:spacing w:before="449"/>
        <w:ind w:right="10"/>
        <w:jc w:val="center"/>
        <w:rPr>
          <w:b/>
        </w:rPr>
      </w:pPr>
      <w:r w:rsidRPr="00E63795">
        <w:rPr>
          <w:b/>
          <w:bCs/>
          <w:color w:val="000000"/>
        </w:rPr>
        <w:t xml:space="preserve">4. Порядок рассмотрения поступивших предложений </w:t>
      </w:r>
      <w:proofErr w:type="gramStart"/>
      <w:r w:rsidRPr="00E63795">
        <w:rPr>
          <w:b/>
          <w:bCs/>
          <w:color w:val="000000"/>
        </w:rPr>
        <w:t>об</w:t>
      </w:r>
      <w:proofErr w:type="gramEnd"/>
    </w:p>
    <w:p w:rsidR="00683DEB" w:rsidRPr="00E63795" w:rsidRDefault="00683DEB" w:rsidP="00683DEB">
      <w:pPr>
        <w:shd w:val="clear" w:color="auto" w:fill="FFFFFF"/>
        <w:ind w:right="14"/>
        <w:jc w:val="center"/>
        <w:rPr>
          <w:b/>
          <w:bCs/>
        </w:rPr>
      </w:pPr>
      <w:proofErr w:type="gramStart"/>
      <w:r w:rsidRPr="00E63795">
        <w:rPr>
          <w:b/>
          <w:bCs/>
          <w:color w:val="000000"/>
        </w:rPr>
        <w:t>изменениях</w:t>
      </w:r>
      <w:proofErr w:type="gramEnd"/>
      <w:r w:rsidRPr="00E63795">
        <w:rPr>
          <w:b/>
          <w:bCs/>
          <w:color w:val="000000"/>
        </w:rPr>
        <w:t xml:space="preserve"> и дополнениях к </w:t>
      </w:r>
      <w:r w:rsidRPr="00E63795">
        <w:rPr>
          <w:b/>
        </w:rPr>
        <w:t xml:space="preserve">проекту решения о внесении изменений и дополнений в Устав муниципального образования </w:t>
      </w:r>
      <w:proofErr w:type="spellStart"/>
      <w:r w:rsidRPr="00E63795">
        <w:rPr>
          <w:b/>
        </w:rPr>
        <w:t>Рожне-Логовской</w:t>
      </w:r>
      <w:proofErr w:type="spellEnd"/>
      <w:r w:rsidRPr="00E63795">
        <w:rPr>
          <w:b/>
        </w:rPr>
        <w:t xml:space="preserve"> сельсовет </w:t>
      </w:r>
      <w:proofErr w:type="spellStart"/>
      <w:r w:rsidRPr="00E63795">
        <w:rPr>
          <w:b/>
        </w:rPr>
        <w:t>Ребрихинского</w:t>
      </w:r>
      <w:proofErr w:type="spellEnd"/>
      <w:r w:rsidRPr="00E63795">
        <w:rPr>
          <w:b/>
        </w:rPr>
        <w:t xml:space="preserve"> района Алтайского края</w:t>
      </w:r>
    </w:p>
    <w:p w:rsidR="00683DEB" w:rsidRPr="00E63795" w:rsidRDefault="00683DEB" w:rsidP="00683DEB">
      <w:pPr>
        <w:shd w:val="clear" w:color="auto" w:fill="FFFFFF"/>
        <w:spacing w:before="178"/>
        <w:ind w:right="2" w:firstLine="715"/>
        <w:jc w:val="both"/>
      </w:pPr>
      <w:r w:rsidRPr="00E63795">
        <w:rPr>
          <w:color w:val="000000"/>
          <w:spacing w:val="2"/>
        </w:rPr>
        <w:lastRenderedPageBreak/>
        <w:t xml:space="preserve">4.1. Все поступившие в комиссию предложения об изменениях и </w:t>
      </w:r>
      <w:r w:rsidRPr="00E63795">
        <w:rPr>
          <w:color w:val="000000"/>
          <w:spacing w:val="5"/>
        </w:rPr>
        <w:t xml:space="preserve">дополнениях к проекту подлежат </w:t>
      </w:r>
      <w:r w:rsidRPr="00E63795">
        <w:rPr>
          <w:color w:val="000000"/>
          <w:spacing w:val="-2"/>
        </w:rPr>
        <w:t>регистрации.</w:t>
      </w:r>
    </w:p>
    <w:p w:rsidR="00683DEB" w:rsidRPr="00E63795" w:rsidRDefault="00683DEB" w:rsidP="00683DEB">
      <w:pPr>
        <w:widowControl w:val="0"/>
        <w:numPr>
          <w:ilvl w:val="0"/>
          <w:numId w:val="4"/>
        </w:numPr>
        <w:shd w:val="clear" w:color="auto" w:fill="FFFFFF"/>
        <w:suppressAutoHyphens w:val="0"/>
        <w:autoSpaceDE w:val="0"/>
        <w:autoSpaceDN w:val="0"/>
        <w:adjustRightInd w:val="0"/>
        <w:ind w:left="5" w:firstLine="718"/>
        <w:jc w:val="both"/>
        <w:rPr>
          <w:color w:val="000000"/>
          <w:spacing w:val="-6"/>
        </w:rPr>
      </w:pPr>
      <w:r w:rsidRPr="00E63795">
        <w:rPr>
          <w:color w:val="000000"/>
          <w:spacing w:val="8"/>
        </w:rPr>
        <w:t>Предложения об изменениях и дополнениях к проекту</w:t>
      </w:r>
      <w:r w:rsidRPr="00E63795">
        <w:rPr>
          <w:color w:val="000000"/>
        </w:rPr>
        <w:t xml:space="preserve"> должны соответствовать законодательству </w:t>
      </w:r>
      <w:r w:rsidRPr="00E63795">
        <w:rPr>
          <w:color w:val="000000"/>
          <w:spacing w:val="-1"/>
        </w:rPr>
        <w:t>Российской Федерации.</w:t>
      </w:r>
    </w:p>
    <w:p w:rsidR="00683DEB" w:rsidRPr="00E63795" w:rsidRDefault="00683DEB" w:rsidP="00683DEB">
      <w:pPr>
        <w:widowControl w:val="0"/>
        <w:numPr>
          <w:ilvl w:val="0"/>
          <w:numId w:val="4"/>
        </w:numPr>
        <w:shd w:val="clear" w:color="auto" w:fill="FFFFFF"/>
        <w:tabs>
          <w:tab w:val="left" w:pos="1291"/>
        </w:tabs>
        <w:suppressAutoHyphens w:val="0"/>
        <w:autoSpaceDE w:val="0"/>
        <w:autoSpaceDN w:val="0"/>
        <w:adjustRightInd w:val="0"/>
        <w:ind w:left="5" w:firstLine="718"/>
        <w:jc w:val="both"/>
        <w:rPr>
          <w:color w:val="000000"/>
          <w:spacing w:val="-6"/>
        </w:rPr>
      </w:pPr>
      <w:r w:rsidRPr="00E63795">
        <w:rPr>
          <w:color w:val="000000"/>
          <w:spacing w:val="10"/>
        </w:rPr>
        <w:t>Предложения об изменениях и дополнениях к проекту</w:t>
      </w:r>
      <w:r w:rsidRPr="00E63795">
        <w:rPr>
          <w:color w:val="000000"/>
          <w:spacing w:val="2"/>
        </w:rPr>
        <w:t xml:space="preserve">, внесенные  нарушением сроков, </w:t>
      </w:r>
      <w:r w:rsidRPr="00E63795">
        <w:rPr>
          <w:color w:val="000000"/>
        </w:rPr>
        <w:t>предусмотренных настоящим Положением, по решению комиссии могут быть оставлены без рассмотрения.</w:t>
      </w:r>
    </w:p>
    <w:p w:rsidR="00683DEB" w:rsidRPr="00E63795" w:rsidRDefault="00683DEB" w:rsidP="00683DEB">
      <w:pPr>
        <w:widowControl w:val="0"/>
        <w:numPr>
          <w:ilvl w:val="0"/>
          <w:numId w:val="4"/>
        </w:numPr>
        <w:shd w:val="clear" w:color="auto" w:fill="FFFFFF"/>
        <w:tabs>
          <w:tab w:val="left" w:pos="1291"/>
        </w:tabs>
        <w:suppressAutoHyphens w:val="0"/>
        <w:autoSpaceDE w:val="0"/>
        <w:autoSpaceDN w:val="0"/>
        <w:adjustRightInd w:val="0"/>
        <w:ind w:left="5" w:firstLine="718"/>
        <w:jc w:val="both"/>
        <w:rPr>
          <w:color w:val="000000"/>
          <w:spacing w:val="-6"/>
        </w:rPr>
      </w:pPr>
      <w:r w:rsidRPr="00E63795">
        <w:rPr>
          <w:color w:val="000000"/>
          <w:spacing w:val="-1"/>
        </w:rPr>
        <w:t xml:space="preserve">Поступившие   предложения   об   изменениях   и  дополнениях к </w:t>
      </w:r>
      <w:r w:rsidRPr="00E63795">
        <w:rPr>
          <w:color w:val="000000"/>
          <w:spacing w:val="7"/>
        </w:rPr>
        <w:t xml:space="preserve">проекту предварительно изучаются </w:t>
      </w:r>
      <w:r w:rsidRPr="00E63795">
        <w:rPr>
          <w:color w:val="000000"/>
          <w:spacing w:val="2"/>
        </w:rPr>
        <w:t xml:space="preserve">членами   комиссии и специалистами, привлекаемыми указанной комиссией </w:t>
      </w:r>
      <w:r w:rsidRPr="00E63795">
        <w:rPr>
          <w:color w:val="000000"/>
        </w:rPr>
        <w:t>для работы над подготовкой проекта соответствующего документа.</w:t>
      </w:r>
    </w:p>
    <w:p w:rsidR="00683DEB" w:rsidRPr="00E63795" w:rsidRDefault="00683DEB" w:rsidP="00683DEB">
      <w:pPr>
        <w:shd w:val="clear" w:color="auto" w:fill="FFFFFF"/>
        <w:ind w:left="10" w:right="218" w:firstLine="710"/>
        <w:jc w:val="both"/>
        <w:rPr>
          <w:color w:val="000000"/>
        </w:rPr>
      </w:pPr>
      <w:r w:rsidRPr="00E63795">
        <w:rPr>
          <w:color w:val="000000"/>
          <w:spacing w:val="6"/>
        </w:rPr>
        <w:t xml:space="preserve">При необходимости привлеченные специалисты представляют свои </w:t>
      </w:r>
      <w:r w:rsidRPr="00E63795">
        <w:rPr>
          <w:color w:val="000000"/>
        </w:rPr>
        <w:t>заключения в письменной форме.</w:t>
      </w:r>
    </w:p>
    <w:p w:rsidR="00683DEB" w:rsidRPr="00E63795" w:rsidRDefault="00683DEB" w:rsidP="00683DEB">
      <w:pPr>
        <w:shd w:val="clear" w:color="auto" w:fill="FFFFFF"/>
        <w:ind w:right="14" w:firstLine="709"/>
        <w:jc w:val="center"/>
        <w:rPr>
          <w:bCs/>
          <w:color w:val="000000"/>
          <w:spacing w:val="-2"/>
        </w:rPr>
      </w:pPr>
    </w:p>
    <w:p w:rsidR="00683DEB" w:rsidRPr="00E63795" w:rsidRDefault="00683DEB" w:rsidP="00683DEB">
      <w:pPr>
        <w:shd w:val="clear" w:color="auto" w:fill="FFFFFF"/>
        <w:ind w:right="14" w:firstLine="709"/>
        <w:jc w:val="center"/>
        <w:rPr>
          <w:b/>
          <w:bCs/>
        </w:rPr>
      </w:pPr>
      <w:r w:rsidRPr="00E63795">
        <w:rPr>
          <w:b/>
          <w:bCs/>
          <w:color w:val="000000"/>
          <w:spacing w:val="-2"/>
        </w:rPr>
        <w:t xml:space="preserve">5. Порядок учета предложений </w:t>
      </w:r>
      <w:r w:rsidRPr="00E63795">
        <w:rPr>
          <w:b/>
        </w:rPr>
        <w:t xml:space="preserve">по проекту решения о внесении изменений и дополнений в Устав муниципального образования </w:t>
      </w:r>
      <w:proofErr w:type="spellStart"/>
      <w:r w:rsidRPr="00E63795">
        <w:rPr>
          <w:b/>
        </w:rPr>
        <w:t>Рожне-Логовской</w:t>
      </w:r>
      <w:proofErr w:type="spellEnd"/>
      <w:r w:rsidRPr="00E63795">
        <w:rPr>
          <w:b/>
        </w:rPr>
        <w:t xml:space="preserve"> сельсовет </w:t>
      </w:r>
      <w:proofErr w:type="spellStart"/>
      <w:r w:rsidRPr="00E63795">
        <w:rPr>
          <w:b/>
        </w:rPr>
        <w:t>Ребрихинского</w:t>
      </w:r>
      <w:proofErr w:type="spellEnd"/>
      <w:r w:rsidRPr="00E63795">
        <w:rPr>
          <w:b/>
        </w:rPr>
        <w:t xml:space="preserve"> района Алтайского края</w:t>
      </w:r>
    </w:p>
    <w:p w:rsidR="00683DEB" w:rsidRPr="00E63795" w:rsidRDefault="00683DEB" w:rsidP="00683DEB">
      <w:pPr>
        <w:shd w:val="clear" w:color="auto" w:fill="FFFFFF"/>
        <w:tabs>
          <w:tab w:val="left" w:pos="1404"/>
        </w:tabs>
        <w:spacing w:before="175"/>
        <w:ind w:firstLine="730"/>
        <w:jc w:val="both"/>
      </w:pPr>
      <w:r w:rsidRPr="00E63795">
        <w:rPr>
          <w:color w:val="000000"/>
          <w:spacing w:val="-9"/>
        </w:rPr>
        <w:t>5.1.</w:t>
      </w:r>
      <w:r w:rsidRPr="00E63795">
        <w:rPr>
          <w:color w:val="000000"/>
        </w:rPr>
        <w:tab/>
      </w:r>
      <w:r w:rsidRPr="00E63795">
        <w:rPr>
          <w:color w:val="000000"/>
          <w:spacing w:val="2"/>
        </w:rPr>
        <w:t>По   итогам   изучения,    анализа   и   обобщения   поступивших</w:t>
      </w:r>
      <w:r w:rsidRPr="00E63795">
        <w:rPr>
          <w:color w:val="000000"/>
          <w:spacing w:val="2"/>
        </w:rPr>
        <w:br/>
      </w:r>
      <w:r w:rsidRPr="00E63795">
        <w:rPr>
          <w:color w:val="000000"/>
          <w:spacing w:val="10"/>
        </w:rPr>
        <w:t xml:space="preserve">предложений  об изменениях и дополнениях к проекту </w:t>
      </w:r>
      <w:r w:rsidRPr="00E63795">
        <w:rPr>
          <w:color w:val="000000"/>
        </w:rPr>
        <w:t>комиссия в течение 5 дней со дня истечения срока приема указанных предложений составляет заключение.</w:t>
      </w:r>
    </w:p>
    <w:p w:rsidR="00683DEB" w:rsidRPr="00E63795" w:rsidRDefault="00683DEB" w:rsidP="00683DEB">
      <w:pPr>
        <w:shd w:val="clear" w:color="auto" w:fill="FFFFFF"/>
        <w:tabs>
          <w:tab w:val="left" w:pos="1219"/>
        </w:tabs>
        <w:spacing w:before="2"/>
        <w:ind w:left="2" w:firstLine="722"/>
        <w:jc w:val="both"/>
      </w:pPr>
      <w:r w:rsidRPr="00E63795">
        <w:rPr>
          <w:color w:val="000000"/>
          <w:spacing w:val="-9"/>
        </w:rPr>
        <w:t>5.2.</w:t>
      </w:r>
      <w:r w:rsidRPr="00E63795">
        <w:rPr>
          <w:color w:val="000000"/>
        </w:rPr>
        <w:tab/>
        <w:t>Заключение комиссии на внесенные предложения об изменениях и</w:t>
      </w:r>
      <w:r w:rsidRPr="00E63795">
        <w:rPr>
          <w:color w:val="000000"/>
        </w:rPr>
        <w:br/>
      </w:r>
      <w:r w:rsidRPr="00E63795">
        <w:rPr>
          <w:color w:val="000000"/>
          <w:spacing w:val="1"/>
        </w:rPr>
        <w:t xml:space="preserve">дополнениях   к   проекту   должно </w:t>
      </w:r>
      <w:r w:rsidRPr="00E63795">
        <w:rPr>
          <w:color w:val="000000"/>
          <w:spacing w:val="-1"/>
        </w:rPr>
        <w:t>содержать следующие положения:</w:t>
      </w:r>
    </w:p>
    <w:p w:rsidR="00683DEB" w:rsidRPr="00E63795" w:rsidRDefault="00683DEB" w:rsidP="00683DEB">
      <w:pPr>
        <w:shd w:val="clear" w:color="auto" w:fill="FFFFFF"/>
        <w:tabs>
          <w:tab w:val="left" w:pos="1133"/>
        </w:tabs>
        <w:spacing w:before="2"/>
        <w:ind w:left="2" w:firstLine="744"/>
        <w:jc w:val="both"/>
      </w:pPr>
      <w:r w:rsidRPr="00E63795">
        <w:rPr>
          <w:color w:val="000000"/>
          <w:spacing w:val="-20"/>
        </w:rPr>
        <w:t>1)</w:t>
      </w:r>
      <w:r w:rsidRPr="00E63795">
        <w:rPr>
          <w:color w:val="000000"/>
        </w:rPr>
        <w:tab/>
      </w:r>
      <w:r w:rsidRPr="00E63795">
        <w:rPr>
          <w:color w:val="000000"/>
          <w:spacing w:val="10"/>
        </w:rPr>
        <w:t>общее количество поступивших предложений об изменениях и</w:t>
      </w:r>
      <w:r w:rsidRPr="00E63795">
        <w:rPr>
          <w:color w:val="000000"/>
          <w:spacing w:val="10"/>
        </w:rPr>
        <w:br/>
      </w:r>
      <w:r w:rsidRPr="00E63795">
        <w:rPr>
          <w:color w:val="000000"/>
        </w:rPr>
        <w:t>дополнениях к проекту;</w:t>
      </w:r>
    </w:p>
    <w:p w:rsidR="00683DEB" w:rsidRPr="00E63795" w:rsidRDefault="00683DEB" w:rsidP="00683DEB">
      <w:pPr>
        <w:shd w:val="clear" w:color="auto" w:fill="FFFFFF"/>
        <w:tabs>
          <w:tab w:val="left" w:pos="1286"/>
        </w:tabs>
        <w:ind w:left="2" w:firstLine="715"/>
        <w:jc w:val="both"/>
      </w:pPr>
      <w:r w:rsidRPr="00E63795">
        <w:rPr>
          <w:color w:val="000000"/>
          <w:spacing w:val="-8"/>
        </w:rPr>
        <w:t>2)</w:t>
      </w:r>
      <w:r w:rsidRPr="00E63795">
        <w:rPr>
          <w:color w:val="000000"/>
        </w:rPr>
        <w:tab/>
      </w:r>
      <w:r w:rsidRPr="00E63795">
        <w:rPr>
          <w:color w:val="000000"/>
          <w:spacing w:val="2"/>
        </w:rPr>
        <w:t xml:space="preserve">количество поступивших предложений об изменениях и </w:t>
      </w:r>
      <w:r w:rsidRPr="00E63795">
        <w:rPr>
          <w:color w:val="000000"/>
          <w:spacing w:val="5"/>
        </w:rPr>
        <w:t xml:space="preserve">дополнениях к проекту, оставленных в </w:t>
      </w:r>
      <w:r w:rsidRPr="00E63795">
        <w:rPr>
          <w:color w:val="000000"/>
        </w:rPr>
        <w:t>соответствии с настоящим Положением без рассмотрения;</w:t>
      </w:r>
    </w:p>
    <w:p w:rsidR="00683DEB" w:rsidRPr="00E63795" w:rsidRDefault="00683DEB" w:rsidP="00683DEB">
      <w:pPr>
        <w:shd w:val="clear" w:color="auto" w:fill="FFFFFF"/>
        <w:tabs>
          <w:tab w:val="left" w:pos="1046"/>
        </w:tabs>
        <w:spacing w:before="2"/>
        <w:ind w:firstLine="718"/>
        <w:jc w:val="both"/>
      </w:pPr>
      <w:r w:rsidRPr="00E63795">
        <w:rPr>
          <w:color w:val="000000"/>
          <w:spacing w:val="-9"/>
        </w:rPr>
        <w:t>3)</w:t>
      </w:r>
      <w:r w:rsidRPr="00E63795">
        <w:rPr>
          <w:color w:val="000000"/>
        </w:rPr>
        <w:tab/>
      </w:r>
      <w:r w:rsidRPr="00E63795">
        <w:rPr>
          <w:color w:val="000000"/>
          <w:spacing w:val="1"/>
        </w:rPr>
        <w:t xml:space="preserve">отклоненные предложения об изменениях и дополнениях к проекту </w:t>
      </w:r>
      <w:r w:rsidRPr="00E63795">
        <w:rPr>
          <w:color w:val="000000"/>
          <w:spacing w:val="8"/>
        </w:rPr>
        <w:t xml:space="preserve">ввиду несоответствия требованиям </w:t>
      </w:r>
      <w:r w:rsidRPr="00E63795">
        <w:rPr>
          <w:color w:val="000000"/>
          <w:spacing w:val="-1"/>
        </w:rPr>
        <w:t>настоящего Положения;</w:t>
      </w:r>
    </w:p>
    <w:p w:rsidR="00683DEB" w:rsidRPr="00E63795" w:rsidRDefault="00683DEB" w:rsidP="00683DEB">
      <w:pPr>
        <w:shd w:val="clear" w:color="auto" w:fill="FFFFFF"/>
        <w:tabs>
          <w:tab w:val="left" w:pos="1128"/>
        </w:tabs>
        <w:ind w:left="2" w:firstLine="713"/>
        <w:jc w:val="both"/>
      </w:pPr>
      <w:r w:rsidRPr="00E63795">
        <w:rPr>
          <w:color w:val="000000"/>
          <w:spacing w:val="-8"/>
        </w:rPr>
        <w:t>4)</w:t>
      </w:r>
      <w:r w:rsidRPr="00E63795">
        <w:rPr>
          <w:color w:val="000000"/>
        </w:rPr>
        <w:tab/>
      </w:r>
      <w:r w:rsidRPr="00E63795">
        <w:rPr>
          <w:color w:val="000000"/>
          <w:spacing w:val="10"/>
        </w:rPr>
        <w:t>предложения об  изменениях и дополнениях к проекту</w:t>
      </w:r>
      <w:r w:rsidRPr="00E63795">
        <w:rPr>
          <w:color w:val="000000"/>
        </w:rPr>
        <w:t>, рекомендуемые комиссией к отклонению;</w:t>
      </w:r>
    </w:p>
    <w:p w:rsidR="00683DEB" w:rsidRPr="00E63795" w:rsidRDefault="00683DEB" w:rsidP="00683DEB">
      <w:pPr>
        <w:shd w:val="clear" w:color="auto" w:fill="FFFFFF"/>
        <w:tabs>
          <w:tab w:val="left" w:pos="1130"/>
        </w:tabs>
        <w:ind w:left="120" w:firstLine="602"/>
        <w:jc w:val="both"/>
      </w:pPr>
      <w:r w:rsidRPr="00E63795">
        <w:rPr>
          <w:color w:val="000000"/>
          <w:spacing w:val="-12"/>
        </w:rPr>
        <w:t>5)</w:t>
      </w:r>
      <w:r w:rsidRPr="00E63795">
        <w:rPr>
          <w:color w:val="000000"/>
        </w:rPr>
        <w:tab/>
      </w:r>
      <w:r w:rsidRPr="00E63795">
        <w:rPr>
          <w:color w:val="000000"/>
          <w:spacing w:val="10"/>
        </w:rPr>
        <w:t>предложения об  изменениях и дополнениях к проекту</w:t>
      </w:r>
      <w:r w:rsidRPr="00E63795">
        <w:rPr>
          <w:color w:val="000000"/>
          <w:spacing w:val="2"/>
        </w:rPr>
        <w:t>, рекомендуемые комиссией для внесения в те</w:t>
      </w:r>
      <w:proofErr w:type="gramStart"/>
      <w:r w:rsidRPr="00E63795">
        <w:rPr>
          <w:color w:val="000000"/>
          <w:spacing w:val="2"/>
        </w:rPr>
        <w:t xml:space="preserve">кст </w:t>
      </w:r>
      <w:r w:rsidRPr="00E63795">
        <w:rPr>
          <w:color w:val="000000"/>
        </w:rPr>
        <w:t>пр</w:t>
      </w:r>
      <w:proofErr w:type="gramEnd"/>
      <w:r w:rsidRPr="00E63795">
        <w:rPr>
          <w:color w:val="000000"/>
        </w:rPr>
        <w:t>оекта соответствующего документа.</w:t>
      </w:r>
    </w:p>
    <w:p w:rsidR="00683DEB" w:rsidRPr="00E63795" w:rsidRDefault="00683DEB" w:rsidP="00683DEB">
      <w:pPr>
        <w:shd w:val="clear" w:color="auto" w:fill="FFFFFF"/>
        <w:tabs>
          <w:tab w:val="left" w:pos="1130"/>
        </w:tabs>
        <w:ind w:left="120" w:firstLine="602"/>
        <w:jc w:val="both"/>
      </w:pPr>
      <w:r w:rsidRPr="00E63795">
        <w:rPr>
          <w:color w:val="000000"/>
          <w:spacing w:val="7"/>
        </w:rPr>
        <w:t xml:space="preserve">5.3. Комиссия представляет в </w:t>
      </w:r>
      <w:proofErr w:type="spellStart"/>
      <w:r w:rsidRPr="00E63795">
        <w:rPr>
          <w:color w:val="000000"/>
          <w:spacing w:val="10"/>
        </w:rPr>
        <w:t>Рожне-Логовской</w:t>
      </w:r>
      <w:proofErr w:type="spellEnd"/>
      <w:r w:rsidRPr="00E63795">
        <w:rPr>
          <w:color w:val="000000"/>
          <w:spacing w:val="10"/>
        </w:rPr>
        <w:t xml:space="preserve"> сельский Совет народных депутатов</w:t>
      </w:r>
      <w:r w:rsidRPr="00E63795">
        <w:rPr>
          <w:color w:val="000000"/>
        </w:rPr>
        <w:t xml:space="preserve">   </w:t>
      </w:r>
      <w:r w:rsidRPr="00E63795">
        <w:rPr>
          <w:color w:val="000000"/>
          <w:spacing w:val="1"/>
        </w:rPr>
        <w:t xml:space="preserve">свое   заключение   с   приложением   всех поступивших   предложений   об </w:t>
      </w:r>
      <w:r w:rsidRPr="00E63795">
        <w:rPr>
          <w:color w:val="000000"/>
          <w:spacing w:val="4"/>
        </w:rPr>
        <w:t>изменениях и дополнениях</w:t>
      </w:r>
      <w:r w:rsidRPr="00E63795">
        <w:rPr>
          <w:bCs/>
        </w:rPr>
        <w:t xml:space="preserve">  </w:t>
      </w:r>
      <w:r w:rsidRPr="00E63795">
        <w:t xml:space="preserve">по проекту решения о внесении изменений и дополнений в Устав муниципального образования </w:t>
      </w:r>
      <w:proofErr w:type="spellStart"/>
      <w:r w:rsidRPr="00E63795">
        <w:t>Рожне-Логовской</w:t>
      </w:r>
      <w:proofErr w:type="spellEnd"/>
      <w:r w:rsidRPr="00E63795">
        <w:t xml:space="preserve"> сельсовет </w:t>
      </w:r>
      <w:proofErr w:type="spellStart"/>
      <w:r w:rsidRPr="00E63795">
        <w:t>Ребрихинского</w:t>
      </w:r>
      <w:proofErr w:type="spellEnd"/>
      <w:r w:rsidRPr="00E63795">
        <w:t xml:space="preserve"> района Алтайского края</w:t>
      </w:r>
      <w:r w:rsidRPr="00E63795">
        <w:rPr>
          <w:color w:val="000000"/>
        </w:rPr>
        <w:t>, указанных в пункте 4.4. настоящего положения.</w:t>
      </w:r>
    </w:p>
    <w:p w:rsidR="000662F0" w:rsidRDefault="00683DEB" w:rsidP="00E755B5">
      <w:pPr>
        <w:shd w:val="clear" w:color="auto" w:fill="FFFFFF"/>
        <w:tabs>
          <w:tab w:val="left" w:pos="1130"/>
        </w:tabs>
        <w:ind w:left="120" w:firstLine="602"/>
        <w:jc w:val="both"/>
        <w:rPr>
          <w:color w:val="000000"/>
          <w:spacing w:val="10"/>
        </w:rPr>
      </w:pPr>
      <w:r w:rsidRPr="00E63795">
        <w:rPr>
          <w:color w:val="000000"/>
          <w:spacing w:val="10"/>
        </w:rPr>
        <w:t>5.4.Рожне-Логовской сельский Совет народных депутатов</w:t>
      </w:r>
      <w:r w:rsidRPr="00E63795">
        <w:rPr>
          <w:color w:val="000000"/>
        </w:rPr>
        <w:t xml:space="preserve"> </w:t>
      </w:r>
      <w:r w:rsidRPr="00E63795">
        <w:rPr>
          <w:color w:val="000000"/>
          <w:spacing w:val="4"/>
        </w:rPr>
        <w:t xml:space="preserve">рассматривает заключение комиссии в порядке,   установленном   Регламентом  </w:t>
      </w:r>
      <w:proofErr w:type="spellStart"/>
      <w:r w:rsidRPr="00E63795">
        <w:rPr>
          <w:color w:val="000000"/>
          <w:spacing w:val="10"/>
        </w:rPr>
        <w:t>Рожне-Логовского</w:t>
      </w:r>
      <w:proofErr w:type="spellEnd"/>
      <w:r w:rsidRPr="00E63795">
        <w:rPr>
          <w:color w:val="000000"/>
          <w:spacing w:val="10"/>
        </w:rPr>
        <w:t xml:space="preserve"> сельского Совета народных депутатов.</w:t>
      </w:r>
    </w:p>
    <w:p w:rsidR="008A3478" w:rsidRDefault="008A3478" w:rsidP="00E755B5">
      <w:pPr>
        <w:shd w:val="clear" w:color="auto" w:fill="FFFFFF"/>
        <w:tabs>
          <w:tab w:val="left" w:pos="1130"/>
        </w:tabs>
        <w:ind w:left="120" w:firstLine="602"/>
        <w:jc w:val="both"/>
        <w:rPr>
          <w:color w:val="000000"/>
          <w:spacing w:val="10"/>
        </w:rPr>
      </w:pPr>
    </w:p>
    <w:p w:rsidR="008A3478" w:rsidRPr="00E63795" w:rsidRDefault="008A3478" w:rsidP="00E755B5">
      <w:pPr>
        <w:shd w:val="clear" w:color="auto" w:fill="FFFFFF"/>
        <w:tabs>
          <w:tab w:val="left" w:pos="1130"/>
        </w:tabs>
        <w:ind w:left="120" w:firstLine="602"/>
        <w:jc w:val="both"/>
      </w:pPr>
    </w:p>
    <w:p w:rsidR="00683DEB" w:rsidRPr="00E63795" w:rsidRDefault="00683DEB" w:rsidP="00683DEB">
      <w:pPr>
        <w:jc w:val="center"/>
        <w:rPr>
          <w:lang w:eastAsia="ru-RU"/>
        </w:rPr>
      </w:pPr>
      <w:r w:rsidRPr="00E63795">
        <w:rPr>
          <w:lang w:eastAsia="ru-RU"/>
        </w:rPr>
        <w:t>РЕШЕНИЕ</w:t>
      </w:r>
    </w:p>
    <w:p w:rsidR="00683DEB" w:rsidRPr="00E63795" w:rsidRDefault="00683DEB" w:rsidP="00683DEB">
      <w:pPr>
        <w:jc w:val="center"/>
        <w:rPr>
          <w:b/>
          <w:lang w:eastAsia="ru-RU"/>
        </w:rPr>
      </w:pPr>
    </w:p>
    <w:p w:rsidR="00683DEB" w:rsidRPr="00E63795" w:rsidRDefault="00683DEB" w:rsidP="00683DEB">
      <w:pPr>
        <w:ind w:right="-756"/>
        <w:jc w:val="both"/>
        <w:rPr>
          <w:lang w:eastAsia="ru-RU"/>
        </w:rPr>
      </w:pPr>
      <w:r w:rsidRPr="00E63795">
        <w:rPr>
          <w:lang w:eastAsia="ru-RU"/>
        </w:rPr>
        <w:t xml:space="preserve">30.10.2024  № </w:t>
      </w:r>
      <w:r w:rsidRPr="00E63795">
        <w:rPr>
          <w:lang w:eastAsia="ru-RU"/>
        </w:rPr>
        <w:softHyphen/>
      </w:r>
      <w:r w:rsidRPr="00E63795">
        <w:rPr>
          <w:lang w:eastAsia="ru-RU"/>
        </w:rPr>
        <w:softHyphen/>
      </w:r>
      <w:r w:rsidRPr="00E63795">
        <w:rPr>
          <w:lang w:eastAsia="ru-RU"/>
        </w:rPr>
        <w:softHyphen/>
      </w:r>
      <w:r w:rsidRPr="00E63795">
        <w:rPr>
          <w:lang w:eastAsia="ru-RU"/>
        </w:rPr>
        <w:softHyphen/>
        <w:t xml:space="preserve">37                                                                         </w:t>
      </w:r>
      <w:r w:rsidR="00E755B5" w:rsidRPr="00E63795">
        <w:rPr>
          <w:lang w:eastAsia="ru-RU"/>
        </w:rPr>
        <w:t xml:space="preserve">                            </w:t>
      </w:r>
      <w:r w:rsidRPr="00E63795">
        <w:rPr>
          <w:lang w:eastAsia="ru-RU"/>
        </w:rPr>
        <w:t xml:space="preserve">    с. </w:t>
      </w:r>
      <w:proofErr w:type="spellStart"/>
      <w:r w:rsidRPr="00E63795">
        <w:rPr>
          <w:lang w:eastAsia="ru-RU"/>
        </w:rPr>
        <w:t>Рожнев</w:t>
      </w:r>
      <w:proofErr w:type="spellEnd"/>
      <w:r w:rsidRPr="00E63795">
        <w:rPr>
          <w:lang w:eastAsia="ru-RU"/>
        </w:rPr>
        <w:t xml:space="preserve"> Лог</w:t>
      </w:r>
    </w:p>
    <w:p w:rsidR="00683DEB" w:rsidRPr="00E63795" w:rsidRDefault="00683DEB" w:rsidP="00683DEB">
      <w:pPr>
        <w:jc w:val="both"/>
        <w:rPr>
          <w:lang w:eastAsia="ru-RU"/>
        </w:rPr>
      </w:pPr>
    </w:p>
    <w:p w:rsidR="00683DEB" w:rsidRPr="00E63795" w:rsidRDefault="00683DEB" w:rsidP="00683DEB">
      <w:pPr>
        <w:ind w:right="-898"/>
        <w:jc w:val="center"/>
        <w:rPr>
          <w:lang w:eastAsia="ru-RU"/>
        </w:rPr>
      </w:pPr>
      <w:r w:rsidRPr="00E63795">
        <w:rPr>
          <w:lang w:eastAsia="ru-RU"/>
        </w:rPr>
        <w:t xml:space="preserve">О внесении изменений в решение </w:t>
      </w:r>
      <w:proofErr w:type="spellStart"/>
      <w:r w:rsidRPr="00E63795">
        <w:rPr>
          <w:lang w:eastAsia="ru-RU"/>
        </w:rPr>
        <w:t>Рожне-Логовского</w:t>
      </w:r>
      <w:proofErr w:type="spellEnd"/>
      <w:r w:rsidRPr="00E63795">
        <w:rPr>
          <w:lang w:eastAsia="ru-RU"/>
        </w:rPr>
        <w:t xml:space="preserve"> </w:t>
      </w:r>
      <w:proofErr w:type="gramStart"/>
      <w:r w:rsidRPr="00E63795">
        <w:rPr>
          <w:lang w:eastAsia="ru-RU"/>
        </w:rPr>
        <w:t>сельского</w:t>
      </w:r>
      <w:proofErr w:type="gramEnd"/>
    </w:p>
    <w:p w:rsidR="00683DEB" w:rsidRPr="00E63795" w:rsidRDefault="00683DEB" w:rsidP="00683DEB">
      <w:pPr>
        <w:jc w:val="center"/>
        <w:rPr>
          <w:lang w:eastAsia="ru-RU"/>
        </w:rPr>
      </w:pPr>
      <w:r w:rsidRPr="00E63795">
        <w:rPr>
          <w:lang w:eastAsia="ru-RU"/>
        </w:rPr>
        <w:t>Совета народных депутатов от 26.12.2023 № 28 «</w:t>
      </w:r>
      <w:r w:rsidRPr="00E63795">
        <w:rPr>
          <w:bCs/>
          <w:lang w:eastAsia="ru-RU"/>
        </w:rPr>
        <w:t xml:space="preserve">О бюджете </w:t>
      </w:r>
      <w:proofErr w:type="spellStart"/>
      <w:r w:rsidRPr="00E63795">
        <w:rPr>
          <w:bCs/>
          <w:lang w:eastAsia="ru-RU"/>
        </w:rPr>
        <w:t>Рожне-Логовского</w:t>
      </w:r>
      <w:proofErr w:type="spellEnd"/>
      <w:r w:rsidRPr="00E63795">
        <w:rPr>
          <w:bCs/>
          <w:lang w:eastAsia="ru-RU"/>
        </w:rPr>
        <w:t xml:space="preserve"> сельсовета </w:t>
      </w:r>
      <w:proofErr w:type="spellStart"/>
      <w:r w:rsidRPr="00E63795">
        <w:rPr>
          <w:bCs/>
          <w:lang w:eastAsia="ru-RU"/>
        </w:rPr>
        <w:t>Ребрихинского</w:t>
      </w:r>
      <w:proofErr w:type="spellEnd"/>
      <w:r w:rsidRPr="00E63795">
        <w:rPr>
          <w:bCs/>
          <w:lang w:eastAsia="ru-RU"/>
        </w:rPr>
        <w:t xml:space="preserve"> района Алтайского края</w:t>
      </w:r>
      <w:r w:rsidRPr="00E63795">
        <w:rPr>
          <w:rFonts w:ascii="Arial" w:eastAsia="Arial" w:hAnsi="Arial" w:cs="Arial"/>
          <w:lang w:eastAsia="ru-RU"/>
        </w:rPr>
        <w:t xml:space="preserve"> </w:t>
      </w:r>
      <w:r w:rsidRPr="00E63795">
        <w:rPr>
          <w:bCs/>
          <w:lang w:eastAsia="ru-RU"/>
        </w:rPr>
        <w:t>на 2024 год и на плановый период 2025 и 2026 годов</w:t>
      </w:r>
      <w:r w:rsidRPr="00E63795">
        <w:rPr>
          <w:lang w:eastAsia="ru-RU"/>
        </w:rPr>
        <w:t>»</w:t>
      </w:r>
    </w:p>
    <w:p w:rsidR="00683DEB" w:rsidRPr="00E63795" w:rsidRDefault="00683DEB" w:rsidP="00683DEB">
      <w:pPr>
        <w:rPr>
          <w:b/>
          <w:lang w:eastAsia="ru-RU"/>
        </w:rPr>
      </w:pPr>
    </w:p>
    <w:p w:rsidR="00683DEB" w:rsidRPr="00E63795" w:rsidRDefault="00683DEB" w:rsidP="00683DEB">
      <w:pPr>
        <w:ind w:right="-898" w:firstLine="709"/>
        <w:jc w:val="both"/>
        <w:rPr>
          <w:bCs/>
          <w:lang w:eastAsia="ru-RU"/>
        </w:rPr>
      </w:pPr>
      <w:r w:rsidRPr="00E63795">
        <w:rPr>
          <w:bCs/>
          <w:lang w:eastAsia="ru-RU"/>
        </w:rPr>
        <w:t xml:space="preserve"> В соответствии со статьей 22 Устава муниципального образования </w:t>
      </w:r>
      <w:proofErr w:type="spellStart"/>
      <w:r w:rsidRPr="00E63795">
        <w:rPr>
          <w:bCs/>
          <w:lang w:eastAsia="ru-RU"/>
        </w:rPr>
        <w:t>Рожне-Логовской</w:t>
      </w:r>
      <w:proofErr w:type="spellEnd"/>
      <w:r w:rsidRPr="00E63795">
        <w:rPr>
          <w:bCs/>
          <w:lang w:eastAsia="ru-RU"/>
        </w:rPr>
        <w:t xml:space="preserve"> сельсовет </w:t>
      </w:r>
      <w:proofErr w:type="spellStart"/>
      <w:r w:rsidRPr="00E63795">
        <w:rPr>
          <w:bCs/>
          <w:lang w:eastAsia="ru-RU"/>
        </w:rPr>
        <w:t>Ребрихинского</w:t>
      </w:r>
      <w:proofErr w:type="spellEnd"/>
      <w:r w:rsidRPr="00E63795">
        <w:rPr>
          <w:bCs/>
          <w:lang w:eastAsia="ru-RU"/>
        </w:rPr>
        <w:t xml:space="preserve"> района Алтайского края, </w:t>
      </w:r>
      <w:proofErr w:type="spellStart"/>
      <w:r w:rsidRPr="00E63795">
        <w:rPr>
          <w:bCs/>
          <w:lang w:eastAsia="ru-RU"/>
        </w:rPr>
        <w:t>Рожне-Логовской</w:t>
      </w:r>
      <w:proofErr w:type="spellEnd"/>
      <w:r w:rsidRPr="00E63795">
        <w:rPr>
          <w:bCs/>
          <w:lang w:eastAsia="ru-RU"/>
        </w:rPr>
        <w:t xml:space="preserve"> сельский Совет народных депутатов </w:t>
      </w:r>
      <w:proofErr w:type="spellStart"/>
      <w:r w:rsidRPr="00E63795">
        <w:rPr>
          <w:bCs/>
          <w:lang w:eastAsia="ru-RU"/>
        </w:rPr>
        <w:t>Рожне-Логовского</w:t>
      </w:r>
      <w:proofErr w:type="spellEnd"/>
      <w:r w:rsidRPr="00E63795">
        <w:rPr>
          <w:bCs/>
          <w:lang w:eastAsia="ru-RU"/>
        </w:rPr>
        <w:t xml:space="preserve"> сельсовета </w:t>
      </w:r>
      <w:proofErr w:type="spellStart"/>
      <w:r w:rsidRPr="00E63795">
        <w:rPr>
          <w:bCs/>
          <w:lang w:eastAsia="ru-RU"/>
        </w:rPr>
        <w:t>Ребрихинского</w:t>
      </w:r>
      <w:proofErr w:type="spellEnd"/>
      <w:r w:rsidRPr="00E63795">
        <w:rPr>
          <w:bCs/>
          <w:lang w:eastAsia="ru-RU"/>
        </w:rPr>
        <w:t xml:space="preserve"> района Алтайского края</w:t>
      </w:r>
    </w:p>
    <w:p w:rsidR="00683DEB" w:rsidRPr="00E63795" w:rsidRDefault="00683DEB" w:rsidP="00683DEB">
      <w:pPr>
        <w:ind w:right="-898" w:firstLine="709"/>
        <w:jc w:val="both"/>
        <w:rPr>
          <w:bCs/>
          <w:lang w:eastAsia="ru-RU"/>
        </w:rPr>
      </w:pPr>
      <w:r w:rsidRPr="00E63795">
        <w:rPr>
          <w:bCs/>
          <w:lang w:eastAsia="ru-RU"/>
        </w:rPr>
        <w:t>РЕШИЛ:</w:t>
      </w:r>
    </w:p>
    <w:p w:rsidR="00683DEB" w:rsidRPr="00E63795" w:rsidRDefault="00683DEB" w:rsidP="00683DEB">
      <w:pPr>
        <w:ind w:right="-898" w:firstLine="709"/>
        <w:jc w:val="both"/>
        <w:rPr>
          <w:bCs/>
        </w:rPr>
      </w:pPr>
      <w:r w:rsidRPr="00E63795">
        <w:rPr>
          <w:bCs/>
        </w:rPr>
        <w:t xml:space="preserve">1.  Принять решение  о внесении изменений и дополнений  в решение </w:t>
      </w:r>
      <w:proofErr w:type="spellStart"/>
      <w:r w:rsidRPr="00E63795">
        <w:t>Рожне-Логовского</w:t>
      </w:r>
      <w:proofErr w:type="spellEnd"/>
      <w:r w:rsidRPr="00E63795">
        <w:rPr>
          <w:bCs/>
        </w:rPr>
        <w:t xml:space="preserve"> сельского Совета народных депутатов от 26.12.2023 № 28 «О бюджете </w:t>
      </w:r>
      <w:proofErr w:type="spellStart"/>
      <w:r w:rsidRPr="00E63795">
        <w:rPr>
          <w:bCs/>
        </w:rPr>
        <w:t>Рожне-Логовского</w:t>
      </w:r>
      <w:proofErr w:type="spellEnd"/>
      <w:r w:rsidRPr="00E63795">
        <w:rPr>
          <w:bCs/>
        </w:rPr>
        <w:t xml:space="preserve"> сельсовета </w:t>
      </w:r>
      <w:proofErr w:type="spellStart"/>
      <w:r w:rsidRPr="00E63795">
        <w:rPr>
          <w:bCs/>
        </w:rPr>
        <w:t>Ребрихинского</w:t>
      </w:r>
      <w:proofErr w:type="spellEnd"/>
      <w:r w:rsidRPr="00E63795">
        <w:rPr>
          <w:bCs/>
        </w:rPr>
        <w:t xml:space="preserve"> района Алтайского края на 2024 год и на плановый период 2025 и 2026 годов».</w:t>
      </w:r>
    </w:p>
    <w:p w:rsidR="00683DEB" w:rsidRPr="00E63795" w:rsidRDefault="00683DEB" w:rsidP="00683DEB">
      <w:pPr>
        <w:ind w:right="-898"/>
        <w:jc w:val="both"/>
        <w:rPr>
          <w:lang w:eastAsia="ru-RU"/>
        </w:rPr>
      </w:pPr>
      <w:r w:rsidRPr="00E63795">
        <w:rPr>
          <w:lang w:eastAsia="ru-RU"/>
        </w:rPr>
        <w:t xml:space="preserve">        2. Направить настоящее решение главе сельсовета для подписания и обнародования в установленном порядке.</w:t>
      </w:r>
    </w:p>
    <w:p w:rsidR="00683DEB" w:rsidRPr="00E63795" w:rsidRDefault="00683DEB" w:rsidP="00683DEB">
      <w:pPr>
        <w:ind w:right="-898"/>
        <w:jc w:val="both"/>
        <w:rPr>
          <w:lang w:eastAsia="ru-RU"/>
        </w:rPr>
      </w:pPr>
      <w:r w:rsidRPr="00E63795">
        <w:rPr>
          <w:lang w:eastAsia="ru-RU"/>
        </w:rPr>
        <w:t xml:space="preserve">       3.    </w:t>
      </w:r>
      <w:proofErr w:type="gramStart"/>
      <w:r w:rsidRPr="00E63795">
        <w:rPr>
          <w:lang w:eastAsia="ru-RU"/>
        </w:rPr>
        <w:t>Контроль за</w:t>
      </w:r>
      <w:proofErr w:type="gramEnd"/>
      <w:r w:rsidRPr="00E63795">
        <w:rPr>
          <w:lang w:eastAsia="ru-RU"/>
        </w:rPr>
        <w:t xml:space="preserve"> исполнением настоящего решения возложить на постоянную комиссию планово-бюджетную и по вопросам социальным, благоустройства, экологии.</w:t>
      </w:r>
    </w:p>
    <w:p w:rsidR="00683DEB" w:rsidRPr="00E63795" w:rsidRDefault="00683DEB" w:rsidP="00683DEB">
      <w:pPr>
        <w:ind w:right="-898"/>
        <w:jc w:val="both"/>
        <w:rPr>
          <w:bCs/>
        </w:rPr>
      </w:pPr>
    </w:p>
    <w:p w:rsidR="00683DEB" w:rsidRPr="00E63795" w:rsidRDefault="00683DEB" w:rsidP="00683DEB">
      <w:pPr>
        <w:ind w:right="-898"/>
        <w:jc w:val="both"/>
        <w:rPr>
          <w:bCs/>
        </w:rPr>
      </w:pPr>
      <w:r w:rsidRPr="00E63795">
        <w:rPr>
          <w:bCs/>
        </w:rPr>
        <w:t xml:space="preserve">Председатель </w:t>
      </w:r>
      <w:proofErr w:type="spellStart"/>
      <w:r w:rsidRPr="00E63795">
        <w:rPr>
          <w:bCs/>
        </w:rPr>
        <w:t>Рожне-Логовского</w:t>
      </w:r>
      <w:proofErr w:type="spellEnd"/>
      <w:r w:rsidRPr="00E63795">
        <w:rPr>
          <w:bCs/>
        </w:rPr>
        <w:t xml:space="preserve"> </w:t>
      </w:r>
      <w:proofErr w:type="gramStart"/>
      <w:r w:rsidRPr="00E63795">
        <w:rPr>
          <w:bCs/>
        </w:rPr>
        <w:t>сельского</w:t>
      </w:r>
      <w:proofErr w:type="gramEnd"/>
    </w:p>
    <w:p w:rsidR="00683DEB" w:rsidRPr="00E63795" w:rsidRDefault="00683DEB" w:rsidP="00683DEB">
      <w:pPr>
        <w:ind w:right="-898"/>
        <w:jc w:val="both"/>
        <w:rPr>
          <w:bCs/>
        </w:rPr>
      </w:pPr>
      <w:r w:rsidRPr="00E63795">
        <w:rPr>
          <w:bCs/>
        </w:rPr>
        <w:t xml:space="preserve">Совета народных депутатов                                                       </w:t>
      </w:r>
      <w:proofErr w:type="spellStart"/>
      <w:r w:rsidRPr="00E63795">
        <w:rPr>
          <w:bCs/>
        </w:rPr>
        <w:t>М.Я.Егошева</w:t>
      </w:r>
      <w:proofErr w:type="spellEnd"/>
    </w:p>
    <w:p w:rsidR="00683DEB" w:rsidRPr="00E63795" w:rsidRDefault="00683DEB" w:rsidP="00683DEB">
      <w:pPr>
        <w:ind w:right="-898"/>
        <w:jc w:val="both"/>
        <w:rPr>
          <w:bCs/>
        </w:rPr>
      </w:pPr>
    </w:p>
    <w:p w:rsidR="00683DEB" w:rsidRPr="00E63795" w:rsidRDefault="00683DEB" w:rsidP="00683DEB">
      <w:pPr>
        <w:jc w:val="both"/>
        <w:rPr>
          <w:bCs/>
        </w:rPr>
      </w:pPr>
    </w:p>
    <w:p w:rsidR="00683DEB" w:rsidRDefault="00683DEB" w:rsidP="00683DEB">
      <w:pPr>
        <w:widowControl w:val="0"/>
        <w:autoSpaceDE w:val="0"/>
        <w:autoSpaceDN w:val="0"/>
        <w:adjustRightInd w:val="0"/>
        <w:rPr>
          <w:lang w:eastAsia="ru-RU"/>
        </w:rPr>
      </w:pPr>
    </w:p>
    <w:p w:rsidR="00E63795" w:rsidRDefault="00E63795" w:rsidP="00683DEB">
      <w:pPr>
        <w:widowControl w:val="0"/>
        <w:autoSpaceDE w:val="0"/>
        <w:autoSpaceDN w:val="0"/>
        <w:adjustRightInd w:val="0"/>
        <w:rPr>
          <w:lang w:eastAsia="ru-RU"/>
        </w:rPr>
      </w:pPr>
    </w:p>
    <w:p w:rsidR="008A3478" w:rsidRPr="00E63795" w:rsidRDefault="008A3478" w:rsidP="00683DEB">
      <w:pPr>
        <w:widowControl w:val="0"/>
        <w:autoSpaceDE w:val="0"/>
        <w:autoSpaceDN w:val="0"/>
        <w:adjustRightInd w:val="0"/>
        <w:rPr>
          <w:lang w:eastAsia="ru-RU"/>
        </w:rPr>
      </w:pPr>
    </w:p>
    <w:p w:rsidR="00683DEB" w:rsidRPr="00E63795" w:rsidRDefault="00683DEB" w:rsidP="00683DEB">
      <w:pPr>
        <w:widowControl w:val="0"/>
        <w:autoSpaceDE w:val="0"/>
        <w:autoSpaceDN w:val="0"/>
        <w:adjustRightInd w:val="0"/>
        <w:rPr>
          <w:lang w:eastAsia="ru-RU"/>
        </w:rPr>
      </w:pPr>
      <w:r w:rsidRPr="00E63795">
        <w:rPr>
          <w:lang w:eastAsia="ru-RU"/>
        </w:rPr>
        <w:t xml:space="preserve">                Принято </w:t>
      </w:r>
    </w:p>
    <w:p w:rsidR="00683DEB" w:rsidRPr="00E63795" w:rsidRDefault="00683DEB" w:rsidP="00683DEB">
      <w:pPr>
        <w:ind w:right="5966"/>
        <w:jc w:val="right"/>
        <w:rPr>
          <w:lang w:eastAsia="ru-RU"/>
        </w:rPr>
      </w:pPr>
      <w:r w:rsidRPr="00E63795">
        <w:rPr>
          <w:lang w:eastAsia="ru-RU"/>
        </w:rPr>
        <w:t xml:space="preserve">   решением </w:t>
      </w:r>
      <w:proofErr w:type="spellStart"/>
      <w:r w:rsidRPr="00E63795">
        <w:rPr>
          <w:lang w:eastAsia="ru-RU"/>
        </w:rPr>
        <w:t>Рожне-Логовского</w:t>
      </w:r>
      <w:proofErr w:type="spellEnd"/>
      <w:r w:rsidRPr="00E63795">
        <w:rPr>
          <w:lang w:eastAsia="ru-RU"/>
        </w:rPr>
        <w:t xml:space="preserve"> сельского Совета народных депутатов </w:t>
      </w:r>
      <w:proofErr w:type="spellStart"/>
      <w:r w:rsidRPr="00E63795">
        <w:rPr>
          <w:lang w:eastAsia="ru-RU"/>
        </w:rPr>
        <w:t>Рожне-Логовского</w:t>
      </w:r>
      <w:proofErr w:type="spellEnd"/>
      <w:r w:rsidRPr="00E63795">
        <w:rPr>
          <w:lang w:eastAsia="ru-RU"/>
        </w:rPr>
        <w:t xml:space="preserve"> сельсовета </w:t>
      </w:r>
      <w:proofErr w:type="spellStart"/>
      <w:r w:rsidRPr="00E63795">
        <w:rPr>
          <w:lang w:eastAsia="ru-RU"/>
        </w:rPr>
        <w:t>Ребрихинского</w:t>
      </w:r>
      <w:proofErr w:type="spellEnd"/>
      <w:r w:rsidRPr="00E63795">
        <w:rPr>
          <w:lang w:eastAsia="ru-RU"/>
        </w:rPr>
        <w:t xml:space="preserve"> района Алтайского края </w:t>
      </w:r>
    </w:p>
    <w:p w:rsidR="00683DEB" w:rsidRPr="00E63795" w:rsidRDefault="00683DEB" w:rsidP="00683DEB">
      <w:pPr>
        <w:ind w:right="5966"/>
        <w:jc w:val="right"/>
        <w:rPr>
          <w:lang w:eastAsia="ru-RU"/>
        </w:rPr>
      </w:pPr>
      <w:r w:rsidRPr="00E63795">
        <w:rPr>
          <w:lang w:eastAsia="ru-RU"/>
        </w:rPr>
        <w:t>от ___________ № ___</w:t>
      </w:r>
    </w:p>
    <w:p w:rsidR="00683DEB" w:rsidRPr="00E63795" w:rsidRDefault="00683DEB" w:rsidP="00683DEB">
      <w:pPr>
        <w:jc w:val="right"/>
        <w:rPr>
          <w:bCs/>
        </w:rPr>
      </w:pPr>
    </w:p>
    <w:p w:rsidR="00683DEB" w:rsidRPr="00E63795" w:rsidRDefault="00683DEB" w:rsidP="00683DEB">
      <w:pPr>
        <w:jc w:val="both"/>
        <w:rPr>
          <w:bCs/>
        </w:rPr>
      </w:pPr>
    </w:p>
    <w:p w:rsidR="00683DEB" w:rsidRPr="00E63795" w:rsidRDefault="00683DEB" w:rsidP="00683DEB">
      <w:pPr>
        <w:jc w:val="both"/>
        <w:rPr>
          <w:bCs/>
        </w:rPr>
      </w:pPr>
    </w:p>
    <w:p w:rsidR="00683DEB" w:rsidRPr="00E63795" w:rsidRDefault="00683DEB" w:rsidP="00683DEB">
      <w:pPr>
        <w:jc w:val="center"/>
        <w:rPr>
          <w:b/>
          <w:bCs/>
        </w:rPr>
      </w:pPr>
      <w:r w:rsidRPr="00E63795">
        <w:rPr>
          <w:b/>
          <w:bCs/>
        </w:rPr>
        <w:t>Решение</w:t>
      </w:r>
    </w:p>
    <w:p w:rsidR="00683DEB" w:rsidRPr="00E63795" w:rsidRDefault="00683DEB" w:rsidP="00683DEB">
      <w:pPr>
        <w:jc w:val="center"/>
        <w:rPr>
          <w:bCs/>
        </w:rPr>
      </w:pPr>
      <w:r w:rsidRPr="00E63795">
        <w:rPr>
          <w:bCs/>
        </w:rPr>
        <w:t xml:space="preserve">О внесении изменений и дополнений в решение </w:t>
      </w:r>
      <w:proofErr w:type="spellStart"/>
      <w:r w:rsidRPr="00E63795">
        <w:rPr>
          <w:bCs/>
        </w:rPr>
        <w:t>Рожне-Логовского</w:t>
      </w:r>
      <w:proofErr w:type="spellEnd"/>
      <w:r w:rsidRPr="00E63795">
        <w:rPr>
          <w:bCs/>
        </w:rPr>
        <w:t xml:space="preserve"> </w:t>
      </w:r>
    </w:p>
    <w:p w:rsidR="00683DEB" w:rsidRPr="00E63795" w:rsidRDefault="00683DEB" w:rsidP="00683DEB">
      <w:pPr>
        <w:jc w:val="center"/>
        <w:rPr>
          <w:b/>
          <w:lang w:eastAsia="ru-RU"/>
        </w:rPr>
      </w:pPr>
      <w:r w:rsidRPr="00E63795">
        <w:rPr>
          <w:bCs/>
        </w:rPr>
        <w:t xml:space="preserve">сельского Совета народных депутатов </w:t>
      </w:r>
      <w:proofErr w:type="spellStart"/>
      <w:r w:rsidRPr="00E63795">
        <w:rPr>
          <w:bCs/>
        </w:rPr>
        <w:t>Рожне-Логовского</w:t>
      </w:r>
      <w:proofErr w:type="spellEnd"/>
      <w:r w:rsidRPr="00E63795">
        <w:rPr>
          <w:bCs/>
        </w:rPr>
        <w:t xml:space="preserve"> сельсовета </w:t>
      </w:r>
      <w:proofErr w:type="spellStart"/>
      <w:r w:rsidRPr="00E63795">
        <w:rPr>
          <w:bCs/>
        </w:rPr>
        <w:t>Ребрихинского</w:t>
      </w:r>
      <w:proofErr w:type="spellEnd"/>
      <w:r w:rsidRPr="00E63795">
        <w:rPr>
          <w:bCs/>
        </w:rPr>
        <w:t xml:space="preserve"> района Алтайского края от </w:t>
      </w:r>
      <w:r w:rsidRPr="00E63795">
        <w:rPr>
          <w:lang w:eastAsia="ru-RU"/>
        </w:rPr>
        <w:t>26.12.2023 № 28 «</w:t>
      </w:r>
      <w:r w:rsidRPr="00E63795">
        <w:rPr>
          <w:bCs/>
          <w:lang w:eastAsia="ru-RU"/>
        </w:rPr>
        <w:t xml:space="preserve">О бюджете </w:t>
      </w:r>
      <w:proofErr w:type="spellStart"/>
      <w:r w:rsidRPr="00E63795">
        <w:rPr>
          <w:bCs/>
          <w:lang w:eastAsia="ru-RU"/>
        </w:rPr>
        <w:t>Рожне-Логовского</w:t>
      </w:r>
      <w:proofErr w:type="spellEnd"/>
      <w:r w:rsidRPr="00E63795">
        <w:rPr>
          <w:bCs/>
          <w:lang w:eastAsia="ru-RU"/>
        </w:rPr>
        <w:t xml:space="preserve"> сельсовета </w:t>
      </w:r>
      <w:proofErr w:type="spellStart"/>
      <w:r w:rsidRPr="00E63795">
        <w:rPr>
          <w:bCs/>
          <w:lang w:eastAsia="ru-RU"/>
        </w:rPr>
        <w:t>Ребрихинского</w:t>
      </w:r>
      <w:proofErr w:type="spellEnd"/>
      <w:r w:rsidRPr="00E63795">
        <w:rPr>
          <w:bCs/>
          <w:lang w:eastAsia="ru-RU"/>
        </w:rPr>
        <w:t xml:space="preserve"> района Алтайского края</w:t>
      </w:r>
      <w:r w:rsidRPr="00E63795">
        <w:rPr>
          <w:rFonts w:ascii="Arial" w:eastAsia="Arial" w:hAnsi="Arial" w:cs="Arial"/>
          <w:lang w:eastAsia="ru-RU"/>
        </w:rPr>
        <w:t xml:space="preserve"> </w:t>
      </w:r>
      <w:r w:rsidRPr="00E63795">
        <w:rPr>
          <w:bCs/>
          <w:lang w:eastAsia="ru-RU"/>
        </w:rPr>
        <w:t>на 2024 год и на плановый период 2025 и 2026 годов</w:t>
      </w:r>
      <w:r w:rsidRPr="00E63795">
        <w:rPr>
          <w:lang w:eastAsia="ru-RU"/>
        </w:rPr>
        <w:t>».</w:t>
      </w:r>
    </w:p>
    <w:p w:rsidR="00683DEB" w:rsidRPr="00E63795" w:rsidRDefault="00683DEB" w:rsidP="00683DEB">
      <w:pPr>
        <w:jc w:val="center"/>
        <w:rPr>
          <w:b/>
          <w:bCs/>
        </w:rPr>
      </w:pPr>
    </w:p>
    <w:p w:rsidR="00683DEB" w:rsidRPr="00E63795" w:rsidRDefault="00683DEB" w:rsidP="00683DEB">
      <w:pPr>
        <w:jc w:val="both"/>
        <w:rPr>
          <w:bCs/>
        </w:rPr>
      </w:pPr>
    </w:p>
    <w:p w:rsidR="00683DEB" w:rsidRPr="00E63795" w:rsidRDefault="00683DEB" w:rsidP="00683DEB">
      <w:pPr>
        <w:ind w:right="-898" w:firstLine="284"/>
        <w:jc w:val="both"/>
        <w:rPr>
          <w:bCs/>
          <w:lang w:eastAsia="ru-RU"/>
        </w:rPr>
      </w:pPr>
      <w:r w:rsidRPr="00E63795">
        <w:rPr>
          <w:bCs/>
          <w:lang w:eastAsia="ru-RU"/>
        </w:rPr>
        <w:t xml:space="preserve">         1. Внести в решение </w:t>
      </w:r>
      <w:proofErr w:type="spellStart"/>
      <w:r w:rsidRPr="00E63795">
        <w:rPr>
          <w:bCs/>
          <w:lang w:eastAsia="ru-RU"/>
        </w:rPr>
        <w:t>Рожне-Логовского</w:t>
      </w:r>
      <w:proofErr w:type="spellEnd"/>
      <w:r w:rsidRPr="00E63795">
        <w:rPr>
          <w:bCs/>
          <w:lang w:eastAsia="ru-RU"/>
        </w:rPr>
        <w:t xml:space="preserve"> сельского Совета народных депутатов от 26.12.2023 № 28 «О бюджете </w:t>
      </w:r>
      <w:proofErr w:type="spellStart"/>
      <w:r w:rsidRPr="00E63795">
        <w:rPr>
          <w:bCs/>
          <w:lang w:eastAsia="ru-RU"/>
        </w:rPr>
        <w:t>Рожне-Логовского</w:t>
      </w:r>
      <w:proofErr w:type="spellEnd"/>
      <w:r w:rsidRPr="00E63795">
        <w:rPr>
          <w:bCs/>
          <w:lang w:eastAsia="ru-RU"/>
        </w:rPr>
        <w:t xml:space="preserve"> сельсовета </w:t>
      </w:r>
      <w:proofErr w:type="spellStart"/>
      <w:r w:rsidRPr="00E63795">
        <w:rPr>
          <w:bCs/>
          <w:lang w:eastAsia="ru-RU"/>
        </w:rPr>
        <w:t>Ребрихинского</w:t>
      </w:r>
      <w:proofErr w:type="spellEnd"/>
      <w:r w:rsidRPr="00E63795">
        <w:rPr>
          <w:bCs/>
          <w:lang w:eastAsia="ru-RU"/>
        </w:rPr>
        <w:t xml:space="preserve"> района Алтайского края на 2024 год и на плановый период 2025 и 2026 годов» следующие изменения:</w:t>
      </w:r>
    </w:p>
    <w:p w:rsidR="00683DEB" w:rsidRPr="00E63795" w:rsidRDefault="00683DEB" w:rsidP="00683DEB">
      <w:pPr>
        <w:ind w:right="-898" w:firstLine="284"/>
        <w:jc w:val="both"/>
        <w:rPr>
          <w:bCs/>
          <w:lang w:eastAsia="ru-RU"/>
        </w:rPr>
      </w:pPr>
      <w:r w:rsidRPr="00E63795">
        <w:rPr>
          <w:bCs/>
          <w:lang w:eastAsia="ru-RU"/>
        </w:rPr>
        <w:t xml:space="preserve">         1) подпункт 1 пункта 1 статьи 1 изложить в следующей редакции:</w:t>
      </w:r>
    </w:p>
    <w:p w:rsidR="00683DEB" w:rsidRPr="00E63795" w:rsidRDefault="00683DEB" w:rsidP="00683DEB">
      <w:pPr>
        <w:ind w:right="-898" w:firstLine="284"/>
        <w:jc w:val="both"/>
        <w:rPr>
          <w:lang w:eastAsia="ru-RU"/>
        </w:rPr>
      </w:pPr>
      <w:r w:rsidRPr="00E63795">
        <w:rPr>
          <w:b/>
          <w:bCs/>
          <w:lang w:eastAsia="ru-RU"/>
        </w:rPr>
        <w:t xml:space="preserve">       «</w:t>
      </w:r>
      <w:r w:rsidRPr="00E63795">
        <w:rPr>
          <w:lang w:eastAsia="ru-RU"/>
        </w:rPr>
        <w:t>1) прогнозируемый общий объем доходов бюджета поселения в сумме</w:t>
      </w:r>
    </w:p>
    <w:p w:rsidR="00683DEB" w:rsidRPr="00E63795" w:rsidRDefault="00683DEB" w:rsidP="00683DEB">
      <w:pPr>
        <w:ind w:right="-898" w:firstLine="284"/>
        <w:jc w:val="both"/>
        <w:rPr>
          <w:rFonts w:eastAsia="Calibri"/>
        </w:rPr>
      </w:pPr>
      <w:r w:rsidRPr="00E63795">
        <w:rPr>
          <w:rFonts w:eastAsia="Calibri"/>
        </w:rPr>
        <w:t>2831,8 тыс. рублей, в том числе объем межбюджетных трансфертов, получаемых из других бюджетов, в сумме 1464,8 тыс. рублей»;</w:t>
      </w:r>
    </w:p>
    <w:p w:rsidR="00683DEB" w:rsidRPr="00E63795" w:rsidRDefault="00683DEB" w:rsidP="00683DEB">
      <w:pPr>
        <w:ind w:right="-898" w:firstLine="284"/>
        <w:jc w:val="both"/>
        <w:rPr>
          <w:rFonts w:eastAsia="Calibri"/>
          <w:bCs/>
        </w:rPr>
      </w:pPr>
      <w:r w:rsidRPr="00E63795">
        <w:rPr>
          <w:rFonts w:eastAsia="Calibri"/>
        </w:rPr>
        <w:t xml:space="preserve">         2) </w:t>
      </w:r>
      <w:r w:rsidRPr="00E63795">
        <w:rPr>
          <w:rFonts w:eastAsia="Calibri"/>
          <w:bCs/>
        </w:rPr>
        <w:t>подпункт 2 пункта 1 статьи 1 изложить в следующей редакции:</w:t>
      </w:r>
    </w:p>
    <w:p w:rsidR="00683DEB" w:rsidRPr="00E63795" w:rsidRDefault="00683DEB" w:rsidP="00683DEB">
      <w:pPr>
        <w:ind w:right="-898" w:firstLine="284"/>
        <w:jc w:val="both"/>
        <w:rPr>
          <w:rFonts w:eastAsia="Calibri"/>
        </w:rPr>
      </w:pPr>
      <w:r w:rsidRPr="00E63795">
        <w:rPr>
          <w:rFonts w:eastAsia="Calibri"/>
          <w:bCs/>
        </w:rPr>
        <w:t xml:space="preserve">       «</w:t>
      </w:r>
      <w:r w:rsidRPr="00E63795">
        <w:rPr>
          <w:rFonts w:eastAsia="Calibri"/>
        </w:rPr>
        <w:t>2) общий объем расходов бюджета поселения в сумме 2831,8 тыс. рублей»;</w:t>
      </w:r>
    </w:p>
    <w:p w:rsidR="00683DEB" w:rsidRPr="00E63795" w:rsidRDefault="00683DEB" w:rsidP="00683DEB">
      <w:pPr>
        <w:ind w:right="-898" w:firstLine="284"/>
        <w:jc w:val="both"/>
        <w:rPr>
          <w:b/>
          <w:lang w:eastAsia="ru-RU"/>
        </w:rPr>
      </w:pPr>
      <w:r w:rsidRPr="00E63795">
        <w:rPr>
          <w:lang w:eastAsia="ru-RU"/>
        </w:rPr>
        <w:t xml:space="preserve">        3) приложение 3 «Распределение бюджетных ассигнований по разделам и подразделам классификации расходов бюджета сельского поселения на 2024 год»</w:t>
      </w:r>
      <w:r w:rsidRPr="00E63795">
        <w:rPr>
          <w:b/>
          <w:lang w:eastAsia="ru-RU"/>
        </w:rPr>
        <w:t xml:space="preserve"> </w:t>
      </w:r>
    </w:p>
    <w:p w:rsidR="00683DEB" w:rsidRPr="00E63795" w:rsidRDefault="00683DEB" w:rsidP="00683DEB">
      <w:pPr>
        <w:ind w:right="-898" w:firstLine="284"/>
        <w:jc w:val="both"/>
        <w:rPr>
          <w:lang w:eastAsia="ru-RU"/>
        </w:rPr>
      </w:pPr>
      <w:r w:rsidRPr="00E63795">
        <w:rPr>
          <w:lang w:eastAsia="ru-RU"/>
        </w:rPr>
        <w:t xml:space="preserve">Приложение 5 «Ведомственная структура расходов бюджета сельского поселения на 2024 год», </w:t>
      </w:r>
    </w:p>
    <w:p w:rsidR="00683DEB" w:rsidRPr="00E63795" w:rsidRDefault="00683DEB" w:rsidP="00683DEB">
      <w:pPr>
        <w:ind w:right="-898" w:firstLine="284"/>
        <w:jc w:val="both"/>
        <w:rPr>
          <w:lang w:eastAsia="ru-RU"/>
        </w:rPr>
      </w:pPr>
      <w:proofErr w:type="gramStart"/>
      <w:r w:rsidRPr="00E63795">
        <w:rPr>
          <w:lang w:eastAsia="ru-RU"/>
        </w:rPr>
        <w:t xml:space="preserve">Приложение 7 «Распределение бюджетных ассигнований по разделам, подразделам, целевым статьям (муниципальным программам и </w:t>
      </w:r>
      <w:proofErr w:type="spellStart"/>
      <w:r w:rsidRPr="00E63795">
        <w:rPr>
          <w:lang w:eastAsia="ru-RU"/>
        </w:rPr>
        <w:t>непрограммным</w:t>
      </w:r>
      <w:proofErr w:type="spellEnd"/>
      <w:r w:rsidRPr="00E63795">
        <w:rPr>
          <w:lang w:eastAsia="ru-RU"/>
        </w:rPr>
        <w:t xml:space="preserve"> направлениям деятельности), группам (группам и подгруппам) видов расходов на 2024 год» к решению от</w:t>
      </w:r>
      <w:r w:rsidRPr="00E63795">
        <w:rPr>
          <w:color w:val="FF0000"/>
          <w:lang w:eastAsia="ru-RU"/>
        </w:rPr>
        <w:t xml:space="preserve"> </w:t>
      </w:r>
      <w:r w:rsidRPr="00E63795">
        <w:rPr>
          <w:bCs/>
          <w:lang w:eastAsia="ru-RU"/>
        </w:rPr>
        <w:t xml:space="preserve">26.12.2022 № 36«О бюджете </w:t>
      </w:r>
      <w:proofErr w:type="spellStart"/>
      <w:r w:rsidRPr="00E63795">
        <w:rPr>
          <w:bCs/>
          <w:lang w:eastAsia="ru-RU"/>
        </w:rPr>
        <w:t>Рожне-Логовского</w:t>
      </w:r>
      <w:proofErr w:type="spellEnd"/>
      <w:r w:rsidRPr="00E63795">
        <w:rPr>
          <w:bCs/>
          <w:lang w:eastAsia="ru-RU"/>
        </w:rPr>
        <w:t xml:space="preserve"> сельсовета </w:t>
      </w:r>
      <w:proofErr w:type="spellStart"/>
      <w:r w:rsidRPr="00E63795">
        <w:rPr>
          <w:bCs/>
          <w:lang w:eastAsia="ru-RU"/>
        </w:rPr>
        <w:t>Ребрихинского</w:t>
      </w:r>
      <w:proofErr w:type="spellEnd"/>
      <w:r w:rsidRPr="00E63795">
        <w:rPr>
          <w:bCs/>
          <w:lang w:eastAsia="ru-RU"/>
        </w:rPr>
        <w:t xml:space="preserve"> района Алтайского края на 2024 год и на плановый период 2025 и 2026 годов</w:t>
      </w:r>
      <w:r w:rsidRPr="00E63795">
        <w:rPr>
          <w:lang w:eastAsia="ru-RU"/>
        </w:rPr>
        <w:t>» изложить в новой редакции (прилагаются).</w:t>
      </w:r>
      <w:proofErr w:type="gramEnd"/>
    </w:p>
    <w:p w:rsidR="00683DEB" w:rsidRPr="00E63795" w:rsidRDefault="00683DEB" w:rsidP="00683DEB">
      <w:pPr>
        <w:ind w:right="-898" w:firstLine="284"/>
        <w:jc w:val="both"/>
        <w:rPr>
          <w:lang w:eastAsia="ru-RU"/>
        </w:rPr>
      </w:pPr>
      <w:r w:rsidRPr="00E63795">
        <w:rPr>
          <w:bCs/>
          <w:lang w:eastAsia="ru-RU"/>
        </w:rPr>
        <w:t xml:space="preserve">       </w:t>
      </w:r>
      <w:r w:rsidRPr="00E63795">
        <w:rPr>
          <w:lang w:eastAsia="ru-RU"/>
        </w:rPr>
        <w:t>4) Приложение 1 к пояснительной записке «Объем поступлений доходов бюджета сельского поселения на 2024 год» к решению от</w:t>
      </w:r>
      <w:r w:rsidRPr="00E63795">
        <w:rPr>
          <w:color w:val="FF0000"/>
          <w:lang w:eastAsia="ru-RU"/>
        </w:rPr>
        <w:t xml:space="preserve"> </w:t>
      </w:r>
      <w:r w:rsidRPr="00E63795">
        <w:rPr>
          <w:bCs/>
          <w:lang w:eastAsia="ru-RU"/>
        </w:rPr>
        <w:t xml:space="preserve">28.12.2022 № 36 «О бюджете </w:t>
      </w:r>
      <w:proofErr w:type="spellStart"/>
      <w:r w:rsidRPr="00E63795">
        <w:rPr>
          <w:bCs/>
          <w:lang w:eastAsia="ru-RU"/>
        </w:rPr>
        <w:t>Рожне-Логовского</w:t>
      </w:r>
      <w:proofErr w:type="spellEnd"/>
      <w:r w:rsidRPr="00E63795">
        <w:rPr>
          <w:bCs/>
          <w:lang w:eastAsia="ru-RU"/>
        </w:rPr>
        <w:t xml:space="preserve"> сельсовета </w:t>
      </w:r>
      <w:proofErr w:type="spellStart"/>
      <w:r w:rsidRPr="00E63795">
        <w:rPr>
          <w:bCs/>
          <w:lang w:eastAsia="ru-RU"/>
        </w:rPr>
        <w:t>Ребрихинского</w:t>
      </w:r>
      <w:proofErr w:type="spellEnd"/>
      <w:r w:rsidRPr="00E63795">
        <w:rPr>
          <w:bCs/>
          <w:lang w:eastAsia="ru-RU"/>
        </w:rPr>
        <w:t xml:space="preserve"> района Алтайского края на 2024 год и на плановый период 2025 и 2026 годов</w:t>
      </w:r>
      <w:r w:rsidRPr="00E63795">
        <w:rPr>
          <w:lang w:eastAsia="ru-RU"/>
        </w:rPr>
        <w:t>» изложить в новой редакции (прилагается).</w:t>
      </w:r>
    </w:p>
    <w:p w:rsidR="00683DEB" w:rsidRPr="00E63795" w:rsidRDefault="00683DEB" w:rsidP="00683DEB">
      <w:pPr>
        <w:ind w:right="-898" w:firstLine="284"/>
        <w:jc w:val="both"/>
        <w:rPr>
          <w:bCs/>
          <w:lang w:eastAsia="ru-RU"/>
        </w:rPr>
      </w:pPr>
      <w:r w:rsidRPr="00E63795">
        <w:rPr>
          <w:bCs/>
          <w:lang w:eastAsia="ru-RU"/>
        </w:rPr>
        <w:t>2. Обнародовать настоящее решение на информационном стенде Администрации сельсовета, а также на информационном стенде в поселке Пеньки в установленном законом порядке.</w:t>
      </w:r>
    </w:p>
    <w:p w:rsidR="00683DEB" w:rsidRPr="00E63795" w:rsidRDefault="00683DEB" w:rsidP="00683DEB">
      <w:pPr>
        <w:ind w:right="-898"/>
        <w:jc w:val="both"/>
        <w:rPr>
          <w:bCs/>
          <w:lang w:eastAsia="ru-RU"/>
        </w:rPr>
      </w:pPr>
      <w:r w:rsidRPr="00E63795">
        <w:rPr>
          <w:bCs/>
          <w:lang w:eastAsia="ru-RU"/>
        </w:rPr>
        <w:t xml:space="preserve">   3. </w:t>
      </w:r>
      <w:proofErr w:type="gramStart"/>
      <w:r w:rsidRPr="00E63795">
        <w:rPr>
          <w:bCs/>
          <w:lang w:eastAsia="ru-RU"/>
        </w:rPr>
        <w:t>Контроль за</w:t>
      </w:r>
      <w:proofErr w:type="gramEnd"/>
      <w:r w:rsidRPr="00E63795">
        <w:rPr>
          <w:bCs/>
          <w:lang w:eastAsia="ru-RU"/>
        </w:rPr>
        <w:t xml:space="preserve"> исполнением настоящего решения возложить на постоянную комиссию планово-бюджетную и по социальным вопросам.</w:t>
      </w:r>
    </w:p>
    <w:p w:rsidR="00683DEB" w:rsidRPr="00E63795" w:rsidRDefault="00683DEB" w:rsidP="00683DEB">
      <w:pPr>
        <w:ind w:right="-3"/>
        <w:jc w:val="both"/>
        <w:rPr>
          <w:bCs/>
          <w:lang w:eastAsia="ru-RU"/>
        </w:rPr>
      </w:pPr>
    </w:p>
    <w:p w:rsidR="00683DEB" w:rsidRPr="00E63795" w:rsidRDefault="00683DEB" w:rsidP="00683DEB">
      <w:pPr>
        <w:jc w:val="both"/>
        <w:rPr>
          <w:bCs/>
        </w:rPr>
      </w:pPr>
      <w:r w:rsidRPr="00E63795">
        <w:rPr>
          <w:bCs/>
        </w:rPr>
        <w:t xml:space="preserve">Глава сельсовета                                                                         </w:t>
      </w:r>
      <w:proofErr w:type="spellStart"/>
      <w:r w:rsidRPr="00E63795">
        <w:rPr>
          <w:bCs/>
        </w:rPr>
        <w:t>М.Я.Тюняев</w:t>
      </w:r>
      <w:proofErr w:type="spellEnd"/>
    </w:p>
    <w:p w:rsidR="00683DEB" w:rsidRPr="00E63795" w:rsidRDefault="00683DEB" w:rsidP="00683DEB">
      <w:pPr>
        <w:jc w:val="both"/>
        <w:rPr>
          <w:bCs/>
        </w:rPr>
      </w:pPr>
    </w:p>
    <w:p w:rsidR="00683DEB" w:rsidRPr="00E63795" w:rsidRDefault="00683DEB" w:rsidP="00683DEB">
      <w:pPr>
        <w:jc w:val="both"/>
        <w:rPr>
          <w:bCs/>
        </w:rPr>
      </w:pPr>
      <w:r w:rsidRPr="00E63795">
        <w:rPr>
          <w:bCs/>
        </w:rPr>
        <w:t>№ 12  от 30.10.2024</w:t>
      </w:r>
    </w:p>
    <w:p w:rsidR="00683DEB" w:rsidRPr="00E63795" w:rsidRDefault="00683DEB" w:rsidP="00683DEB">
      <w:pPr>
        <w:jc w:val="both"/>
        <w:rPr>
          <w:bCs/>
        </w:rPr>
      </w:pPr>
    </w:p>
    <w:p w:rsidR="00683DEB" w:rsidRPr="00E63795" w:rsidRDefault="00683DEB" w:rsidP="00683DEB">
      <w:pPr>
        <w:ind w:firstLine="709"/>
        <w:jc w:val="both"/>
      </w:pPr>
    </w:p>
    <w:p w:rsidR="00683DEB" w:rsidRPr="00E63795" w:rsidRDefault="00683DEB" w:rsidP="00683DEB">
      <w:pPr>
        <w:jc w:val="both"/>
      </w:pPr>
      <w:proofErr w:type="spellStart"/>
      <w:r w:rsidRPr="00E63795">
        <w:t>Антикоррупционная</w:t>
      </w:r>
      <w:proofErr w:type="spellEnd"/>
      <w:r w:rsidRPr="00E63795">
        <w:t xml:space="preserve"> экспертиза муниципального правового акта проведена. </w:t>
      </w:r>
    </w:p>
    <w:p w:rsidR="00683DEB" w:rsidRPr="00E63795" w:rsidRDefault="00683DEB" w:rsidP="00683DEB">
      <w:pPr>
        <w:jc w:val="both"/>
        <w:rPr>
          <w:bCs/>
        </w:rPr>
      </w:pPr>
      <w:proofErr w:type="spellStart"/>
      <w:r w:rsidRPr="00E63795">
        <w:t>Коррупциогенных</w:t>
      </w:r>
      <w:proofErr w:type="spellEnd"/>
      <w:r w:rsidRPr="00E63795">
        <w:t xml:space="preserve">  факторов  не  выявлено.</w:t>
      </w:r>
    </w:p>
    <w:p w:rsidR="00683DEB" w:rsidRPr="00E63795" w:rsidRDefault="00683DEB" w:rsidP="00683DEB">
      <w:pPr>
        <w:jc w:val="both"/>
        <w:rPr>
          <w:lang w:eastAsia="ru-RU"/>
        </w:rPr>
      </w:pPr>
      <w:r w:rsidRPr="00E63795">
        <w:rPr>
          <w:lang w:eastAsia="ru-RU"/>
        </w:rPr>
        <w:t>Главный специалист   Администрации сельсовета                                           С.А.Козлова</w:t>
      </w:r>
    </w:p>
    <w:p w:rsidR="00683DEB" w:rsidRPr="00E63795" w:rsidRDefault="00683DEB" w:rsidP="00444BC9">
      <w:pPr>
        <w:pStyle w:val="a5"/>
        <w:rPr>
          <w:rFonts w:ascii="Times New Roman" w:eastAsia="Times New Roman" w:hAnsi="Times New Roman"/>
          <w:sz w:val="20"/>
          <w:szCs w:val="20"/>
          <w:lang w:eastAsia="ar-SA"/>
        </w:rPr>
      </w:pPr>
    </w:p>
    <w:p w:rsidR="00444BC9" w:rsidRPr="00E63795" w:rsidRDefault="00444BC9" w:rsidP="00444BC9">
      <w:pPr>
        <w:pStyle w:val="a5"/>
        <w:rPr>
          <w:rFonts w:ascii="Times New Roman" w:hAnsi="Times New Roman"/>
          <w:sz w:val="20"/>
          <w:szCs w:val="20"/>
        </w:rPr>
      </w:pPr>
    </w:p>
    <w:p w:rsidR="00683DEB" w:rsidRPr="00E63795" w:rsidRDefault="00683DEB" w:rsidP="00683DEB">
      <w:pPr>
        <w:pStyle w:val="a5"/>
        <w:jc w:val="right"/>
        <w:rPr>
          <w:rFonts w:ascii="Times New Roman" w:hAnsi="Times New Roman"/>
          <w:sz w:val="20"/>
          <w:szCs w:val="20"/>
        </w:rPr>
      </w:pPr>
    </w:p>
    <w:p w:rsidR="00683DEB" w:rsidRPr="00E63795" w:rsidRDefault="00683DEB" w:rsidP="00683DEB">
      <w:pPr>
        <w:pStyle w:val="a5"/>
        <w:jc w:val="right"/>
        <w:rPr>
          <w:rFonts w:ascii="Times New Roman" w:hAnsi="Times New Roman"/>
          <w:sz w:val="20"/>
          <w:szCs w:val="20"/>
        </w:rPr>
      </w:pPr>
      <w:r w:rsidRPr="00E63795">
        <w:rPr>
          <w:rFonts w:ascii="Times New Roman" w:hAnsi="Times New Roman"/>
          <w:sz w:val="20"/>
          <w:szCs w:val="20"/>
        </w:rPr>
        <w:t xml:space="preserve">Приложение 1 </w:t>
      </w:r>
    </w:p>
    <w:p w:rsidR="00683DEB" w:rsidRPr="00E63795" w:rsidRDefault="00683DEB" w:rsidP="00683DEB">
      <w:pPr>
        <w:jc w:val="right"/>
        <w:rPr>
          <w:rFonts w:eastAsia="Calibri"/>
        </w:rPr>
      </w:pPr>
      <w:r w:rsidRPr="00E63795">
        <w:rPr>
          <w:rFonts w:eastAsia="Calibri"/>
        </w:rPr>
        <w:t xml:space="preserve">                                                                                                </w:t>
      </w:r>
    </w:p>
    <w:tbl>
      <w:tblPr>
        <w:tblW w:w="2330" w:type="pct"/>
        <w:tblInd w:w="4820" w:type="dxa"/>
        <w:tblCellMar>
          <w:left w:w="0" w:type="dxa"/>
          <w:right w:w="0" w:type="dxa"/>
        </w:tblCellMar>
        <w:tblLook w:val="04A0"/>
      </w:tblPr>
      <w:tblGrid>
        <w:gridCol w:w="4206"/>
      </w:tblGrid>
      <w:tr w:rsidR="00683DEB" w:rsidRPr="00E63795" w:rsidTr="00E755B5">
        <w:tc>
          <w:tcPr>
            <w:tcW w:w="5000" w:type="pct"/>
            <w:hideMark/>
          </w:tcPr>
          <w:p w:rsidR="00683DEB" w:rsidRPr="00E63795" w:rsidRDefault="00683DEB" w:rsidP="00E755B5">
            <w:pPr>
              <w:jc w:val="right"/>
            </w:pPr>
            <w:r w:rsidRPr="00E63795">
              <w:t xml:space="preserve">к решению </w:t>
            </w:r>
            <w:proofErr w:type="spellStart"/>
            <w:r w:rsidRPr="00E63795">
              <w:t>Рожне-Логовского</w:t>
            </w:r>
            <w:proofErr w:type="spellEnd"/>
            <w:r w:rsidRPr="00E63795">
              <w:t xml:space="preserve"> </w:t>
            </w:r>
            <w:proofErr w:type="gramStart"/>
            <w:r w:rsidRPr="00E63795">
              <w:t>сельского</w:t>
            </w:r>
            <w:proofErr w:type="gramEnd"/>
            <w:r w:rsidRPr="00E63795">
              <w:t xml:space="preserve"> </w:t>
            </w:r>
          </w:p>
          <w:p w:rsidR="00683DEB" w:rsidRPr="00E63795" w:rsidRDefault="00683DEB" w:rsidP="00E755B5">
            <w:pPr>
              <w:jc w:val="right"/>
            </w:pPr>
            <w:r w:rsidRPr="00E63795">
              <w:t xml:space="preserve">Совета народных депутатов «О внесении изменений в решение </w:t>
            </w:r>
            <w:proofErr w:type="spellStart"/>
            <w:r w:rsidRPr="00E63795">
              <w:t>Рожне-Логовского</w:t>
            </w:r>
            <w:proofErr w:type="spellEnd"/>
            <w:r w:rsidRPr="00E63795">
              <w:t xml:space="preserve"> сельского Совета народных депутатов от 26.12.2023 № 28 «О бюджете </w:t>
            </w:r>
            <w:proofErr w:type="spellStart"/>
            <w:r w:rsidRPr="00E63795">
              <w:t>Рожне-Логовского</w:t>
            </w:r>
            <w:proofErr w:type="spellEnd"/>
            <w:r w:rsidRPr="00E63795">
              <w:t xml:space="preserve"> сельсовета </w:t>
            </w:r>
            <w:proofErr w:type="spellStart"/>
            <w:r w:rsidRPr="00E63795">
              <w:t>Ребрихинского</w:t>
            </w:r>
            <w:proofErr w:type="spellEnd"/>
            <w:r w:rsidRPr="00E63795">
              <w:t xml:space="preserve"> района Алтайского края на 2024 год и на плановый период 2025</w:t>
            </w:r>
          </w:p>
          <w:p w:rsidR="00683DEB" w:rsidRPr="00E63795" w:rsidRDefault="00683DEB" w:rsidP="00E755B5">
            <w:r w:rsidRPr="00E63795">
              <w:t xml:space="preserve"> и 2026 годов»</w:t>
            </w:r>
          </w:p>
        </w:tc>
      </w:tr>
      <w:tr w:rsidR="00683DEB" w:rsidRPr="00E63795" w:rsidTr="00E755B5">
        <w:trPr>
          <w:trHeight w:val="393"/>
        </w:trPr>
        <w:tc>
          <w:tcPr>
            <w:tcW w:w="5000" w:type="pct"/>
            <w:hideMark/>
          </w:tcPr>
          <w:p w:rsidR="00683DEB" w:rsidRPr="00E63795" w:rsidRDefault="00683DEB" w:rsidP="00E755B5">
            <w:pPr>
              <w:rPr>
                <w:rFonts w:eastAsia="Arial"/>
              </w:rPr>
            </w:pPr>
            <w:r w:rsidRPr="00E63795">
              <w:t xml:space="preserve">     от                      № </w:t>
            </w:r>
          </w:p>
        </w:tc>
      </w:tr>
    </w:tbl>
    <w:p w:rsidR="00683DEB" w:rsidRPr="00E63795" w:rsidRDefault="00683DEB" w:rsidP="00683DEB">
      <w:pPr>
        <w:jc w:val="center"/>
        <w:rPr>
          <w:rFonts w:eastAsia="Calibri"/>
        </w:rPr>
      </w:pPr>
      <w:r w:rsidRPr="00E63795">
        <w:rPr>
          <w:rFonts w:eastAsia="Calibri"/>
        </w:rPr>
        <w:t xml:space="preserve">Объем поступлений доходов бюджета </w:t>
      </w:r>
      <w:proofErr w:type="spellStart"/>
      <w:r w:rsidRPr="00E63795">
        <w:rPr>
          <w:rFonts w:eastAsia="Calibri"/>
        </w:rPr>
        <w:t>Рожне-Логовского</w:t>
      </w:r>
      <w:proofErr w:type="spellEnd"/>
      <w:r w:rsidRPr="00E63795">
        <w:rPr>
          <w:rFonts w:eastAsia="Calibri"/>
        </w:rPr>
        <w:t xml:space="preserve"> сельсовета</w:t>
      </w:r>
    </w:p>
    <w:p w:rsidR="00683DEB" w:rsidRPr="00E63795" w:rsidRDefault="00683DEB" w:rsidP="00683DEB">
      <w:pPr>
        <w:ind w:left="-1080" w:right="-545"/>
        <w:jc w:val="center"/>
        <w:rPr>
          <w:rFonts w:eastAsia="Calibri"/>
        </w:rPr>
      </w:pPr>
      <w:proofErr w:type="spellStart"/>
      <w:r w:rsidRPr="00E63795">
        <w:rPr>
          <w:rFonts w:eastAsia="Calibri"/>
        </w:rPr>
        <w:t>Ребрихинского</w:t>
      </w:r>
      <w:proofErr w:type="spellEnd"/>
      <w:r w:rsidRPr="00E63795">
        <w:rPr>
          <w:rFonts w:eastAsia="Calibri"/>
        </w:rPr>
        <w:t xml:space="preserve"> района Алтайского края на 2024г</w:t>
      </w:r>
    </w:p>
    <w:p w:rsidR="00683DEB" w:rsidRPr="00E63795" w:rsidRDefault="00683DEB" w:rsidP="00683DEB">
      <w:pPr>
        <w:jc w:val="center"/>
        <w:rPr>
          <w:rFonts w:eastAsia="Calibri"/>
        </w:rPr>
      </w:pPr>
    </w:p>
    <w:p w:rsidR="00683DEB" w:rsidRPr="00E63795" w:rsidRDefault="00683DEB" w:rsidP="00683DEB">
      <w:pPr>
        <w:jc w:val="center"/>
        <w:rPr>
          <w:rFonts w:eastAsia="Calibri"/>
        </w:rPr>
      </w:pPr>
      <w:r w:rsidRPr="00E63795">
        <w:rPr>
          <w:rFonts w:eastAsia="Calibri"/>
        </w:rPr>
        <w:t xml:space="preserve">                                                                                                                           Тыс. рублей</w:t>
      </w:r>
    </w:p>
    <w:tbl>
      <w:tblPr>
        <w:tblW w:w="11071"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1"/>
        <w:gridCol w:w="6013"/>
        <w:gridCol w:w="1357"/>
      </w:tblGrid>
      <w:tr w:rsidR="00683DEB" w:rsidRPr="00E63795" w:rsidTr="00E755B5">
        <w:trPr>
          <w:trHeight w:val="145"/>
        </w:trPr>
        <w:tc>
          <w:tcPr>
            <w:tcW w:w="3701"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center"/>
              <w:rPr>
                <w:rFonts w:eastAsia="Calibri"/>
              </w:rPr>
            </w:pPr>
            <w:r w:rsidRPr="00E63795">
              <w:rPr>
                <w:rFonts w:eastAsia="Calibri"/>
              </w:rPr>
              <w:t>Код бюджетной классификации</w:t>
            </w:r>
          </w:p>
        </w:tc>
        <w:tc>
          <w:tcPr>
            <w:tcW w:w="6013"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center"/>
              <w:rPr>
                <w:rFonts w:eastAsia="Calibri"/>
              </w:rPr>
            </w:pPr>
            <w:r w:rsidRPr="00E63795">
              <w:rPr>
                <w:rFonts w:eastAsia="Calibri"/>
              </w:rPr>
              <w:t>Наименование</w:t>
            </w:r>
          </w:p>
        </w:tc>
        <w:tc>
          <w:tcPr>
            <w:tcW w:w="1357"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center"/>
              <w:rPr>
                <w:rFonts w:eastAsia="Calibri"/>
              </w:rPr>
            </w:pPr>
            <w:r w:rsidRPr="00E63795">
              <w:rPr>
                <w:rFonts w:eastAsia="Calibri"/>
              </w:rPr>
              <w:t>2024г</w:t>
            </w:r>
          </w:p>
        </w:tc>
      </w:tr>
      <w:tr w:rsidR="00683DEB" w:rsidRPr="00E63795" w:rsidTr="00E755B5">
        <w:trPr>
          <w:trHeight w:val="145"/>
        </w:trPr>
        <w:tc>
          <w:tcPr>
            <w:tcW w:w="3701"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center"/>
              <w:rPr>
                <w:rFonts w:eastAsia="Calibri"/>
              </w:rPr>
            </w:pPr>
            <w:r w:rsidRPr="00E63795">
              <w:rPr>
                <w:rFonts w:eastAsia="Calibri"/>
              </w:rPr>
              <w:t>000 1 00 00000 00 0000 000</w:t>
            </w:r>
          </w:p>
        </w:tc>
        <w:tc>
          <w:tcPr>
            <w:tcW w:w="6013"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both"/>
              <w:rPr>
                <w:rFonts w:eastAsia="Calibri"/>
              </w:rPr>
            </w:pPr>
            <w:r w:rsidRPr="00E63795">
              <w:rPr>
                <w:rFonts w:eastAsia="Calibri"/>
              </w:rPr>
              <w:t>СОБСТВЕННЫЕ ДОХОДЫ</w:t>
            </w:r>
          </w:p>
        </w:tc>
        <w:tc>
          <w:tcPr>
            <w:tcW w:w="1357"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center"/>
              <w:rPr>
                <w:rFonts w:eastAsia="Calibri"/>
              </w:rPr>
            </w:pPr>
            <w:r w:rsidRPr="00E63795">
              <w:rPr>
                <w:rFonts w:eastAsia="Calibri"/>
              </w:rPr>
              <w:t>1326,0</w:t>
            </w:r>
          </w:p>
        </w:tc>
      </w:tr>
      <w:tr w:rsidR="00683DEB" w:rsidRPr="00E63795" w:rsidTr="00E755B5">
        <w:trPr>
          <w:trHeight w:val="145"/>
        </w:trPr>
        <w:tc>
          <w:tcPr>
            <w:tcW w:w="3701"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center"/>
              <w:rPr>
                <w:rFonts w:eastAsia="Calibri"/>
              </w:rPr>
            </w:pPr>
            <w:r w:rsidRPr="00E63795">
              <w:rPr>
                <w:rFonts w:eastAsia="Calibri"/>
              </w:rPr>
              <w:t>182 1 01 02000 01 0000 110</w:t>
            </w:r>
          </w:p>
        </w:tc>
        <w:tc>
          <w:tcPr>
            <w:tcW w:w="6013"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both"/>
              <w:rPr>
                <w:rFonts w:eastAsia="Calibri"/>
              </w:rPr>
            </w:pPr>
            <w:r w:rsidRPr="00E63795">
              <w:rPr>
                <w:rFonts w:eastAsia="Calibri"/>
              </w:rPr>
              <w:t>Налог на доходы физических лиц</w:t>
            </w:r>
          </w:p>
        </w:tc>
        <w:tc>
          <w:tcPr>
            <w:tcW w:w="1357"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center"/>
              <w:rPr>
                <w:rFonts w:eastAsia="Calibri"/>
              </w:rPr>
            </w:pPr>
            <w:r w:rsidRPr="00E63795">
              <w:rPr>
                <w:rFonts w:eastAsia="Calibri"/>
              </w:rPr>
              <w:t>245,0</w:t>
            </w:r>
          </w:p>
        </w:tc>
      </w:tr>
      <w:tr w:rsidR="00683DEB" w:rsidRPr="00E63795" w:rsidTr="00E755B5">
        <w:trPr>
          <w:trHeight w:val="575"/>
        </w:trPr>
        <w:tc>
          <w:tcPr>
            <w:tcW w:w="3701"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center"/>
              <w:rPr>
                <w:rFonts w:eastAsia="Calibri"/>
              </w:rPr>
            </w:pPr>
            <w:r w:rsidRPr="00E63795">
              <w:rPr>
                <w:rFonts w:eastAsia="Calibri"/>
              </w:rPr>
              <w:t>182 1 05 03010 01 0000 110</w:t>
            </w:r>
          </w:p>
        </w:tc>
        <w:tc>
          <w:tcPr>
            <w:tcW w:w="6013"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both"/>
              <w:rPr>
                <w:rFonts w:eastAsia="Calibri"/>
              </w:rPr>
            </w:pPr>
            <w:r w:rsidRPr="00E63795">
              <w:rPr>
                <w:rFonts w:eastAsia="Calibri"/>
              </w:rPr>
              <w:t xml:space="preserve">Единый сельскохозяйственный налог </w:t>
            </w:r>
          </w:p>
        </w:tc>
        <w:tc>
          <w:tcPr>
            <w:tcW w:w="1357"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center"/>
              <w:rPr>
                <w:rFonts w:eastAsia="Calibri"/>
              </w:rPr>
            </w:pPr>
            <w:r w:rsidRPr="00E63795">
              <w:rPr>
                <w:rFonts w:eastAsia="Calibri"/>
              </w:rPr>
              <w:t>202,0</w:t>
            </w:r>
          </w:p>
        </w:tc>
      </w:tr>
      <w:tr w:rsidR="00683DEB" w:rsidRPr="00E63795" w:rsidTr="00E755B5">
        <w:trPr>
          <w:trHeight w:val="514"/>
        </w:trPr>
        <w:tc>
          <w:tcPr>
            <w:tcW w:w="3701"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center"/>
              <w:rPr>
                <w:rFonts w:eastAsia="Calibri"/>
              </w:rPr>
            </w:pPr>
            <w:r w:rsidRPr="00E63795">
              <w:rPr>
                <w:rFonts w:eastAsia="Calibri"/>
              </w:rPr>
              <w:t>182 106 01030 10 0000 110</w:t>
            </w:r>
          </w:p>
        </w:tc>
        <w:tc>
          <w:tcPr>
            <w:tcW w:w="6013"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both"/>
              <w:rPr>
                <w:rFonts w:eastAsia="Calibri"/>
              </w:rPr>
            </w:pPr>
            <w:r w:rsidRPr="00E63795">
              <w:rPr>
                <w:rFonts w:eastAsia="Calibri"/>
              </w:rPr>
              <w:t>Налог на имущества физических лиц, взимаемый по ставкам, применяемым к объектам налогообложения, расположенным в границах сельских поселений</w:t>
            </w:r>
          </w:p>
        </w:tc>
        <w:tc>
          <w:tcPr>
            <w:tcW w:w="1357" w:type="dxa"/>
            <w:tcBorders>
              <w:top w:val="single" w:sz="4" w:space="0" w:color="auto"/>
              <w:left w:val="single" w:sz="4" w:space="0" w:color="auto"/>
              <w:bottom w:val="single" w:sz="4" w:space="0" w:color="auto"/>
              <w:right w:val="single" w:sz="4" w:space="0" w:color="auto"/>
            </w:tcBorders>
          </w:tcPr>
          <w:p w:rsidR="00683DEB" w:rsidRPr="00E63795" w:rsidRDefault="00683DEB" w:rsidP="00E755B5">
            <w:pPr>
              <w:jc w:val="center"/>
              <w:rPr>
                <w:rFonts w:eastAsia="Calibri"/>
              </w:rPr>
            </w:pPr>
            <w:r w:rsidRPr="00E63795">
              <w:rPr>
                <w:rFonts w:eastAsia="Calibri"/>
              </w:rPr>
              <w:t>99,0</w:t>
            </w:r>
          </w:p>
          <w:p w:rsidR="00683DEB" w:rsidRPr="00E63795" w:rsidRDefault="00683DEB" w:rsidP="00E755B5">
            <w:pPr>
              <w:jc w:val="center"/>
              <w:rPr>
                <w:rFonts w:eastAsia="Calibri"/>
              </w:rPr>
            </w:pPr>
          </w:p>
        </w:tc>
      </w:tr>
      <w:tr w:rsidR="00683DEB" w:rsidRPr="00E63795" w:rsidTr="00E755B5">
        <w:trPr>
          <w:trHeight w:val="145"/>
        </w:trPr>
        <w:tc>
          <w:tcPr>
            <w:tcW w:w="3701"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center"/>
              <w:rPr>
                <w:rFonts w:eastAsia="Calibri"/>
              </w:rPr>
            </w:pPr>
            <w:r w:rsidRPr="00E63795">
              <w:rPr>
                <w:rFonts w:eastAsia="Calibri"/>
              </w:rPr>
              <w:t>182 1 06 06033 10 0000 110</w:t>
            </w:r>
          </w:p>
        </w:tc>
        <w:tc>
          <w:tcPr>
            <w:tcW w:w="6013"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both"/>
              <w:rPr>
                <w:rFonts w:eastAsia="Calibri"/>
              </w:rPr>
            </w:pPr>
            <w:r w:rsidRPr="00E63795">
              <w:rPr>
                <w:rFonts w:eastAsia="Calibri"/>
              </w:rPr>
              <w:t>Земельный налог с организаций, обладающих земельным участком, расположенным в границах сельских поселений</w:t>
            </w:r>
          </w:p>
        </w:tc>
        <w:tc>
          <w:tcPr>
            <w:tcW w:w="1357"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center"/>
              <w:rPr>
                <w:rFonts w:eastAsia="Calibri"/>
              </w:rPr>
            </w:pPr>
            <w:r w:rsidRPr="00E63795">
              <w:rPr>
                <w:rFonts w:eastAsia="Calibri"/>
              </w:rPr>
              <w:t>97,0</w:t>
            </w:r>
          </w:p>
        </w:tc>
      </w:tr>
      <w:tr w:rsidR="00683DEB" w:rsidRPr="00E63795" w:rsidTr="00E755B5">
        <w:trPr>
          <w:trHeight w:val="891"/>
        </w:trPr>
        <w:tc>
          <w:tcPr>
            <w:tcW w:w="3701"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center"/>
              <w:rPr>
                <w:rFonts w:eastAsia="Calibri"/>
              </w:rPr>
            </w:pPr>
            <w:r w:rsidRPr="00E63795">
              <w:rPr>
                <w:rFonts w:eastAsia="Calibri"/>
              </w:rPr>
              <w:t>182 1 06 06043 10 0000 110</w:t>
            </w:r>
          </w:p>
        </w:tc>
        <w:tc>
          <w:tcPr>
            <w:tcW w:w="6013"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both"/>
              <w:rPr>
                <w:rFonts w:eastAsia="Calibri"/>
              </w:rPr>
            </w:pPr>
            <w:r w:rsidRPr="00E63795">
              <w:rPr>
                <w:rFonts w:eastAsia="Calibri"/>
              </w:rPr>
              <w:t>Земельный налог с физических лиц, обладающих земельным участком, расположенным в границах сельских поселений</w:t>
            </w:r>
          </w:p>
        </w:tc>
        <w:tc>
          <w:tcPr>
            <w:tcW w:w="1357" w:type="dxa"/>
            <w:tcBorders>
              <w:top w:val="single" w:sz="4" w:space="0" w:color="auto"/>
              <w:left w:val="single" w:sz="4" w:space="0" w:color="auto"/>
              <w:bottom w:val="single" w:sz="4" w:space="0" w:color="auto"/>
              <w:right w:val="single" w:sz="4" w:space="0" w:color="auto"/>
            </w:tcBorders>
          </w:tcPr>
          <w:p w:rsidR="00683DEB" w:rsidRPr="00E63795" w:rsidRDefault="00683DEB" w:rsidP="00E755B5">
            <w:pPr>
              <w:jc w:val="center"/>
              <w:rPr>
                <w:rFonts w:eastAsia="Calibri"/>
              </w:rPr>
            </w:pPr>
            <w:r w:rsidRPr="00E63795">
              <w:rPr>
                <w:rFonts w:eastAsia="Calibri"/>
              </w:rPr>
              <w:t>673,0</w:t>
            </w:r>
          </w:p>
          <w:p w:rsidR="00683DEB" w:rsidRPr="00E63795" w:rsidRDefault="00683DEB" w:rsidP="00E755B5">
            <w:pPr>
              <w:jc w:val="center"/>
              <w:rPr>
                <w:rFonts w:eastAsia="Calibri"/>
              </w:rPr>
            </w:pPr>
          </w:p>
          <w:p w:rsidR="00683DEB" w:rsidRPr="00E63795" w:rsidRDefault="00683DEB" w:rsidP="00E755B5">
            <w:pPr>
              <w:jc w:val="center"/>
              <w:rPr>
                <w:rFonts w:eastAsia="Calibri"/>
              </w:rPr>
            </w:pPr>
          </w:p>
        </w:tc>
      </w:tr>
      <w:tr w:rsidR="00683DEB" w:rsidRPr="00E63795" w:rsidTr="00E755B5">
        <w:trPr>
          <w:trHeight w:val="891"/>
        </w:trPr>
        <w:tc>
          <w:tcPr>
            <w:tcW w:w="3701" w:type="dxa"/>
            <w:tcBorders>
              <w:top w:val="single" w:sz="4" w:space="0" w:color="auto"/>
              <w:left w:val="single" w:sz="4" w:space="0" w:color="auto"/>
              <w:bottom w:val="single" w:sz="4" w:space="0" w:color="auto"/>
              <w:right w:val="single" w:sz="4" w:space="0" w:color="auto"/>
            </w:tcBorders>
          </w:tcPr>
          <w:p w:rsidR="00683DEB" w:rsidRPr="00E63795" w:rsidRDefault="00683DEB" w:rsidP="00E755B5">
            <w:pPr>
              <w:jc w:val="center"/>
              <w:rPr>
                <w:rFonts w:eastAsia="Calibri"/>
              </w:rPr>
            </w:pPr>
          </w:p>
        </w:tc>
        <w:tc>
          <w:tcPr>
            <w:tcW w:w="6013"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right"/>
              <w:rPr>
                <w:rFonts w:eastAsia="Calibri"/>
              </w:rPr>
            </w:pPr>
            <w:r w:rsidRPr="00E63795">
              <w:rPr>
                <w:rFonts w:eastAsia="Calibri"/>
              </w:rPr>
              <w:t>Итого налоговые доходы</w:t>
            </w:r>
          </w:p>
        </w:tc>
        <w:tc>
          <w:tcPr>
            <w:tcW w:w="1357"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center"/>
              <w:rPr>
                <w:rFonts w:eastAsia="Calibri"/>
              </w:rPr>
            </w:pPr>
            <w:r w:rsidRPr="00E63795">
              <w:rPr>
                <w:rFonts w:eastAsia="Calibri"/>
              </w:rPr>
              <w:t>1316,0</w:t>
            </w:r>
          </w:p>
        </w:tc>
      </w:tr>
      <w:tr w:rsidR="00683DEB" w:rsidRPr="00E63795" w:rsidTr="00E755B5">
        <w:trPr>
          <w:trHeight w:val="353"/>
        </w:trPr>
        <w:tc>
          <w:tcPr>
            <w:tcW w:w="3701"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center"/>
              <w:rPr>
                <w:rFonts w:eastAsia="Calibri"/>
              </w:rPr>
            </w:pPr>
            <w:r w:rsidRPr="00E63795">
              <w:rPr>
                <w:rFonts w:eastAsia="Calibri"/>
              </w:rPr>
              <w:t>303 113 02995 10 0000 130</w:t>
            </w:r>
          </w:p>
        </w:tc>
        <w:tc>
          <w:tcPr>
            <w:tcW w:w="6013"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both"/>
              <w:rPr>
                <w:rFonts w:eastAsia="Calibri"/>
              </w:rPr>
            </w:pPr>
            <w:r w:rsidRPr="00E63795">
              <w:rPr>
                <w:rFonts w:eastAsia="Calibri"/>
              </w:rPr>
              <w:t>Прочие доходы от компенсации затрат бюджетов сельских поселений</w:t>
            </w:r>
          </w:p>
        </w:tc>
        <w:tc>
          <w:tcPr>
            <w:tcW w:w="1357"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center"/>
              <w:rPr>
                <w:rFonts w:eastAsia="Calibri"/>
              </w:rPr>
            </w:pPr>
            <w:r w:rsidRPr="00E63795">
              <w:rPr>
                <w:rFonts w:eastAsia="Calibri"/>
              </w:rPr>
              <w:t>9,0</w:t>
            </w:r>
          </w:p>
        </w:tc>
      </w:tr>
      <w:tr w:rsidR="00683DEB" w:rsidRPr="00E63795" w:rsidTr="00E755B5">
        <w:trPr>
          <w:trHeight w:val="1467"/>
        </w:trPr>
        <w:tc>
          <w:tcPr>
            <w:tcW w:w="3701"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center"/>
              <w:rPr>
                <w:rFonts w:eastAsia="Calibri"/>
              </w:rPr>
            </w:pPr>
            <w:r w:rsidRPr="00E63795">
              <w:rPr>
                <w:rFonts w:eastAsia="Calibri"/>
              </w:rPr>
              <w:t>303 116 02020 02 0000 140</w:t>
            </w:r>
          </w:p>
        </w:tc>
        <w:tc>
          <w:tcPr>
            <w:tcW w:w="6013"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both"/>
              <w:rPr>
                <w:rFonts w:eastAsia="Calibri"/>
              </w:rPr>
            </w:pPr>
            <w:r w:rsidRPr="00E63795">
              <w:rPr>
                <w:rFonts w:eastAsia="Calibri"/>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357"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center"/>
              <w:rPr>
                <w:rFonts w:eastAsia="Calibri"/>
              </w:rPr>
            </w:pPr>
            <w:r w:rsidRPr="00E63795">
              <w:rPr>
                <w:rFonts w:eastAsia="Calibri"/>
              </w:rPr>
              <w:t>1,0</w:t>
            </w:r>
          </w:p>
        </w:tc>
      </w:tr>
      <w:tr w:rsidR="00683DEB" w:rsidRPr="00E63795" w:rsidTr="00E755B5">
        <w:trPr>
          <w:trHeight w:val="514"/>
        </w:trPr>
        <w:tc>
          <w:tcPr>
            <w:tcW w:w="3701" w:type="dxa"/>
            <w:tcBorders>
              <w:top w:val="single" w:sz="4" w:space="0" w:color="auto"/>
              <w:left w:val="single" w:sz="4" w:space="0" w:color="auto"/>
              <w:bottom w:val="single" w:sz="4" w:space="0" w:color="auto"/>
              <w:right w:val="single" w:sz="4" w:space="0" w:color="auto"/>
            </w:tcBorders>
          </w:tcPr>
          <w:p w:rsidR="00683DEB" w:rsidRPr="00E63795" w:rsidRDefault="00683DEB" w:rsidP="00E755B5">
            <w:pPr>
              <w:jc w:val="center"/>
              <w:rPr>
                <w:rFonts w:eastAsia="Calibri"/>
              </w:rPr>
            </w:pPr>
          </w:p>
        </w:tc>
        <w:tc>
          <w:tcPr>
            <w:tcW w:w="6013"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right"/>
              <w:rPr>
                <w:rFonts w:eastAsia="Calibri"/>
              </w:rPr>
            </w:pPr>
            <w:r w:rsidRPr="00E63795">
              <w:rPr>
                <w:rFonts w:eastAsia="Calibri"/>
              </w:rPr>
              <w:t>Итого неналоговые доходы</w:t>
            </w:r>
          </w:p>
        </w:tc>
        <w:tc>
          <w:tcPr>
            <w:tcW w:w="1357"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center"/>
              <w:rPr>
                <w:rFonts w:eastAsia="Calibri"/>
              </w:rPr>
            </w:pPr>
            <w:r w:rsidRPr="00E63795">
              <w:rPr>
                <w:rFonts w:eastAsia="Calibri"/>
              </w:rPr>
              <w:t>10,0</w:t>
            </w:r>
          </w:p>
        </w:tc>
      </w:tr>
      <w:tr w:rsidR="00683DEB" w:rsidRPr="00E63795" w:rsidTr="00E755B5">
        <w:trPr>
          <w:trHeight w:val="514"/>
        </w:trPr>
        <w:tc>
          <w:tcPr>
            <w:tcW w:w="3701"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center"/>
              <w:rPr>
                <w:rFonts w:eastAsia="Calibri"/>
              </w:rPr>
            </w:pPr>
            <w:r w:rsidRPr="00E63795">
              <w:rPr>
                <w:rFonts w:eastAsia="Calibri"/>
              </w:rPr>
              <w:t>303 2 00 00000 00 0000 000</w:t>
            </w:r>
          </w:p>
        </w:tc>
        <w:tc>
          <w:tcPr>
            <w:tcW w:w="6013"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both"/>
              <w:rPr>
                <w:rFonts w:eastAsia="Calibri"/>
              </w:rPr>
            </w:pPr>
            <w:r w:rsidRPr="00E63795">
              <w:rPr>
                <w:rFonts w:eastAsia="Calibri"/>
              </w:rPr>
              <w:t>БЕЗВОЗМЕЗДНЫЕ  ПОСТУПЛЕНИЯ ВСЕГО</w:t>
            </w:r>
          </w:p>
        </w:tc>
        <w:tc>
          <w:tcPr>
            <w:tcW w:w="1357"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center"/>
              <w:rPr>
                <w:rFonts w:eastAsia="Calibri"/>
              </w:rPr>
            </w:pPr>
            <w:r w:rsidRPr="00E63795">
              <w:rPr>
                <w:rFonts w:eastAsia="Calibri"/>
              </w:rPr>
              <w:t>1505,8</w:t>
            </w:r>
          </w:p>
        </w:tc>
      </w:tr>
      <w:tr w:rsidR="00683DEB" w:rsidRPr="00E63795" w:rsidTr="00E755B5">
        <w:trPr>
          <w:trHeight w:val="1165"/>
        </w:trPr>
        <w:tc>
          <w:tcPr>
            <w:tcW w:w="3701"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center"/>
              <w:rPr>
                <w:rFonts w:eastAsia="Calibri"/>
              </w:rPr>
            </w:pPr>
            <w:r w:rsidRPr="00E63795">
              <w:rPr>
                <w:rFonts w:eastAsia="Calibri"/>
              </w:rPr>
              <w:t xml:space="preserve">303 2 02 00000 00 0000 000 </w:t>
            </w:r>
          </w:p>
        </w:tc>
        <w:tc>
          <w:tcPr>
            <w:tcW w:w="6013"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center"/>
              <w:rPr>
                <w:rFonts w:eastAsia="Calibri"/>
              </w:rPr>
            </w:pPr>
            <w:r w:rsidRPr="00E63795">
              <w:rPr>
                <w:rFonts w:eastAsia="Calibri"/>
              </w:rPr>
              <w:t>БЕЗВОЗМЕЗДНЫЕ  ПОСТУПЛЕНИЯ ОТ ДРУГИХ БЮДЖЕТОВ БЮДЖЕТНОЙ СИСТЕМЫ РОССИЙСКОЙ ФЕДЕРАЦИИ</w:t>
            </w:r>
          </w:p>
        </w:tc>
        <w:tc>
          <w:tcPr>
            <w:tcW w:w="1357"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center"/>
              <w:rPr>
                <w:rFonts w:eastAsia="Calibri"/>
              </w:rPr>
            </w:pPr>
            <w:r w:rsidRPr="00E63795">
              <w:rPr>
                <w:rFonts w:eastAsia="Calibri"/>
              </w:rPr>
              <w:t>1464,8</w:t>
            </w:r>
          </w:p>
        </w:tc>
      </w:tr>
      <w:tr w:rsidR="00683DEB" w:rsidRPr="00E63795" w:rsidTr="00E755B5">
        <w:trPr>
          <w:trHeight w:val="318"/>
        </w:trPr>
        <w:tc>
          <w:tcPr>
            <w:tcW w:w="3701"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center"/>
              <w:rPr>
                <w:rFonts w:eastAsia="Calibri"/>
              </w:rPr>
            </w:pPr>
            <w:r w:rsidRPr="00E63795">
              <w:rPr>
                <w:rFonts w:eastAsia="Calibri"/>
              </w:rPr>
              <w:t> </w:t>
            </w:r>
          </w:p>
        </w:tc>
        <w:tc>
          <w:tcPr>
            <w:tcW w:w="6013"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rPr>
                <w:rFonts w:eastAsia="Calibri"/>
              </w:rPr>
            </w:pPr>
            <w:r w:rsidRPr="00E63795">
              <w:rPr>
                <w:rFonts w:eastAsia="Calibri"/>
              </w:rPr>
              <w:t>в том числе:</w:t>
            </w:r>
          </w:p>
        </w:tc>
        <w:tc>
          <w:tcPr>
            <w:tcW w:w="1357" w:type="dxa"/>
            <w:tcBorders>
              <w:top w:val="single" w:sz="4" w:space="0" w:color="auto"/>
              <w:left w:val="single" w:sz="4" w:space="0" w:color="auto"/>
              <w:bottom w:val="single" w:sz="4" w:space="0" w:color="auto"/>
              <w:right w:val="single" w:sz="4" w:space="0" w:color="auto"/>
            </w:tcBorders>
          </w:tcPr>
          <w:p w:rsidR="00683DEB" w:rsidRPr="00E63795" w:rsidRDefault="00683DEB" w:rsidP="00E755B5">
            <w:pPr>
              <w:jc w:val="center"/>
              <w:rPr>
                <w:rFonts w:eastAsia="Calibri"/>
              </w:rPr>
            </w:pPr>
          </w:p>
        </w:tc>
      </w:tr>
      <w:tr w:rsidR="00683DEB" w:rsidRPr="00E63795" w:rsidTr="00E755B5">
        <w:trPr>
          <w:trHeight w:val="635"/>
        </w:trPr>
        <w:tc>
          <w:tcPr>
            <w:tcW w:w="3701"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center"/>
              <w:rPr>
                <w:rFonts w:eastAsia="Calibri"/>
              </w:rPr>
            </w:pPr>
            <w:r w:rsidRPr="00E63795">
              <w:rPr>
                <w:rFonts w:eastAsia="Calibri"/>
              </w:rPr>
              <w:t>303 2 02 16001 10 0000 150</w:t>
            </w:r>
          </w:p>
        </w:tc>
        <w:tc>
          <w:tcPr>
            <w:tcW w:w="6013"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rPr>
                <w:rFonts w:eastAsia="Calibri"/>
              </w:rPr>
            </w:pPr>
            <w:r w:rsidRPr="00E63795">
              <w:rPr>
                <w:rFonts w:eastAsia="Calibri"/>
              </w:rPr>
              <w:t>Дотации бюджетам сельских поселений на выравнивание бюджетной обеспеченности из бюджетов муниципальных районов.</w:t>
            </w:r>
          </w:p>
        </w:tc>
        <w:tc>
          <w:tcPr>
            <w:tcW w:w="1357"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center"/>
              <w:rPr>
                <w:rFonts w:eastAsia="Calibri"/>
              </w:rPr>
            </w:pPr>
            <w:r w:rsidRPr="00E63795">
              <w:rPr>
                <w:rFonts w:eastAsia="Calibri"/>
              </w:rPr>
              <w:t>60,6</w:t>
            </w:r>
          </w:p>
        </w:tc>
      </w:tr>
      <w:tr w:rsidR="00683DEB" w:rsidRPr="00E63795" w:rsidTr="00E755B5">
        <w:trPr>
          <w:trHeight w:val="1482"/>
        </w:trPr>
        <w:tc>
          <w:tcPr>
            <w:tcW w:w="3701"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center"/>
              <w:rPr>
                <w:rFonts w:eastAsia="Calibri"/>
              </w:rPr>
            </w:pPr>
            <w:r w:rsidRPr="00E63795">
              <w:rPr>
                <w:rFonts w:eastAsia="Calibri"/>
              </w:rPr>
              <w:lastRenderedPageBreak/>
              <w:t>303 202 35118 10 0000 150</w:t>
            </w:r>
          </w:p>
        </w:tc>
        <w:tc>
          <w:tcPr>
            <w:tcW w:w="6013"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both"/>
              <w:rPr>
                <w:rFonts w:eastAsia="Calibri"/>
              </w:rPr>
            </w:pPr>
            <w:r w:rsidRPr="00E63795">
              <w:rPr>
                <w:rFonts w:eastAsia="Calibri"/>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357"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center"/>
              <w:rPr>
                <w:rFonts w:eastAsia="Calibri"/>
              </w:rPr>
            </w:pPr>
            <w:r w:rsidRPr="00E63795">
              <w:rPr>
                <w:rFonts w:eastAsia="Calibri"/>
              </w:rPr>
              <w:t>172,1</w:t>
            </w:r>
          </w:p>
        </w:tc>
      </w:tr>
      <w:tr w:rsidR="00683DEB" w:rsidRPr="00E63795" w:rsidTr="00E755B5">
        <w:trPr>
          <w:trHeight w:val="1439"/>
        </w:trPr>
        <w:tc>
          <w:tcPr>
            <w:tcW w:w="3701"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center"/>
              <w:rPr>
                <w:rFonts w:eastAsia="Calibri"/>
              </w:rPr>
            </w:pPr>
            <w:r w:rsidRPr="00E63795">
              <w:rPr>
                <w:rFonts w:eastAsia="Calibri"/>
              </w:rPr>
              <w:t>303 202 40014 10 0000 150</w:t>
            </w:r>
          </w:p>
        </w:tc>
        <w:tc>
          <w:tcPr>
            <w:tcW w:w="6013"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both"/>
              <w:rPr>
                <w:rFonts w:eastAsia="Calibri"/>
              </w:rPr>
            </w:pPr>
            <w:r w:rsidRPr="00E63795">
              <w:rPr>
                <w:rFonts w:eastAsia="Calibri"/>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357" w:type="dxa"/>
            <w:tcBorders>
              <w:top w:val="single" w:sz="4" w:space="0" w:color="auto"/>
              <w:left w:val="single" w:sz="4" w:space="0" w:color="auto"/>
              <w:bottom w:val="single" w:sz="4" w:space="0" w:color="auto"/>
              <w:right w:val="single" w:sz="4" w:space="0" w:color="auto"/>
            </w:tcBorders>
          </w:tcPr>
          <w:p w:rsidR="00683DEB" w:rsidRPr="00E63795" w:rsidRDefault="00683DEB" w:rsidP="00E755B5">
            <w:pPr>
              <w:jc w:val="center"/>
              <w:rPr>
                <w:rFonts w:eastAsia="Calibri"/>
              </w:rPr>
            </w:pPr>
          </w:p>
          <w:p w:rsidR="00683DEB" w:rsidRPr="00E63795" w:rsidRDefault="00683DEB" w:rsidP="00E755B5">
            <w:pPr>
              <w:jc w:val="center"/>
              <w:rPr>
                <w:rFonts w:eastAsia="Calibri"/>
              </w:rPr>
            </w:pPr>
            <w:r w:rsidRPr="00E63795">
              <w:rPr>
                <w:rFonts w:eastAsia="Calibri"/>
              </w:rPr>
              <w:t>462,1</w:t>
            </w:r>
          </w:p>
        </w:tc>
      </w:tr>
      <w:tr w:rsidR="00683DEB" w:rsidRPr="00E63795" w:rsidTr="00E755B5">
        <w:trPr>
          <w:trHeight w:val="271"/>
        </w:trPr>
        <w:tc>
          <w:tcPr>
            <w:tcW w:w="3701" w:type="dxa"/>
            <w:tcBorders>
              <w:top w:val="single" w:sz="4" w:space="0" w:color="auto"/>
              <w:left w:val="single" w:sz="4" w:space="0" w:color="auto"/>
              <w:bottom w:val="single" w:sz="4" w:space="0" w:color="auto"/>
              <w:right w:val="single" w:sz="4" w:space="0" w:color="auto"/>
            </w:tcBorders>
          </w:tcPr>
          <w:p w:rsidR="00683DEB" w:rsidRPr="00E63795" w:rsidRDefault="00683DEB" w:rsidP="00E755B5">
            <w:pPr>
              <w:jc w:val="center"/>
              <w:rPr>
                <w:rFonts w:eastAsia="Calibri"/>
              </w:rPr>
            </w:pPr>
          </w:p>
        </w:tc>
        <w:tc>
          <w:tcPr>
            <w:tcW w:w="6013"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both"/>
              <w:rPr>
                <w:rFonts w:eastAsia="Calibri"/>
              </w:rPr>
            </w:pPr>
            <w:r w:rsidRPr="00E63795">
              <w:rPr>
                <w:rFonts w:eastAsia="Calibri"/>
              </w:rPr>
              <w:t xml:space="preserve">На организацию </w:t>
            </w:r>
            <w:proofErr w:type="spellStart"/>
            <w:r w:rsidRPr="00E63795">
              <w:rPr>
                <w:rFonts w:eastAsia="Calibri"/>
              </w:rPr>
              <w:t>тепло-водо</w:t>
            </w:r>
            <w:proofErr w:type="spellEnd"/>
            <w:r w:rsidRPr="00E63795">
              <w:rPr>
                <w:rFonts w:eastAsia="Calibri"/>
              </w:rPr>
              <w:t xml:space="preserve"> и </w:t>
            </w:r>
            <w:proofErr w:type="spellStart"/>
            <w:proofErr w:type="gramStart"/>
            <w:r w:rsidRPr="00E63795">
              <w:rPr>
                <w:rFonts w:eastAsia="Calibri"/>
              </w:rPr>
              <w:t>газо-снабжения</w:t>
            </w:r>
            <w:proofErr w:type="spellEnd"/>
            <w:proofErr w:type="gramEnd"/>
          </w:p>
        </w:tc>
        <w:tc>
          <w:tcPr>
            <w:tcW w:w="1357"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center"/>
              <w:rPr>
                <w:rFonts w:eastAsia="Calibri"/>
              </w:rPr>
            </w:pPr>
            <w:r w:rsidRPr="00E63795">
              <w:rPr>
                <w:rFonts w:eastAsia="Calibri"/>
              </w:rPr>
              <w:t>53,8</w:t>
            </w:r>
          </w:p>
        </w:tc>
      </w:tr>
      <w:tr w:rsidR="00683DEB" w:rsidRPr="00E63795" w:rsidTr="00E755B5">
        <w:trPr>
          <w:trHeight w:val="451"/>
        </w:trPr>
        <w:tc>
          <w:tcPr>
            <w:tcW w:w="3701" w:type="dxa"/>
            <w:tcBorders>
              <w:top w:val="single" w:sz="4" w:space="0" w:color="auto"/>
              <w:left w:val="single" w:sz="4" w:space="0" w:color="auto"/>
              <w:bottom w:val="single" w:sz="4" w:space="0" w:color="auto"/>
              <w:right w:val="single" w:sz="4" w:space="0" w:color="auto"/>
            </w:tcBorders>
          </w:tcPr>
          <w:p w:rsidR="00683DEB" w:rsidRPr="00E63795" w:rsidRDefault="00683DEB" w:rsidP="00E755B5">
            <w:pPr>
              <w:jc w:val="center"/>
              <w:rPr>
                <w:rFonts w:eastAsia="Calibri"/>
              </w:rPr>
            </w:pPr>
          </w:p>
        </w:tc>
        <w:tc>
          <w:tcPr>
            <w:tcW w:w="6013"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both"/>
              <w:rPr>
                <w:rFonts w:eastAsia="Calibri"/>
              </w:rPr>
            </w:pPr>
            <w:r w:rsidRPr="00E63795">
              <w:rPr>
                <w:rFonts w:eastAsia="Calibri"/>
              </w:rPr>
              <w:t>На дорожную деятельность</w:t>
            </w:r>
          </w:p>
        </w:tc>
        <w:tc>
          <w:tcPr>
            <w:tcW w:w="1357"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center"/>
              <w:rPr>
                <w:rFonts w:eastAsia="Calibri"/>
              </w:rPr>
            </w:pPr>
            <w:r w:rsidRPr="00E63795">
              <w:rPr>
                <w:rFonts w:eastAsia="Calibri"/>
              </w:rPr>
              <w:t>189,6</w:t>
            </w:r>
          </w:p>
        </w:tc>
      </w:tr>
      <w:tr w:rsidR="00683DEB" w:rsidRPr="00E63795" w:rsidTr="00E755B5">
        <w:trPr>
          <w:trHeight w:val="630"/>
        </w:trPr>
        <w:tc>
          <w:tcPr>
            <w:tcW w:w="3701" w:type="dxa"/>
            <w:tcBorders>
              <w:top w:val="single" w:sz="4" w:space="0" w:color="auto"/>
              <w:left w:val="single" w:sz="4" w:space="0" w:color="auto"/>
              <w:bottom w:val="single" w:sz="4" w:space="0" w:color="auto"/>
              <w:right w:val="single" w:sz="4" w:space="0" w:color="auto"/>
            </w:tcBorders>
          </w:tcPr>
          <w:p w:rsidR="00683DEB" w:rsidRPr="00E63795" w:rsidRDefault="00683DEB" w:rsidP="00E755B5">
            <w:pPr>
              <w:jc w:val="center"/>
              <w:rPr>
                <w:rFonts w:eastAsia="Calibri"/>
              </w:rPr>
            </w:pPr>
          </w:p>
        </w:tc>
        <w:tc>
          <w:tcPr>
            <w:tcW w:w="6013"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both"/>
              <w:rPr>
                <w:rFonts w:eastAsia="Calibri"/>
              </w:rPr>
            </w:pPr>
            <w:r w:rsidRPr="00E63795">
              <w:rPr>
                <w:rFonts w:eastAsia="Calibri"/>
              </w:rPr>
              <w:t>На организацию ритуальных услуг и содержание мест захоронения</w:t>
            </w:r>
          </w:p>
        </w:tc>
        <w:tc>
          <w:tcPr>
            <w:tcW w:w="1357"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center"/>
              <w:rPr>
                <w:rFonts w:eastAsia="Calibri"/>
              </w:rPr>
            </w:pPr>
            <w:r w:rsidRPr="00E63795">
              <w:rPr>
                <w:rFonts w:eastAsia="Calibri"/>
              </w:rPr>
              <w:t>18,2</w:t>
            </w:r>
          </w:p>
        </w:tc>
      </w:tr>
      <w:tr w:rsidR="00683DEB" w:rsidRPr="00E63795" w:rsidTr="00E755B5">
        <w:trPr>
          <w:trHeight w:val="628"/>
        </w:trPr>
        <w:tc>
          <w:tcPr>
            <w:tcW w:w="3701" w:type="dxa"/>
            <w:tcBorders>
              <w:top w:val="single" w:sz="4" w:space="0" w:color="auto"/>
              <w:left w:val="single" w:sz="4" w:space="0" w:color="auto"/>
              <w:bottom w:val="single" w:sz="4" w:space="0" w:color="auto"/>
              <w:right w:val="single" w:sz="4" w:space="0" w:color="auto"/>
            </w:tcBorders>
          </w:tcPr>
          <w:p w:rsidR="00683DEB" w:rsidRPr="00E63795" w:rsidRDefault="00683DEB" w:rsidP="00E755B5">
            <w:pPr>
              <w:jc w:val="center"/>
              <w:rPr>
                <w:rFonts w:eastAsia="Calibri"/>
              </w:rPr>
            </w:pPr>
          </w:p>
        </w:tc>
        <w:tc>
          <w:tcPr>
            <w:tcW w:w="6013"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both"/>
              <w:rPr>
                <w:rFonts w:eastAsia="Calibri"/>
              </w:rPr>
            </w:pPr>
            <w:r w:rsidRPr="00E63795">
              <w:rPr>
                <w:rFonts w:eastAsia="Calibri"/>
              </w:rPr>
              <w:t>На участие в предупреждении и ликвидации последствий чрезвычайных ситуаций</w:t>
            </w:r>
          </w:p>
        </w:tc>
        <w:tc>
          <w:tcPr>
            <w:tcW w:w="1357"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center"/>
              <w:rPr>
                <w:rFonts w:eastAsia="Calibri"/>
              </w:rPr>
            </w:pPr>
            <w:r w:rsidRPr="00E63795">
              <w:rPr>
                <w:rFonts w:eastAsia="Calibri"/>
              </w:rPr>
              <w:t>14,5</w:t>
            </w:r>
          </w:p>
        </w:tc>
      </w:tr>
      <w:tr w:rsidR="00683DEB" w:rsidRPr="00E63795" w:rsidTr="00E755B5">
        <w:trPr>
          <w:trHeight w:val="783"/>
        </w:trPr>
        <w:tc>
          <w:tcPr>
            <w:tcW w:w="3701" w:type="dxa"/>
            <w:tcBorders>
              <w:top w:val="single" w:sz="4" w:space="0" w:color="auto"/>
              <w:left w:val="single" w:sz="4" w:space="0" w:color="auto"/>
              <w:bottom w:val="single" w:sz="4" w:space="0" w:color="auto"/>
              <w:right w:val="single" w:sz="4" w:space="0" w:color="auto"/>
            </w:tcBorders>
          </w:tcPr>
          <w:p w:rsidR="00683DEB" w:rsidRPr="00E63795" w:rsidRDefault="00683DEB" w:rsidP="00E755B5">
            <w:pPr>
              <w:jc w:val="center"/>
              <w:rPr>
                <w:rFonts w:eastAsia="Calibri"/>
              </w:rPr>
            </w:pPr>
          </w:p>
        </w:tc>
        <w:tc>
          <w:tcPr>
            <w:tcW w:w="6013"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both"/>
              <w:rPr>
                <w:rFonts w:eastAsia="Calibri"/>
              </w:rPr>
            </w:pPr>
            <w:r w:rsidRPr="00E63795">
              <w:rPr>
                <w:rFonts w:eastAsia="Calibri"/>
              </w:rPr>
              <w:t>Участие в организации деятельности по сбору и транспортированию твердых коммунальных отходов</w:t>
            </w:r>
          </w:p>
        </w:tc>
        <w:tc>
          <w:tcPr>
            <w:tcW w:w="1357"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center"/>
              <w:rPr>
                <w:rFonts w:eastAsia="Calibri"/>
              </w:rPr>
            </w:pPr>
            <w:r w:rsidRPr="00E63795">
              <w:rPr>
                <w:rFonts w:eastAsia="Calibri"/>
              </w:rPr>
              <w:t>159,5</w:t>
            </w:r>
          </w:p>
        </w:tc>
      </w:tr>
      <w:tr w:rsidR="00683DEB" w:rsidRPr="00E63795" w:rsidTr="00E755B5">
        <w:trPr>
          <w:trHeight w:val="353"/>
        </w:trPr>
        <w:tc>
          <w:tcPr>
            <w:tcW w:w="3701" w:type="dxa"/>
            <w:tcBorders>
              <w:top w:val="single" w:sz="4" w:space="0" w:color="auto"/>
              <w:left w:val="single" w:sz="4" w:space="0" w:color="auto"/>
              <w:bottom w:val="single" w:sz="4" w:space="0" w:color="auto"/>
              <w:right w:val="single" w:sz="4" w:space="0" w:color="auto"/>
            </w:tcBorders>
          </w:tcPr>
          <w:p w:rsidR="00683DEB" w:rsidRPr="00E63795" w:rsidRDefault="00683DEB" w:rsidP="00E755B5">
            <w:pPr>
              <w:jc w:val="center"/>
              <w:rPr>
                <w:rFonts w:eastAsia="Calibri"/>
              </w:rPr>
            </w:pPr>
          </w:p>
        </w:tc>
        <w:tc>
          <w:tcPr>
            <w:tcW w:w="6013"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both"/>
              <w:rPr>
                <w:rFonts w:eastAsia="Calibri"/>
              </w:rPr>
            </w:pPr>
            <w:r w:rsidRPr="00E63795">
              <w:rPr>
                <w:rFonts w:eastAsia="Calibri"/>
              </w:rPr>
              <w:t>На обеспечение безопасности людей на водных объектах</w:t>
            </w:r>
          </w:p>
        </w:tc>
        <w:tc>
          <w:tcPr>
            <w:tcW w:w="1357"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center"/>
              <w:rPr>
                <w:rFonts w:eastAsia="Calibri"/>
              </w:rPr>
            </w:pPr>
            <w:r w:rsidRPr="00E63795">
              <w:rPr>
                <w:rFonts w:eastAsia="Calibri"/>
              </w:rPr>
              <w:t>5,3</w:t>
            </w:r>
          </w:p>
        </w:tc>
      </w:tr>
      <w:tr w:rsidR="00683DEB" w:rsidRPr="00E63795" w:rsidTr="00E755B5">
        <w:trPr>
          <w:trHeight w:val="353"/>
        </w:trPr>
        <w:tc>
          <w:tcPr>
            <w:tcW w:w="3701" w:type="dxa"/>
            <w:tcBorders>
              <w:top w:val="single" w:sz="4" w:space="0" w:color="auto"/>
              <w:left w:val="single" w:sz="4" w:space="0" w:color="auto"/>
              <w:bottom w:val="single" w:sz="4" w:space="0" w:color="auto"/>
              <w:right w:val="single" w:sz="4" w:space="0" w:color="auto"/>
            </w:tcBorders>
          </w:tcPr>
          <w:p w:rsidR="00683DEB" w:rsidRPr="00E63795" w:rsidRDefault="00683DEB" w:rsidP="00E755B5">
            <w:pPr>
              <w:jc w:val="center"/>
              <w:rPr>
                <w:rFonts w:eastAsia="Calibri"/>
              </w:rPr>
            </w:pPr>
          </w:p>
        </w:tc>
        <w:tc>
          <w:tcPr>
            <w:tcW w:w="6013"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both"/>
              <w:rPr>
                <w:rFonts w:eastAsia="Calibri"/>
              </w:rPr>
            </w:pPr>
            <w:r w:rsidRPr="00E63795">
              <w:rPr>
                <w:rFonts w:eastAsia="Calibri"/>
              </w:rPr>
              <w:t>На сохранение памятников в истории и культуры</w:t>
            </w:r>
          </w:p>
        </w:tc>
        <w:tc>
          <w:tcPr>
            <w:tcW w:w="1357"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center"/>
              <w:rPr>
                <w:rFonts w:eastAsia="Calibri"/>
              </w:rPr>
            </w:pPr>
            <w:r w:rsidRPr="00E63795">
              <w:rPr>
                <w:rFonts w:eastAsia="Calibri"/>
              </w:rPr>
              <w:t>18,7</w:t>
            </w:r>
          </w:p>
        </w:tc>
      </w:tr>
      <w:tr w:rsidR="00683DEB" w:rsidRPr="00E63795" w:rsidTr="00E755B5">
        <w:trPr>
          <w:trHeight w:val="465"/>
        </w:trPr>
        <w:tc>
          <w:tcPr>
            <w:tcW w:w="3701" w:type="dxa"/>
            <w:tcBorders>
              <w:top w:val="single" w:sz="4" w:space="0" w:color="auto"/>
              <w:left w:val="single" w:sz="4" w:space="0" w:color="auto"/>
              <w:bottom w:val="single" w:sz="4" w:space="0" w:color="auto"/>
              <w:right w:val="single" w:sz="4" w:space="0" w:color="auto"/>
            </w:tcBorders>
          </w:tcPr>
          <w:p w:rsidR="00683DEB" w:rsidRPr="00E63795" w:rsidRDefault="00683DEB" w:rsidP="00E755B5">
            <w:pPr>
              <w:jc w:val="center"/>
              <w:rPr>
                <w:rFonts w:eastAsia="Calibri"/>
              </w:rPr>
            </w:pPr>
          </w:p>
        </w:tc>
        <w:tc>
          <w:tcPr>
            <w:tcW w:w="6013"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both"/>
              <w:rPr>
                <w:rFonts w:eastAsia="Calibri"/>
              </w:rPr>
            </w:pPr>
            <w:r w:rsidRPr="00E63795">
              <w:rPr>
                <w:rFonts w:eastAsia="Calibri"/>
              </w:rPr>
              <w:t>На утверждение генпланов и ПЗЗ</w:t>
            </w:r>
          </w:p>
        </w:tc>
        <w:tc>
          <w:tcPr>
            <w:tcW w:w="1357"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center"/>
              <w:rPr>
                <w:rFonts w:eastAsia="Calibri"/>
              </w:rPr>
            </w:pPr>
            <w:r w:rsidRPr="00E63795">
              <w:rPr>
                <w:rFonts w:eastAsia="Calibri"/>
              </w:rPr>
              <w:t>2,5</w:t>
            </w:r>
          </w:p>
        </w:tc>
      </w:tr>
      <w:tr w:rsidR="00683DEB" w:rsidRPr="00E63795" w:rsidTr="00E755B5">
        <w:trPr>
          <w:trHeight w:val="465"/>
        </w:trPr>
        <w:tc>
          <w:tcPr>
            <w:tcW w:w="3701"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center"/>
              <w:rPr>
                <w:rFonts w:eastAsia="Calibri"/>
              </w:rPr>
            </w:pPr>
            <w:r w:rsidRPr="00E63795">
              <w:rPr>
                <w:rFonts w:eastAsia="Calibri"/>
              </w:rPr>
              <w:t>303 202 49999 10 0000 150</w:t>
            </w:r>
          </w:p>
        </w:tc>
        <w:tc>
          <w:tcPr>
            <w:tcW w:w="6013"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both"/>
              <w:rPr>
                <w:rFonts w:eastAsia="Calibri"/>
              </w:rPr>
            </w:pPr>
            <w:r w:rsidRPr="00E63795">
              <w:rPr>
                <w:rFonts w:eastAsia="Calibri"/>
              </w:rPr>
              <w:t>Прочие межбюджетные трансферты, передаваемые бюджетам сельских поселений</w:t>
            </w:r>
          </w:p>
        </w:tc>
        <w:tc>
          <w:tcPr>
            <w:tcW w:w="1357"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center"/>
              <w:rPr>
                <w:rFonts w:eastAsia="Calibri"/>
              </w:rPr>
            </w:pPr>
            <w:r w:rsidRPr="00E63795">
              <w:rPr>
                <w:rFonts w:eastAsia="Calibri"/>
              </w:rPr>
              <w:t>770,0</w:t>
            </w:r>
          </w:p>
        </w:tc>
      </w:tr>
      <w:tr w:rsidR="00683DEB" w:rsidRPr="00E63795" w:rsidTr="00E755B5">
        <w:trPr>
          <w:trHeight w:val="1150"/>
        </w:trPr>
        <w:tc>
          <w:tcPr>
            <w:tcW w:w="3701"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center"/>
              <w:rPr>
                <w:rFonts w:eastAsia="Calibri"/>
              </w:rPr>
            </w:pPr>
            <w:r w:rsidRPr="00E63795">
              <w:rPr>
                <w:rFonts w:eastAsia="Calibri"/>
              </w:rPr>
              <w:t>303 204 05099 10 0000 150</w:t>
            </w:r>
          </w:p>
        </w:tc>
        <w:tc>
          <w:tcPr>
            <w:tcW w:w="6013"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both"/>
              <w:rPr>
                <w:rFonts w:eastAsia="Calibri"/>
              </w:rPr>
            </w:pPr>
            <w:r w:rsidRPr="00E63795">
              <w:rPr>
                <w:rFonts w:eastAsia="Calibri"/>
              </w:rPr>
              <w:t>Прочие безвозмездные поступления от негосударственных организаций в бюджеты сельских поселений</w:t>
            </w:r>
          </w:p>
        </w:tc>
        <w:tc>
          <w:tcPr>
            <w:tcW w:w="1357"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center"/>
              <w:rPr>
                <w:rFonts w:eastAsia="Calibri"/>
              </w:rPr>
            </w:pPr>
            <w:r w:rsidRPr="00E63795">
              <w:rPr>
                <w:rFonts w:eastAsia="Calibri"/>
              </w:rPr>
              <w:t>41,0</w:t>
            </w:r>
          </w:p>
        </w:tc>
      </w:tr>
      <w:tr w:rsidR="00683DEB" w:rsidRPr="00E63795" w:rsidTr="00E755B5">
        <w:trPr>
          <w:trHeight w:val="529"/>
        </w:trPr>
        <w:tc>
          <w:tcPr>
            <w:tcW w:w="3701" w:type="dxa"/>
            <w:tcBorders>
              <w:top w:val="single" w:sz="4" w:space="0" w:color="auto"/>
              <w:left w:val="single" w:sz="4" w:space="0" w:color="auto"/>
              <w:bottom w:val="single" w:sz="4" w:space="0" w:color="auto"/>
              <w:right w:val="single" w:sz="4" w:space="0" w:color="auto"/>
            </w:tcBorders>
          </w:tcPr>
          <w:p w:rsidR="00683DEB" w:rsidRPr="00E63795" w:rsidRDefault="00683DEB" w:rsidP="00E755B5">
            <w:pPr>
              <w:jc w:val="center"/>
              <w:rPr>
                <w:rFonts w:eastAsia="Calibri"/>
              </w:rPr>
            </w:pPr>
          </w:p>
        </w:tc>
        <w:tc>
          <w:tcPr>
            <w:tcW w:w="6013"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both"/>
              <w:rPr>
                <w:rFonts w:eastAsia="Calibri"/>
              </w:rPr>
            </w:pPr>
            <w:r w:rsidRPr="00E63795">
              <w:rPr>
                <w:rFonts w:eastAsia="Calibri"/>
              </w:rPr>
              <w:t>Всего доходов</w:t>
            </w:r>
          </w:p>
        </w:tc>
        <w:tc>
          <w:tcPr>
            <w:tcW w:w="1357" w:type="dxa"/>
            <w:tcBorders>
              <w:top w:val="single" w:sz="4" w:space="0" w:color="auto"/>
              <w:left w:val="single" w:sz="4" w:space="0" w:color="auto"/>
              <w:bottom w:val="single" w:sz="4" w:space="0" w:color="auto"/>
              <w:right w:val="single" w:sz="4" w:space="0" w:color="auto"/>
            </w:tcBorders>
            <w:hideMark/>
          </w:tcPr>
          <w:p w:rsidR="00683DEB" w:rsidRPr="00E63795" w:rsidRDefault="00683DEB" w:rsidP="00E755B5">
            <w:pPr>
              <w:jc w:val="center"/>
              <w:rPr>
                <w:rFonts w:eastAsia="Calibri"/>
              </w:rPr>
            </w:pPr>
            <w:r w:rsidRPr="00E63795">
              <w:rPr>
                <w:rFonts w:eastAsia="Calibri"/>
              </w:rPr>
              <w:t>2831,8</w:t>
            </w:r>
          </w:p>
        </w:tc>
      </w:tr>
    </w:tbl>
    <w:p w:rsidR="00683DEB" w:rsidRPr="00E63795" w:rsidRDefault="00683DEB" w:rsidP="00683DEB">
      <w:pPr>
        <w:rPr>
          <w:rFonts w:eastAsia="Calibri"/>
        </w:rPr>
      </w:pPr>
    </w:p>
    <w:p w:rsidR="00683DEB" w:rsidRPr="00E63795" w:rsidRDefault="00683DEB" w:rsidP="00683DEB">
      <w:pPr>
        <w:jc w:val="both"/>
        <w:rPr>
          <w:b/>
          <w:bCs/>
        </w:rPr>
      </w:pPr>
    </w:p>
    <w:p w:rsidR="00683DEB" w:rsidRPr="00E63795" w:rsidRDefault="00683DEB" w:rsidP="00683DEB">
      <w:pPr>
        <w:rPr>
          <w:b/>
          <w:bCs/>
        </w:rPr>
      </w:pPr>
    </w:p>
    <w:p w:rsidR="00683DEB" w:rsidRPr="00E63795" w:rsidRDefault="00683DEB" w:rsidP="00683DEB">
      <w:pPr>
        <w:rPr>
          <w:b/>
          <w:bCs/>
        </w:rPr>
      </w:pPr>
    </w:p>
    <w:p w:rsidR="00683DEB" w:rsidRPr="00E63795" w:rsidRDefault="00683DEB" w:rsidP="00683DEB">
      <w:pPr>
        <w:rPr>
          <w:b/>
          <w:bCs/>
        </w:rPr>
      </w:pPr>
    </w:p>
    <w:p w:rsidR="00683DEB" w:rsidRPr="00E63795" w:rsidRDefault="00683DEB" w:rsidP="00683DEB">
      <w:pPr>
        <w:rPr>
          <w:b/>
          <w:bCs/>
        </w:rPr>
      </w:pPr>
    </w:p>
    <w:p w:rsidR="00683DEB" w:rsidRPr="00E63795" w:rsidRDefault="00683DEB" w:rsidP="00683DEB">
      <w:pPr>
        <w:rPr>
          <w:b/>
          <w:bCs/>
        </w:rPr>
      </w:pPr>
    </w:p>
    <w:p w:rsidR="00683DEB" w:rsidRPr="00E63795" w:rsidRDefault="00683DEB" w:rsidP="00683DEB">
      <w:pPr>
        <w:rPr>
          <w:b/>
          <w:bCs/>
        </w:rPr>
      </w:pPr>
    </w:p>
    <w:p w:rsidR="00683DEB" w:rsidRPr="00E63795" w:rsidRDefault="00683DEB" w:rsidP="00683DEB">
      <w:pPr>
        <w:rPr>
          <w:b/>
          <w:bCs/>
        </w:rPr>
      </w:pPr>
    </w:p>
    <w:p w:rsidR="00683DEB" w:rsidRPr="00E63795" w:rsidRDefault="00683DEB" w:rsidP="00683DEB">
      <w:pPr>
        <w:rPr>
          <w:b/>
          <w:bCs/>
        </w:rPr>
      </w:pPr>
    </w:p>
    <w:p w:rsidR="00683DEB" w:rsidRPr="00E63795" w:rsidRDefault="00683DEB" w:rsidP="00683DEB">
      <w:pPr>
        <w:rPr>
          <w:b/>
          <w:bCs/>
        </w:rPr>
      </w:pPr>
    </w:p>
    <w:tbl>
      <w:tblPr>
        <w:tblpPr w:leftFromText="180" w:rightFromText="180" w:vertAnchor="text" w:horzAnchor="margin" w:tblpXSpec="right" w:tblpY="-853"/>
        <w:tblW w:w="5000" w:type="pct"/>
        <w:tblCellMar>
          <w:left w:w="0" w:type="dxa"/>
          <w:right w:w="0" w:type="dxa"/>
        </w:tblCellMar>
        <w:tblLook w:val="04A0"/>
      </w:tblPr>
      <w:tblGrid>
        <w:gridCol w:w="4512"/>
        <w:gridCol w:w="4513"/>
      </w:tblGrid>
      <w:tr w:rsidR="00683DEB" w:rsidRPr="00E63795" w:rsidTr="00E755B5">
        <w:tc>
          <w:tcPr>
            <w:tcW w:w="2500" w:type="pct"/>
          </w:tcPr>
          <w:p w:rsidR="00683DEB" w:rsidRPr="00E63795" w:rsidRDefault="00683DEB" w:rsidP="00E755B5">
            <w:pPr>
              <w:spacing w:after="40" w:line="256" w:lineRule="auto"/>
              <w:jc w:val="both"/>
              <w:rPr>
                <w:rFonts w:eastAsia="Arial"/>
                <w:lang w:val="en-US"/>
              </w:rPr>
            </w:pPr>
          </w:p>
        </w:tc>
        <w:tc>
          <w:tcPr>
            <w:tcW w:w="2500" w:type="pct"/>
            <w:hideMark/>
          </w:tcPr>
          <w:p w:rsidR="00683DEB" w:rsidRPr="00E63795" w:rsidRDefault="00683DEB" w:rsidP="00E755B5">
            <w:pPr>
              <w:spacing w:after="40" w:line="256" w:lineRule="auto"/>
            </w:pPr>
            <w:r w:rsidRPr="00E63795">
              <w:t>Приложение 3</w:t>
            </w:r>
          </w:p>
          <w:p w:rsidR="00683DEB" w:rsidRPr="00E63795" w:rsidRDefault="00683DEB" w:rsidP="00E755B5">
            <w:pPr>
              <w:spacing w:after="40" w:line="256" w:lineRule="auto"/>
            </w:pPr>
            <w:r w:rsidRPr="00E63795">
              <w:t xml:space="preserve">к решению </w:t>
            </w:r>
            <w:proofErr w:type="spellStart"/>
            <w:r w:rsidRPr="00E63795">
              <w:t>Рожне-Логовского</w:t>
            </w:r>
            <w:proofErr w:type="spellEnd"/>
            <w:r w:rsidRPr="00E63795">
              <w:t xml:space="preserve"> сельского Совета народных депутатов «О внесении изменений в решение </w:t>
            </w:r>
            <w:proofErr w:type="spellStart"/>
            <w:r w:rsidRPr="00E63795">
              <w:t>Рожне-Логовского</w:t>
            </w:r>
            <w:proofErr w:type="spellEnd"/>
            <w:r w:rsidRPr="00E63795">
              <w:t xml:space="preserve"> сельского Совета народных депутатов от 28.12.2022 № 36 «О бюджете </w:t>
            </w:r>
            <w:proofErr w:type="spellStart"/>
            <w:r w:rsidRPr="00E63795">
              <w:t>Рожне-Логовского</w:t>
            </w:r>
            <w:proofErr w:type="spellEnd"/>
            <w:r w:rsidRPr="00E63795">
              <w:t xml:space="preserve"> сельсовета </w:t>
            </w:r>
            <w:proofErr w:type="spellStart"/>
            <w:r w:rsidRPr="00E63795">
              <w:t>Ребрихинского</w:t>
            </w:r>
            <w:proofErr w:type="spellEnd"/>
            <w:r w:rsidRPr="00E63795">
              <w:t xml:space="preserve"> района Алтайского края на 2024 год и на плановый период 2025 и 2026 годов»</w:t>
            </w:r>
          </w:p>
        </w:tc>
      </w:tr>
      <w:tr w:rsidR="00683DEB" w:rsidRPr="00E63795" w:rsidTr="00E755B5">
        <w:trPr>
          <w:trHeight w:val="393"/>
        </w:trPr>
        <w:tc>
          <w:tcPr>
            <w:tcW w:w="2500" w:type="pct"/>
          </w:tcPr>
          <w:p w:rsidR="00683DEB" w:rsidRPr="00E63795" w:rsidRDefault="00683DEB" w:rsidP="00E755B5">
            <w:pPr>
              <w:spacing w:after="40" w:line="256" w:lineRule="auto"/>
              <w:jc w:val="both"/>
              <w:rPr>
                <w:rFonts w:eastAsia="Arial"/>
              </w:rPr>
            </w:pPr>
          </w:p>
        </w:tc>
        <w:tc>
          <w:tcPr>
            <w:tcW w:w="2500" w:type="pct"/>
            <w:hideMark/>
          </w:tcPr>
          <w:p w:rsidR="00683DEB" w:rsidRPr="00E63795" w:rsidRDefault="00683DEB" w:rsidP="00E755B5">
            <w:pPr>
              <w:spacing w:after="40" w:line="256" w:lineRule="auto"/>
              <w:rPr>
                <w:rFonts w:eastAsia="Arial"/>
              </w:rPr>
            </w:pPr>
            <w:r w:rsidRPr="00E63795">
              <w:t xml:space="preserve">от                    № </w:t>
            </w:r>
          </w:p>
        </w:tc>
      </w:tr>
    </w:tbl>
    <w:p w:rsidR="00683DEB" w:rsidRPr="00E63795" w:rsidRDefault="00683DEB" w:rsidP="00683DEB">
      <w:pPr>
        <w:rPr>
          <w:b/>
          <w:bCs/>
        </w:rPr>
      </w:pPr>
    </w:p>
    <w:p w:rsidR="00683DEB" w:rsidRPr="00E63795" w:rsidRDefault="00683DEB" w:rsidP="00683DEB">
      <w:pPr>
        <w:spacing w:after="40" w:line="256" w:lineRule="auto"/>
        <w:jc w:val="center"/>
        <w:rPr>
          <w:rFonts w:eastAsia="Arial"/>
        </w:rPr>
      </w:pPr>
      <w:r w:rsidRPr="00E63795">
        <w:t>Распределение бюджетных ассигнований по разделам и подразделам классификации расходов бюджета сельского поселения на 2024 год</w:t>
      </w:r>
    </w:p>
    <w:tbl>
      <w:tblPr>
        <w:tblW w:w="5000" w:type="pct"/>
        <w:tblInd w:w="1" w:type="dxa"/>
        <w:tblCellMar>
          <w:left w:w="0" w:type="dxa"/>
          <w:right w:w="0" w:type="dxa"/>
        </w:tblCellMar>
        <w:tblLook w:val="04A0"/>
      </w:tblPr>
      <w:tblGrid>
        <w:gridCol w:w="5387"/>
        <w:gridCol w:w="1560"/>
        <w:gridCol w:w="2080"/>
      </w:tblGrid>
      <w:tr w:rsidR="00683DEB" w:rsidRPr="00E63795" w:rsidTr="00E755B5">
        <w:tc>
          <w:tcPr>
            <w:tcW w:w="2984"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Наименование</w:t>
            </w:r>
          </w:p>
        </w:tc>
        <w:tc>
          <w:tcPr>
            <w:tcW w:w="864"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roofErr w:type="spellStart"/>
            <w:r w:rsidRPr="00E63795">
              <w:t>Рз</w:t>
            </w:r>
            <w:proofErr w:type="spellEnd"/>
            <w:r w:rsidRPr="00E63795">
              <w:t>/</w:t>
            </w:r>
            <w:proofErr w:type="spellStart"/>
            <w:proofErr w:type="gramStart"/>
            <w:r w:rsidRPr="00E63795">
              <w:t>Пр</w:t>
            </w:r>
            <w:proofErr w:type="spellEnd"/>
            <w:proofErr w:type="gramEnd"/>
          </w:p>
        </w:tc>
        <w:tc>
          <w:tcPr>
            <w:tcW w:w="1152"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Сумма, тыс. рублей</w:t>
            </w:r>
          </w:p>
        </w:tc>
      </w:tr>
      <w:tr w:rsidR="00683DEB" w:rsidRPr="00E63795" w:rsidTr="00E755B5">
        <w:tc>
          <w:tcPr>
            <w:tcW w:w="2984"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w:t>
            </w:r>
          </w:p>
        </w:tc>
        <w:tc>
          <w:tcPr>
            <w:tcW w:w="864"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2</w:t>
            </w:r>
          </w:p>
        </w:tc>
        <w:tc>
          <w:tcPr>
            <w:tcW w:w="1152"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w:t>
            </w:r>
          </w:p>
        </w:tc>
      </w:tr>
      <w:tr w:rsidR="00683DEB" w:rsidRPr="00E63795" w:rsidTr="00E755B5">
        <w:tc>
          <w:tcPr>
            <w:tcW w:w="2984"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ОБЩЕГОСУДАРСТВЕННЫЕ ВОПРОСЫ</w:t>
            </w:r>
          </w:p>
        </w:tc>
        <w:tc>
          <w:tcPr>
            <w:tcW w:w="864"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01 00</w:t>
            </w:r>
          </w:p>
        </w:tc>
        <w:tc>
          <w:tcPr>
            <w:tcW w:w="1152"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1953,9</w:t>
            </w:r>
          </w:p>
        </w:tc>
      </w:tr>
      <w:tr w:rsidR="00683DEB" w:rsidRPr="00E63795" w:rsidTr="00E755B5">
        <w:tc>
          <w:tcPr>
            <w:tcW w:w="2984"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Функционирование высшего должностного лица субъекта Российской Федерации и муниципального образования</w:t>
            </w:r>
          </w:p>
        </w:tc>
        <w:tc>
          <w:tcPr>
            <w:tcW w:w="864"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01 02</w:t>
            </w:r>
          </w:p>
        </w:tc>
        <w:tc>
          <w:tcPr>
            <w:tcW w:w="1152"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560,0</w:t>
            </w:r>
          </w:p>
        </w:tc>
      </w:tr>
      <w:tr w:rsidR="00683DEB" w:rsidRPr="00E63795" w:rsidTr="00E755B5">
        <w:tc>
          <w:tcPr>
            <w:tcW w:w="2984"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4"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01 04</w:t>
            </w:r>
          </w:p>
        </w:tc>
        <w:tc>
          <w:tcPr>
            <w:tcW w:w="1152"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636,6</w:t>
            </w:r>
          </w:p>
        </w:tc>
      </w:tr>
      <w:tr w:rsidR="00683DEB" w:rsidRPr="00E63795" w:rsidTr="00E755B5">
        <w:tc>
          <w:tcPr>
            <w:tcW w:w="2984"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Резервные фонды</w:t>
            </w:r>
          </w:p>
        </w:tc>
        <w:tc>
          <w:tcPr>
            <w:tcW w:w="864"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01 11</w:t>
            </w:r>
          </w:p>
        </w:tc>
        <w:tc>
          <w:tcPr>
            <w:tcW w:w="1152"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1,0</w:t>
            </w:r>
          </w:p>
        </w:tc>
      </w:tr>
      <w:tr w:rsidR="00683DEB" w:rsidRPr="00E63795" w:rsidTr="00E755B5">
        <w:tc>
          <w:tcPr>
            <w:tcW w:w="2984"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Другие общегосударственные вопросы</w:t>
            </w:r>
          </w:p>
        </w:tc>
        <w:tc>
          <w:tcPr>
            <w:tcW w:w="864"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01 13</w:t>
            </w:r>
          </w:p>
        </w:tc>
        <w:tc>
          <w:tcPr>
            <w:tcW w:w="1152"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756,3</w:t>
            </w:r>
          </w:p>
        </w:tc>
      </w:tr>
      <w:tr w:rsidR="00683DEB" w:rsidRPr="00E63795" w:rsidTr="00E755B5">
        <w:tc>
          <w:tcPr>
            <w:tcW w:w="2984"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НАЦИОНАЛЬНАЯ ОБОРОНА</w:t>
            </w:r>
          </w:p>
        </w:tc>
        <w:tc>
          <w:tcPr>
            <w:tcW w:w="864"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02 00</w:t>
            </w:r>
          </w:p>
        </w:tc>
        <w:tc>
          <w:tcPr>
            <w:tcW w:w="1152"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172,1</w:t>
            </w:r>
          </w:p>
        </w:tc>
      </w:tr>
      <w:tr w:rsidR="00683DEB" w:rsidRPr="00E63795" w:rsidTr="00E755B5">
        <w:tc>
          <w:tcPr>
            <w:tcW w:w="2984"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Мобилизационная и вневойсковая подготовка</w:t>
            </w:r>
          </w:p>
        </w:tc>
        <w:tc>
          <w:tcPr>
            <w:tcW w:w="864"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02 03</w:t>
            </w:r>
          </w:p>
        </w:tc>
        <w:tc>
          <w:tcPr>
            <w:tcW w:w="1152"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172,1</w:t>
            </w:r>
          </w:p>
        </w:tc>
      </w:tr>
      <w:tr w:rsidR="00683DEB" w:rsidRPr="00E63795" w:rsidTr="00E755B5">
        <w:tc>
          <w:tcPr>
            <w:tcW w:w="2984"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НАЦИОНАЛЬНАЯ БЕЗОПАСНОСТЬ И ПРАВООХРАНИТЕЛЬНАЯ ДЕЯТЕЛЬНОСТЬ</w:t>
            </w:r>
          </w:p>
        </w:tc>
        <w:tc>
          <w:tcPr>
            <w:tcW w:w="864"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03 00</w:t>
            </w:r>
          </w:p>
        </w:tc>
        <w:tc>
          <w:tcPr>
            <w:tcW w:w="1152"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19,8</w:t>
            </w:r>
          </w:p>
        </w:tc>
      </w:tr>
      <w:tr w:rsidR="00683DEB" w:rsidRPr="00E63795" w:rsidTr="00E755B5">
        <w:tc>
          <w:tcPr>
            <w:tcW w:w="2984"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Защита населения и территории от чрезвычайных ситуаций природного и техногенного характера, пожарная безопасность</w:t>
            </w:r>
          </w:p>
        </w:tc>
        <w:tc>
          <w:tcPr>
            <w:tcW w:w="864"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03 10</w:t>
            </w:r>
          </w:p>
        </w:tc>
        <w:tc>
          <w:tcPr>
            <w:tcW w:w="1152"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19,8</w:t>
            </w:r>
          </w:p>
        </w:tc>
      </w:tr>
      <w:tr w:rsidR="00683DEB" w:rsidRPr="00E63795" w:rsidTr="00E755B5">
        <w:tc>
          <w:tcPr>
            <w:tcW w:w="2984"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НАЦИОНАЛЬНАЯ ЭКОНОМИКА</w:t>
            </w:r>
          </w:p>
        </w:tc>
        <w:tc>
          <w:tcPr>
            <w:tcW w:w="864"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04 00</w:t>
            </w:r>
          </w:p>
        </w:tc>
        <w:tc>
          <w:tcPr>
            <w:tcW w:w="1152"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189,6</w:t>
            </w:r>
          </w:p>
        </w:tc>
      </w:tr>
      <w:tr w:rsidR="00683DEB" w:rsidRPr="00E63795" w:rsidTr="00E755B5">
        <w:tc>
          <w:tcPr>
            <w:tcW w:w="2984"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Дорожное хозяйство (дорожные фонды)</w:t>
            </w:r>
          </w:p>
        </w:tc>
        <w:tc>
          <w:tcPr>
            <w:tcW w:w="864"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04 09</w:t>
            </w:r>
          </w:p>
        </w:tc>
        <w:tc>
          <w:tcPr>
            <w:tcW w:w="1152"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189,6</w:t>
            </w:r>
          </w:p>
        </w:tc>
      </w:tr>
      <w:tr w:rsidR="00683DEB" w:rsidRPr="00E63795" w:rsidTr="00E755B5">
        <w:tc>
          <w:tcPr>
            <w:tcW w:w="2984"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ЖИЛИЩНО-КОММУНАЛЬНОЕ ХОЗЯЙСТВО</w:t>
            </w:r>
          </w:p>
        </w:tc>
        <w:tc>
          <w:tcPr>
            <w:tcW w:w="864"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05 00</w:t>
            </w:r>
          </w:p>
        </w:tc>
        <w:tc>
          <w:tcPr>
            <w:tcW w:w="1152"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403,0</w:t>
            </w:r>
          </w:p>
        </w:tc>
      </w:tr>
      <w:tr w:rsidR="00683DEB" w:rsidRPr="00E63795" w:rsidTr="00E755B5">
        <w:tc>
          <w:tcPr>
            <w:tcW w:w="2984"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Коммунальное хозяйство</w:t>
            </w:r>
          </w:p>
        </w:tc>
        <w:tc>
          <w:tcPr>
            <w:tcW w:w="864"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05 02</w:t>
            </w:r>
          </w:p>
        </w:tc>
        <w:tc>
          <w:tcPr>
            <w:tcW w:w="1152"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118,8</w:t>
            </w:r>
          </w:p>
        </w:tc>
      </w:tr>
      <w:tr w:rsidR="00683DEB" w:rsidRPr="00E63795" w:rsidTr="00E755B5">
        <w:tc>
          <w:tcPr>
            <w:tcW w:w="2984"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Благоустройство</w:t>
            </w:r>
          </w:p>
        </w:tc>
        <w:tc>
          <w:tcPr>
            <w:tcW w:w="864"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05 03</w:t>
            </w:r>
          </w:p>
        </w:tc>
        <w:tc>
          <w:tcPr>
            <w:tcW w:w="1152"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284,2</w:t>
            </w:r>
          </w:p>
        </w:tc>
      </w:tr>
      <w:tr w:rsidR="00683DEB" w:rsidRPr="00E63795" w:rsidTr="00E755B5">
        <w:tc>
          <w:tcPr>
            <w:tcW w:w="2984"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КУЛЬТУРА, КИНЕМАТОГРАФИЯ</w:t>
            </w:r>
          </w:p>
        </w:tc>
        <w:tc>
          <w:tcPr>
            <w:tcW w:w="864"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08 00</w:t>
            </w:r>
          </w:p>
        </w:tc>
        <w:tc>
          <w:tcPr>
            <w:tcW w:w="1152"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76,0</w:t>
            </w:r>
          </w:p>
        </w:tc>
      </w:tr>
      <w:tr w:rsidR="00683DEB" w:rsidRPr="00E63795" w:rsidTr="00E755B5">
        <w:tc>
          <w:tcPr>
            <w:tcW w:w="2984"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Культура</w:t>
            </w:r>
          </w:p>
        </w:tc>
        <w:tc>
          <w:tcPr>
            <w:tcW w:w="864"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08 01</w:t>
            </w:r>
          </w:p>
        </w:tc>
        <w:tc>
          <w:tcPr>
            <w:tcW w:w="1152"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57,3</w:t>
            </w:r>
          </w:p>
        </w:tc>
      </w:tr>
      <w:tr w:rsidR="00683DEB" w:rsidRPr="00E63795" w:rsidTr="00E755B5">
        <w:tc>
          <w:tcPr>
            <w:tcW w:w="2984"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Другие вопросы в области культуры, кинематографии</w:t>
            </w:r>
          </w:p>
        </w:tc>
        <w:tc>
          <w:tcPr>
            <w:tcW w:w="864"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08 04</w:t>
            </w:r>
          </w:p>
        </w:tc>
        <w:tc>
          <w:tcPr>
            <w:tcW w:w="1152"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18,7</w:t>
            </w:r>
          </w:p>
        </w:tc>
      </w:tr>
      <w:tr w:rsidR="00683DEB" w:rsidRPr="00E63795" w:rsidTr="00E755B5">
        <w:tc>
          <w:tcPr>
            <w:tcW w:w="2984"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СОЦИАЛЬНАЯ ПОЛИТИКА</w:t>
            </w:r>
          </w:p>
        </w:tc>
        <w:tc>
          <w:tcPr>
            <w:tcW w:w="864"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10 00</w:t>
            </w:r>
          </w:p>
        </w:tc>
        <w:tc>
          <w:tcPr>
            <w:tcW w:w="1152"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17,4</w:t>
            </w:r>
          </w:p>
        </w:tc>
      </w:tr>
      <w:tr w:rsidR="00683DEB" w:rsidRPr="00E63795" w:rsidTr="00E755B5">
        <w:tc>
          <w:tcPr>
            <w:tcW w:w="2984"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Пенсионное обеспечение</w:t>
            </w:r>
          </w:p>
        </w:tc>
        <w:tc>
          <w:tcPr>
            <w:tcW w:w="864"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10 01</w:t>
            </w:r>
          </w:p>
        </w:tc>
        <w:tc>
          <w:tcPr>
            <w:tcW w:w="1152"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17,4</w:t>
            </w:r>
          </w:p>
        </w:tc>
      </w:tr>
      <w:tr w:rsidR="00683DEB" w:rsidRPr="00E63795" w:rsidTr="00E755B5">
        <w:tc>
          <w:tcPr>
            <w:tcW w:w="2984"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Итого</w:t>
            </w:r>
          </w:p>
        </w:tc>
        <w:tc>
          <w:tcPr>
            <w:tcW w:w="864"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1152"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2831,8</w:t>
            </w:r>
          </w:p>
        </w:tc>
      </w:tr>
    </w:tbl>
    <w:p w:rsidR="00683DEB" w:rsidRPr="00E63795" w:rsidRDefault="00683DEB" w:rsidP="00683DEB">
      <w:pPr>
        <w:sectPr w:rsidR="00683DEB" w:rsidRPr="00E63795">
          <w:pgSz w:w="11905" w:h="16837"/>
          <w:pgMar w:top="1440" w:right="1440" w:bottom="1440" w:left="1440" w:header="720" w:footer="720" w:gutter="0"/>
          <w:cols w:space="720"/>
        </w:sectPr>
      </w:pPr>
    </w:p>
    <w:tbl>
      <w:tblPr>
        <w:tblpPr w:leftFromText="180" w:rightFromText="180" w:vertAnchor="text" w:horzAnchor="margin" w:tblpY="-652"/>
        <w:tblW w:w="5000" w:type="pct"/>
        <w:tblCellMar>
          <w:left w:w="0" w:type="dxa"/>
          <w:right w:w="0" w:type="dxa"/>
        </w:tblCellMar>
        <w:tblLook w:val="04A0"/>
      </w:tblPr>
      <w:tblGrid>
        <w:gridCol w:w="4508"/>
        <w:gridCol w:w="4511"/>
        <w:gridCol w:w="6"/>
      </w:tblGrid>
      <w:tr w:rsidR="00683DEB" w:rsidRPr="00E63795" w:rsidTr="00E755B5">
        <w:tc>
          <w:tcPr>
            <w:tcW w:w="2498" w:type="pct"/>
          </w:tcPr>
          <w:p w:rsidR="00683DEB" w:rsidRPr="00E63795" w:rsidRDefault="00683DEB" w:rsidP="00E755B5">
            <w:r w:rsidRPr="00E63795">
              <w:lastRenderedPageBreak/>
              <w:tab/>
            </w:r>
          </w:p>
        </w:tc>
        <w:tc>
          <w:tcPr>
            <w:tcW w:w="2499" w:type="pct"/>
          </w:tcPr>
          <w:p w:rsidR="00683DEB" w:rsidRPr="00E63795" w:rsidRDefault="00683DEB" w:rsidP="00E755B5">
            <w:r w:rsidRPr="00E63795">
              <w:t>ПРИЛОЖЕНИЕ 5</w:t>
            </w:r>
          </w:p>
        </w:tc>
        <w:tc>
          <w:tcPr>
            <w:tcW w:w="3" w:type="pct"/>
          </w:tcPr>
          <w:p w:rsidR="00683DEB" w:rsidRPr="00E63795" w:rsidRDefault="00683DEB" w:rsidP="00E755B5"/>
        </w:tc>
      </w:tr>
      <w:tr w:rsidR="00683DEB" w:rsidRPr="00E63795" w:rsidTr="00E755B5">
        <w:tc>
          <w:tcPr>
            <w:tcW w:w="2498" w:type="pct"/>
          </w:tcPr>
          <w:p w:rsidR="00683DEB" w:rsidRPr="00E63795" w:rsidRDefault="00683DEB" w:rsidP="00E755B5"/>
        </w:tc>
        <w:tc>
          <w:tcPr>
            <w:tcW w:w="2499" w:type="pct"/>
          </w:tcPr>
          <w:p w:rsidR="00683DEB" w:rsidRPr="00E63795" w:rsidRDefault="00683DEB" w:rsidP="00E755B5"/>
          <w:p w:rsidR="00683DEB" w:rsidRPr="00E63795" w:rsidRDefault="00683DEB" w:rsidP="00E755B5"/>
          <w:tbl>
            <w:tblPr>
              <w:tblW w:w="5000" w:type="pct"/>
              <w:tblCellMar>
                <w:left w:w="0" w:type="dxa"/>
                <w:right w:w="0" w:type="dxa"/>
              </w:tblCellMar>
              <w:tblLook w:val="04A0"/>
            </w:tblPr>
            <w:tblGrid>
              <w:gridCol w:w="4511"/>
            </w:tblGrid>
            <w:tr w:rsidR="00683DEB" w:rsidRPr="00E63795" w:rsidTr="00E755B5">
              <w:tc>
                <w:tcPr>
                  <w:tcW w:w="5000" w:type="pct"/>
                  <w:hideMark/>
                </w:tcPr>
                <w:p w:rsidR="00683DEB" w:rsidRPr="00E63795" w:rsidRDefault="00683DEB" w:rsidP="00DD2579">
                  <w:pPr>
                    <w:framePr w:hSpace="180" w:wrap="around" w:vAnchor="text" w:hAnchor="margin" w:y="-652"/>
                    <w:spacing w:after="40" w:line="256" w:lineRule="auto"/>
                  </w:pPr>
                  <w:r w:rsidRPr="00E63795">
                    <w:t xml:space="preserve">к решению </w:t>
                  </w:r>
                  <w:proofErr w:type="spellStart"/>
                  <w:r w:rsidRPr="00E63795">
                    <w:t>Рожне-Логовского</w:t>
                  </w:r>
                  <w:proofErr w:type="spellEnd"/>
                  <w:r w:rsidRPr="00E63795">
                    <w:t xml:space="preserve"> сельского Совета народных депутатов «О внесении изменений в решение </w:t>
                  </w:r>
                  <w:proofErr w:type="spellStart"/>
                  <w:r w:rsidRPr="00E63795">
                    <w:t>Рожне-Логовского</w:t>
                  </w:r>
                  <w:proofErr w:type="spellEnd"/>
                  <w:r w:rsidRPr="00E63795">
                    <w:t xml:space="preserve"> сельского Совета народных депутатов от 28.12.2022 № 36 «О бюджете </w:t>
                  </w:r>
                  <w:proofErr w:type="spellStart"/>
                  <w:r w:rsidRPr="00E63795">
                    <w:t>Рожне-Логовского</w:t>
                  </w:r>
                  <w:proofErr w:type="spellEnd"/>
                  <w:r w:rsidRPr="00E63795">
                    <w:t xml:space="preserve"> сельсовета </w:t>
                  </w:r>
                  <w:proofErr w:type="spellStart"/>
                  <w:r w:rsidRPr="00E63795">
                    <w:t>Ребрихинского</w:t>
                  </w:r>
                  <w:proofErr w:type="spellEnd"/>
                  <w:r w:rsidRPr="00E63795">
                    <w:t xml:space="preserve"> района Алтайского края на 2023 год и на плановый период 2024 и 2025 годов»</w:t>
                  </w:r>
                </w:p>
              </w:tc>
            </w:tr>
            <w:tr w:rsidR="00683DEB" w:rsidRPr="00E63795" w:rsidTr="00E755B5">
              <w:trPr>
                <w:trHeight w:val="393"/>
              </w:trPr>
              <w:tc>
                <w:tcPr>
                  <w:tcW w:w="5000" w:type="pct"/>
                  <w:hideMark/>
                </w:tcPr>
                <w:p w:rsidR="00683DEB" w:rsidRPr="00E63795" w:rsidRDefault="00683DEB" w:rsidP="00DD2579">
                  <w:pPr>
                    <w:framePr w:hSpace="180" w:wrap="around" w:vAnchor="text" w:hAnchor="margin" w:y="-652"/>
                    <w:spacing w:after="40" w:line="256" w:lineRule="auto"/>
                    <w:rPr>
                      <w:rFonts w:eastAsia="Arial"/>
                    </w:rPr>
                  </w:pPr>
                  <w:r w:rsidRPr="00E63795">
                    <w:t xml:space="preserve">от                     № </w:t>
                  </w:r>
                </w:p>
              </w:tc>
            </w:tr>
          </w:tbl>
          <w:p w:rsidR="00683DEB" w:rsidRPr="00E63795" w:rsidRDefault="00683DEB" w:rsidP="00E755B5"/>
        </w:tc>
        <w:tc>
          <w:tcPr>
            <w:tcW w:w="3" w:type="pct"/>
          </w:tcPr>
          <w:p w:rsidR="00683DEB" w:rsidRPr="00E63795" w:rsidRDefault="00683DEB" w:rsidP="00E755B5"/>
        </w:tc>
      </w:tr>
      <w:tr w:rsidR="00683DEB" w:rsidRPr="00E63795" w:rsidTr="00E755B5">
        <w:tc>
          <w:tcPr>
            <w:tcW w:w="2498" w:type="pct"/>
          </w:tcPr>
          <w:p w:rsidR="00683DEB" w:rsidRPr="00E63795" w:rsidRDefault="00683DEB" w:rsidP="00E755B5"/>
        </w:tc>
        <w:tc>
          <w:tcPr>
            <w:tcW w:w="2499" w:type="pct"/>
          </w:tcPr>
          <w:p w:rsidR="00683DEB" w:rsidRPr="00E63795" w:rsidRDefault="00683DEB" w:rsidP="00E755B5"/>
        </w:tc>
        <w:tc>
          <w:tcPr>
            <w:tcW w:w="3" w:type="pct"/>
          </w:tcPr>
          <w:p w:rsidR="00683DEB" w:rsidRPr="00E63795" w:rsidRDefault="00683DEB" w:rsidP="00E755B5"/>
        </w:tc>
      </w:tr>
    </w:tbl>
    <w:p w:rsidR="00683DEB" w:rsidRPr="00E63795" w:rsidRDefault="00683DEB" w:rsidP="00683DEB">
      <w:pPr>
        <w:jc w:val="center"/>
      </w:pPr>
      <w:r w:rsidRPr="00E63795">
        <w:t>Ведомственная структура расходов бюджета сельского поселения на 2024 год</w:t>
      </w:r>
    </w:p>
    <w:tbl>
      <w:tblPr>
        <w:tblW w:w="5000" w:type="pct"/>
        <w:tblInd w:w="1" w:type="dxa"/>
        <w:tblCellMar>
          <w:left w:w="0" w:type="dxa"/>
          <w:right w:w="0" w:type="dxa"/>
        </w:tblCellMar>
        <w:tblLook w:val="04A0"/>
      </w:tblPr>
      <w:tblGrid>
        <w:gridCol w:w="3968"/>
        <w:gridCol w:w="569"/>
        <w:gridCol w:w="993"/>
        <w:gridCol w:w="1639"/>
        <w:gridCol w:w="706"/>
        <w:gridCol w:w="1152"/>
      </w:tblGrid>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Наименование</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Код</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roofErr w:type="spellStart"/>
            <w:r w:rsidRPr="00E63795">
              <w:t>Рз</w:t>
            </w:r>
            <w:proofErr w:type="spellEnd"/>
            <w:r w:rsidRPr="00E63795">
              <w:t>/</w:t>
            </w:r>
            <w:proofErr w:type="spellStart"/>
            <w:proofErr w:type="gramStart"/>
            <w:r w:rsidRPr="00E63795">
              <w:t>Пр</w:t>
            </w:r>
            <w:proofErr w:type="spellEnd"/>
            <w:proofErr w:type="gramEnd"/>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ЦСР</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roofErr w:type="spellStart"/>
            <w:r w:rsidRPr="00E63795">
              <w:t>Вр</w:t>
            </w:r>
            <w:proofErr w:type="spellEnd"/>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Сумма, тыс. рублей</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2</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4</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5</w:t>
            </w: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6</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 xml:space="preserve">Администрация </w:t>
            </w:r>
            <w:proofErr w:type="spellStart"/>
            <w:r w:rsidRPr="00E63795">
              <w:t>Рожне-Логовского</w:t>
            </w:r>
            <w:proofErr w:type="spellEnd"/>
            <w:r w:rsidRPr="00E63795">
              <w:t xml:space="preserve"> сельсовета </w:t>
            </w:r>
            <w:proofErr w:type="spellStart"/>
            <w:r w:rsidRPr="00E63795">
              <w:t>Ребрихинского</w:t>
            </w:r>
            <w:proofErr w:type="spellEnd"/>
            <w:r w:rsidRPr="00E63795">
              <w:t xml:space="preserve"> района Алтайского края</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2831,8</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ОБЩЕГОСУДАРСТВЕННЫЕ ВОПРОСЫ</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01 00</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1953,9</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Функционирование высшего должностного лица субъекта Российской Федерации и муниципального образования</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01 02</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560,0</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01 02</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0100000000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560,0</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Расходы на обеспечение деятельности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01 02</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0120000000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560,0</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Глава муниципального образования</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01 02</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0120010120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479,9</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Фонд оплаты труда государственных (муниципальных) органов</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01 02</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0120010120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121</w:t>
            </w: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369,8</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01 02</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0120010120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129</w:t>
            </w: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110,1</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 xml:space="preserve">Расходы на </w:t>
            </w:r>
            <w:proofErr w:type="spellStart"/>
            <w:r w:rsidRPr="00E63795">
              <w:t>софинансирование</w:t>
            </w:r>
            <w:proofErr w:type="spellEnd"/>
            <w:r w:rsidRPr="00E63795">
              <w:t xml:space="preserve"> части расходов местных бюджетов по оплате труда работников муниципальных учреждений</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01 02</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rPr>
                <w:lang w:val="en-US"/>
              </w:rPr>
            </w:pPr>
            <w:r w:rsidRPr="00E63795">
              <w:t>01200</w:t>
            </w:r>
            <w:r w:rsidRPr="00E63795">
              <w:rPr>
                <w:lang w:val="en-US"/>
              </w:rPr>
              <w:t>S0430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80,1</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Фонд оплаты труда государственных (муниципальных) органов</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 xml:space="preserve">303 </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01 02</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01200</w:t>
            </w:r>
            <w:r w:rsidRPr="00E63795">
              <w:rPr>
                <w:lang w:val="en-US"/>
              </w:rPr>
              <w:t>S0430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121</w:t>
            </w: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69,9</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 xml:space="preserve">303 </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01 02</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01200</w:t>
            </w:r>
            <w:r w:rsidRPr="00E63795">
              <w:rPr>
                <w:lang w:val="en-US"/>
              </w:rPr>
              <w:t>S0430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129</w:t>
            </w: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10,2</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01 04</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636,6</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01 04</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0100000000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636,6</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Расходы на обеспечение деятельности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01 04</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0120000000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636,6</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Центральный аппарат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01 04</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0120010110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477,0</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Фонд оплаты труда государственных (муниципальных) органов</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01 04</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0120010110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121</w:t>
            </w: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213,8</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 xml:space="preserve">Взносы по обязательному социальному </w:t>
            </w:r>
            <w:r w:rsidRPr="00E63795">
              <w:lastRenderedPageBreak/>
              <w:t>страхованию на выплаты денежного содержания и иные выплаты работникам государственных (муниципальных) органов</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01 04</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0120010110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129</w:t>
            </w: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78,3</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lastRenderedPageBreak/>
              <w:t>Прочая закупка товаров, работ и услуг</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01 04</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0120010110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244</w:t>
            </w: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172,3</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Закупка энергетических ресурсов</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01 04</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0120010110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247</w:t>
            </w: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Уплата налога на имущество организаций и земельного налога</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01 04</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0120010110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851</w:t>
            </w: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5,5</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Уплата прочих налогов, сборов</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01 04</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0120010110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852</w:t>
            </w: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4,5</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Уплата иных платежей</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01 04</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0120010110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853</w:t>
            </w: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2,5</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 xml:space="preserve">Расходы на </w:t>
            </w:r>
            <w:proofErr w:type="spellStart"/>
            <w:r w:rsidRPr="00E63795">
              <w:t>софинансирование</w:t>
            </w:r>
            <w:proofErr w:type="spellEnd"/>
            <w:r w:rsidRPr="00E63795">
              <w:t xml:space="preserve"> части расходов местных бюджетов по оплате труда работников муниципальных учреждений</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01 04</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01200</w:t>
            </w:r>
            <w:r w:rsidRPr="00E63795">
              <w:rPr>
                <w:lang w:val="en-US"/>
              </w:rPr>
              <w:t>S0430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159,6</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Фонд оплаты труда государственных (муниципальных) органов</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01 04</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01200</w:t>
            </w:r>
            <w:r w:rsidRPr="00E63795">
              <w:rPr>
                <w:lang w:val="en-US"/>
              </w:rPr>
              <w:t>S0430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121</w:t>
            </w: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151,3</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социальному страхованию на выплаты денежного содержания и иные выплаты работникам государственных (муниципальных) органов</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01 04</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01200</w:t>
            </w:r>
            <w:r w:rsidRPr="00E63795">
              <w:rPr>
                <w:lang w:val="en-US"/>
              </w:rPr>
              <w:t>S0430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129</w:t>
            </w: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8,3</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Резервные фонды</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01 11</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1,0</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Иные расходы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01 11</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9900000000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1,0</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Резервные фонды</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01 11</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9910000000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1,0</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Резервные фонды местных администраций</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01 11</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9910014100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1,0</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Резервные средства</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01 11</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9910014100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870</w:t>
            </w: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1,0</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Другие общегосударственные вопросы</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01 13</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756,3</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Расходы на обеспечение деятельности (оказание услуг</w:t>
            </w:r>
            <w:proofErr w:type="gramStart"/>
            <w:r w:rsidRPr="00E63795">
              <w:t>)п</w:t>
            </w:r>
            <w:proofErr w:type="gramEnd"/>
            <w:r w:rsidRPr="00E63795">
              <w:t>одведомственных учреждений</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01 13</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0200000000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756,3</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Расходы на обеспечение деятельности (оказание услуг</w:t>
            </w:r>
            <w:proofErr w:type="gramStart"/>
            <w:r w:rsidRPr="00E63795">
              <w:t>)п</w:t>
            </w:r>
            <w:proofErr w:type="gramEnd"/>
            <w:r w:rsidRPr="00E63795">
              <w:t>одведомственных учреждений</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01 13</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0250000000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756,3</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Расходы на выплаты персоналу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01 13</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0250010820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576,0</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Фонд оплаты труда государственных (муниципальных) органов</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01 13</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0250010820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121</w:t>
            </w: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290,9</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01 13</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0250010820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129</w:t>
            </w: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106,1</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Централизованная бухгалтерия</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01 13</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0250010820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179,0</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Иные межбюджетные трансферты</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01 13</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0250010820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540</w:t>
            </w: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179,0</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 xml:space="preserve">Расходы на </w:t>
            </w:r>
            <w:proofErr w:type="spellStart"/>
            <w:r w:rsidRPr="00E63795">
              <w:t>софинансирование</w:t>
            </w:r>
            <w:proofErr w:type="spellEnd"/>
            <w:r w:rsidRPr="00E63795">
              <w:t xml:space="preserve"> части расходов местных бюджетов по оплате труда работников муниципальных учреждений</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01 13</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rPr>
                <w:lang w:val="en-US"/>
              </w:rPr>
            </w:pPr>
            <w:r w:rsidRPr="00E63795">
              <w:t>02500</w:t>
            </w:r>
            <w:r w:rsidRPr="00E63795">
              <w:rPr>
                <w:lang w:val="en-US"/>
              </w:rPr>
              <w:t>S</w:t>
            </w:r>
            <w:r w:rsidRPr="00E63795">
              <w:t>0430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180,3</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Фонд оплаты труда государственных (муниципальных) органов</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01 13</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02500</w:t>
            </w:r>
            <w:r w:rsidRPr="00E63795">
              <w:rPr>
                <w:lang w:val="en-US"/>
              </w:rPr>
              <w:t>S</w:t>
            </w:r>
            <w:r w:rsidRPr="00E63795">
              <w:t>0430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rPr>
                <w:lang w:val="en-US"/>
              </w:rPr>
            </w:pPr>
            <w:r w:rsidRPr="00E63795">
              <w:rPr>
                <w:lang w:val="en-US"/>
              </w:rPr>
              <w:t>121</w:t>
            </w: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164,3</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01 13</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02500</w:t>
            </w:r>
            <w:r w:rsidRPr="00E63795">
              <w:rPr>
                <w:lang w:val="en-US"/>
              </w:rPr>
              <w:t>S</w:t>
            </w:r>
            <w:r w:rsidRPr="00E63795">
              <w:t>0430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129</w:t>
            </w: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16,0</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НАЦИОНАЛЬНАЯ ОБОРОНА</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02 00</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172,1</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Мобилизационная и вневойсковая подготовка</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02 03</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172,1</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02 03</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0100000000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172,1</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Руководство и управление в сфере установленных функций</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02 03</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0140000000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172,1</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 xml:space="preserve">Субвенции бюджетам на осуществление  первичного воинского учета органами </w:t>
            </w:r>
            <w:r w:rsidRPr="00E63795">
              <w:lastRenderedPageBreak/>
              <w:t>местного самоуправления поселений муниципальных и городских округов.</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02 03</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0140051180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172,1</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lastRenderedPageBreak/>
              <w:t>Фонд оплаты труда государственных (муниципальных) органов</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02 03</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0140051180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121</w:t>
            </w: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106,2</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02 03</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0140051180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129</w:t>
            </w: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32,1</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Прочая закупка товаров, работ и услуг</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02 03</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0140051180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244</w:t>
            </w: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33,8</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НАЦИОНАЛЬНАЯ БЕЗОПАСНОСТЬ И ПРАВООХРАНИТЕЛЬНАЯ ДЕЯТЕЛЬНОСТЬ</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03 00</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19,8</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Защита населения и территории от чрезвычайных ситуаций природного и техногенного характера, пожарная безопасность</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03 10</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19,8</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Иные вопросы в отраслях социальной сферы</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03 10</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9000000000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19,8</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Предупреждение и ликвидация чрезвычайных ситуаций и последствий стихийных бедствий</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03 10</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9400000000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19,8</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Финансирование иных мероприятий по предупреждению и ликвидации чрезвычайных ситуаций и последствий стихийных бедствий</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03 10</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9420000000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19,8</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Участие в предупреждении и ликвидации последствий чрезвычайных ситуаций в границах поселения</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03 10</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9420060940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14,5</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Прочая закупка товаров, работ и услуг</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03 10</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9420060940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244</w:t>
            </w: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14,5</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 xml:space="preserve">Обеспечение безопасности людей на водных </w:t>
            </w:r>
            <w:proofErr w:type="spellStart"/>
            <w:r w:rsidRPr="00E63795">
              <w:t>объектах</w:t>
            </w:r>
            <w:proofErr w:type="gramStart"/>
            <w:r w:rsidRPr="00E63795">
              <w:t>,о</w:t>
            </w:r>
            <w:proofErr w:type="gramEnd"/>
            <w:r w:rsidRPr="00E63795">
              <w:t>хране</w:t>
            </w:r>
            <w:proofErr w:type="spellEnd"/>
            <w:r w:rsidRPr="00E63795">
              <w:t xml:space="preserve"> их жизни и здоровья на территории поселений </w:t>
            </w:r>
            <w:proofErr w:type="spellStart"/>
            <w:r w:rsidRPr="00E63795">
              <w:t>Ребрихинского</w:t>
            </w:r>
            <w:proofErr w:type="spellEnd"/>
            <w:r w:rsidRPr="00E63795">
              <w:t xml:space="preserve"> района</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03 10</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9420060950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5,3</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Прочая закупка товаров, работ и услуг</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03 10</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9420060950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244</w:t>
            </w: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5,3</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НАЦИОНАЛЬНАЯ ЭКОНОМИКА</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04 00</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189,6</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Дорожное хозяйство (дорожные фонды)</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04 09</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189,6</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Иные вопросы в отраслях социальной сферы</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04 09</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9000000000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189,6</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Иные вопросы в области национальной экономики</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04 09</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9100000000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189,6</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Мероприятия в сфере транспорта и дорожного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04 09</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9120000000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189,6</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Содержание, ремонт, реконструкция и строительство автомобильных дорог, являющихся муниципальной собственностью</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04 09</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9120060980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189,6</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Прочая закупка товаров, работ и услуг</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04 09</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9120060980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244</w:t>
            </w: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189,6</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ЖИЛИЩНО-КОММУНАЛЬНОЕ ХОЗЯЙСТВО</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05 00</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403,0</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Коммунальное хозяйство</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05 02</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118,8</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Иные вопросы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05 02</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9200000000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53,8</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Иные расходы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05 02</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9290000000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53,8</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Мероприятия в области 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05 02</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9290018030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53,8</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Прочая закупка товаров, работ и услуг</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05 02</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9290018030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244</w:t>
            </w: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53,8</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rPr>
                <w:b/>
              </w:rPr>
            </w:pPr>
            <w:r w:rsidRPr="00E63795">
              <w:t>Иные расходы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05 02</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9900000000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65,0</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Расходы на выполнение других обязательств государства</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05 02</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9990000000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65,0</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Финансовое обеспечение затрат МУП</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05 02</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9990014860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65,0</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Иные бюджетные ассигнования</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05 02</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9990014860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65,0</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 xml:space="preserve">Субсидии юридическим лицам (кроме </w:t>
            </w:r>
            <w:r w:rsidRPr="00E63795">
              <w:lastRenderedPageBreak/>
              <w:t>некоммерческих организаций), индивидуальным предпринимателям, физическим лицам – производителям товаров, работ, услуг</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05 02</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9990014860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810</w:t>
            </w: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65,0</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lastRenderedPageBreak/>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05 02</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9990014860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813</w:t>
            </w: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65,0</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Благоустройство</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05 03</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284,2</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Иные вопросы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05 03</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9200000000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284,2</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Иные расходы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05 03</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9290000000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284,2</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Прочие мероприятия по благоустройству поселений</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05 03</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9290018080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104,0</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Прочая закупка товаров, работ и услуг</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05 03</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9290018080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244</w:t>
            </w: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104,0</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Мероприятия в области строительства, архитектуры и градостроительства</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05 03</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9290068040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2,5</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Прочая закупка товаров, работ и услуг</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05 03</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9290068040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244</w:t>
            </w: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2,5</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Расходы на проведение мероприятий по благоустройству кладбищ</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05 03</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9290068070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18,2</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Прочая закупка товаров, работ и услуг</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05 03</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9290068070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244</w:t>
            </w: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18,2</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 xml:space="preserve">Участие в организации деятельности по сбору и транспортированию твердых коммунальных отходов на территории поселений </w:t>
            </w:r>
            <w:proofErr w:type="spellStart"/>
            <w:r w:rsidRPr="00E63795">
              <w:t>Ребрихинского</w:t>
            </w:r>
            <w:proofErr w:type="spellEnd"/>
            <w:r w:rsidRPr="00E63795">
              <w:t xml:space="preserve"> района</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05 03</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9290068090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159,5</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Прочая закупка товаров, работ и услуг</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05 03</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9290068090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244</w:t>
            </w: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159,5</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КУЛЬТУРА, КИНЕМАТОГРАФИЯ</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08 00</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76,0</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Культура</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08 01</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57,3</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Расходы на обеспечение деятельност</w:t>
            </w:r>
            <w:proofErr w:type="gramStart"/>
            <w:r w:rsidRPr="00E63795">
              <w:t>и(</w:t>
            </w:r>
            <w:proofErr w:type="gramEnd"/>
            <w:r w:rsidRPr="00E63795">
              <w:t>оказание услуг)подведомственных учреждений</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08 01</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0200000000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57,3</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Расходы на обеспечение деятельност</w:t>
            </w:r>
            <w:proofErr w:type="gramStart"/>
            <w:r w:rsidRPr="00E63795">
              <w:t>и(</w:t>
            </w:r>
            <w:proofErr w:type="gramEnd"/>
            <w:r w:rsidRPr="00E63795">
              <w:t>оказание услуг)подведомственных учреждений в сфере культуры</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08 01</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0220000000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57,3</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Учреждения культуры</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08 01</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0220010530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57,3</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Прочая закупка товаров, работ и услуг</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08 01</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0220010530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244</w:t>
            </w: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57,2</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Уплата налога на имущество организаций и земельного налога</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08 01</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0220010530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851</w:t>
            </w: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Другие вопросы в области культуры, кинематографии</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08 04</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18,7</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Иные вопросы в отраслях социальной сферы</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08 04</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9000000000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18,7</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Иные вопросы в сфере культуры</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08 04</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9020000000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18,7</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Сохранение памятников истории и культуры местного значения, расположенных на территории поселения</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08 04</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9020066250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18,7</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Прочая закупка товаров, работ и услуг</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08 04</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9020066250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244</w:t>
            </w: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18,7</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СОЦИАЛЬНАЯ ПОЛИТИКА</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10 00</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17,4</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Пенсионное обеспечение</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10 01</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17,4</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Иные вопросы в отраслях социальной сферы</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10 01</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9000000000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17,4</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Иные вопросы в сфере социальной политики</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10 01</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9040000000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17,4</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Доплаты к пенсиям муниципальных служащих</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10 01</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9040066270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17,4</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Иные пенсии, социальные доплаты к пенсиям</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303</w:t>
            </w: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10 01</w:t>
            </w: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9040066270</w:t>
            </w: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312</w:t>
            </w: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17,4</w:t>
            </w:r>
          </w:p>
        </w:tc>
      </w:tr>
      <w:tr w:rsidR="00683DEB" w:rsidRPr="00E63795" w:rsidTr="00E755B5">
        <w:tc>
          <w:tcPr>
            <w:tcW w:w="219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Итого</w:t>
            </w:r>
          </w:p>
        </w:tc>
        <w:tc>
          <w:tcPr>
            <w:tcW w:w="315"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550"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90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39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38"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2831,8</w:t>
            </w:r>
          </w:p>
        </w:tc>
      </w:tr>
    </w:tbl>
    <w:p w:rsidR="00683DEB" w:rsidRPr="00E63795" w:rsidRDefault="00683DEB" w:rsidP="00683DEB"/>
    <w:p w:rsidR="00683DEB" w:rsidRPr="00E63795" w:rsidRDefault="00683DEB" w:rsidP="00683DEB">
      <w:pPr>
        <w:sectPr w:rsidR="00683DEB" w:rsidRPr="00E63795">
          <w:pgSz w:w="11905" w:h="16837"/>
          <w:pgMar w:top="1440" w:right="1440" w:bottom="1440" w:left="1440" w:header="720" w:footer="720" w:gutter="0"/>
          <w:cols w:space="720"/>
        </w:sectPr>
      </w:pPr>
    </w:p>
    <w:tbl>
      <w:tblPr>
        <w:tblW w:w="5000" w:type="pct"/>
        <w:tblCellMar>
          <w:left w:w="0" w:type="dxa"/>
          <w:right w:w="0" w:type="dxa"/>
        </w:tblCellMar>
        <w:tblLook w:val="04A0"/>
      </w:tblPr>
      <w:tblGrid>
        <w:gridCol w:w="5100"/>
        <w:gridCol w:w="5105"/>
      </w:tblGrid>
      <w:tr w:rsidR="00683DEB" w:rsidRPr="00E63795" w:rsidTr="00E755B5">
        <w:tc>
          <w:tcPr>
            <w:tcW w:w="2499" w:type="pct"/>
          </w:tcPr>
          <w:p w:rsidR="00683DEB" w:rsidRPr="00E63795" w:rsidRDefault="00683DEB" w:rsidP="00E755B5"/>
        </w:tc>
        <w:tc>
          <w:tcPr>
            <w:tcW w:w="2501" w:type="pct"/>
          </w:tcPr>
          <w:p w:rsidR="00683DEB" w:rsidRPr="00E63795" w:rsidRDefault="00683DEB" w:rsidP="00E755B5">
            <w:r w:rsidRPr="00E63795">
              <w:t>ПРИЛОЖЕНИЕ 7</w:t>
            </w:r>
          </w:p>
        </w:tc>
      </w:tr>
      <w:tr w:rsidR="00683DEB" w:rsidRPr="00E63795" w:rsidTr="00E755B5">
        <w:tc>
          <w:tcPr>
            <w:tcW w:w="2499" w:type="pct"/>
          </w:tcPr>
          <w:p w:rsidR="00683DEB" w:rsidRPr="00E63795" w:rsidRDefault="00683DEB" w:rsidP="00E755B5"/>
        </w:tc>
        <w:tc>
          <w:tcPr>
            <w:tcW w:w="2501" w:type="pct"/>
          </w:tcPr>
          <w:tbl>
            <w:tblPr>
              <w:tblW w:w="5000" w:type="pct"/>
              <w:tblCellMar>
                <w:left w:w="0" w:type="dxa"/>
                <w:right w:w="0" w:type="dxa"/>
              </w:tblCellMar>
              <w:tblLook w:val="04A0"/>
            </w:tblPr>
            <w:tblGrid>
              <w:gridCol w:w="5105"/>
            </w:tblGrid>
            <w:tr w:rsidR="00683DEB" w:rsidRPr="00E63795" w:rsidTr="00E755B5">
              <w:tc>
                <w:tcPr>
                  <w:tcW w:w="2500" w:type="pct"/>
                  <w:hideMark/>
                </w:tcPr>
                <w:p w:rsidR="00683DEB" w:rsidRPr="00E63795" w:rsidRDefault="00683DEB" w:rsidP="00E755B5">
                  <w:pPr>
                    <w:spacing w:after="40" w:line="256" w:lineRule="auto"/>
                  </w:pPr>
                  <w:r w:rsidRPr="00E63795">
                    <w:t xml:space="preserve">к решению </w:t>
                  </w:r>
                  <w:proofErr w:type="spellStart"/>
                  <w:r w:rsidRPr="00E63795">
                    <w:t>Рожне-Логовского</w:t>
                  </w:r>
                  <w:proofErr w:type="spellEnd"/>
                  <w:r w:rsidRPr="00E63795">
                    <w:t xml:space="preserve"> сельского Совета народных депутатов «О внесении изменений в решение </w:t>
                  </w:r>
                  <w:proofErr w:type="spellStart"/>
                  <w:r w:rsidRPr="00E63795">
                    <w:t>Рожне-Логовского</w:t>
                  </w:r>
                  <w:proofErr w:type="spellEnd"/>
                  <w:r w:rsidRPr="00E63795">
                    <w:t xml:space="preserve"> сельского Совета народных депутатов от 28.12.2022 № 36 «О бюджете </w:t>
                  </w:r>
                  <w:proofErr w:type="spellStart"/>
                  <w:r w:rsidRPr="00E63795">
                    <w:t>Рожне-Логовского</w:t>
                  </w:r>
                  <w:proofErr w:type="spellEnd"/>
                  <w:r w:rsidRPr="00E63795">
                    <w:t xml:space="preserve"> сельсовета </w:t>
                  </w:r>
                  <w:proofErr w:type="spellStart"/>
                  <w:r w:rsidRPr="00E63795">
                    <w:t>Ребрихинского</w:t>
                  </w:r>
                  <w:proofErr w:type="spellEnd"/>
                  <w:r w:rsidRPr="00E63795">
                    <w:t xml:space="preserve"> района Алтайского края на 2023 год и на плановый период 2024 и 2025 годов»</w:t>
                  </w:r>
                </w:p>
              </w:tc>
            </w:tr>
            <w:tr w:rsidR="00683DEB" w:rsidRPr="00E63795" w:rsidTr="00E755B5">
              <w:trPr>
                <w:trHeight w:val="393"/>
              </w:trPr>
              <w:tc>
                <w:tcPr>
                  <w:tcW w:w="2500" w:type="pct"/>
                  <w:hideMark/>
                </w:tcPr>
                <w:p w:rsidR="00683DEB" w:rsidRPr="00E63795" w:rsidRDefault="00683DEB" w:rsidP="00E755B5">
                  <w:pPr>
                    <w:spacing w:after="40" w:line="256" w:lineRule="auto"/>
                    <w:rPr>
                      <w:rFonts w:eastAsia="Arial"/>
                    </w:rPr>
                  </w:pPr>
                  <w:r w:rsidRPr="00E63795">
                    <w:t xml:space="preserve">от                   № </w:t>
                  </w:r>
                </w:p>
              </w:tc>
            </w:tr>
          </w:tbl>
          <w:p w:rsidR="00683DEB" w:rsidRPr="00E63795" w:rsidRDefault="00683DEB" w:rsidP="00E755B5"/>
        </w:tc>
      </w:tr>
      <w:tr w:rsidR="00683DEB" w:rsidRPr="00E63795" w:rsidTr="00E755B5">
        <w:tc>
          <w:tcPr>
            <w:tcW w:w="2499" w:type="pct"/>
          </w:tcPr>
          <w:p w:rsidR="00683DEB" w:rsidRPr="00E63795" w:rsidRDefault="00683DEB" w:rsidP="00E755B5"/>
        </w:tc>
        <w:tc>
          <w:tcPr>
            <w:tcW w:w="2501" w:type="pct"/>
          </w:tcPr>
          <w:p w:rsidR="00683DEB" w:rsidRPr="00E63795" w:rsidRDefault="00683DEB" w:rsidP="00E755B5"/>
        </w:tc>
      </w:tr>
    </w:tbl>
    <w:p w:rsidR="00683DEB" w:rsidRPr="00E63795" w:rsidRDefault="00683DEB" w:rsidP="00683DEB">
      <w:pPr>
        <w:jc w:val="center"/>
      </w:pPr>
      <w:r w:rsidRPr="00E63795">
        <w:t>Распределение бюджетных ассигнований по разделам, подразделам, целевым статьям, группам (группам и подгруппам) видов расходов на 2023 год</w:t>
      </w:r>
    </w:p>
    <w:p w:rsidR="00683DEB" w:rsidRPr="00E63795" w:rsidRDefault="00683DEB" w:rsidP="00683DEB">
      <w:pPr>
        <w:spacing w:after="40" w:line="256" w:lineRule="auto"/>
        <w:jc w:val="both"/>
        <w:rPr>
          <w:rFonts w:eastAsia="Arial"/>
        </w:rPr>
      </w:pPr>
    </w:p>
    <w:tbl>
      <w:tblPr>
        <w:tblW w:w="4685" w:type="pct"/>
        <w:tblInd w:w="1" w:type="dxa"/>
        <w:tblCellMar>
          <w:left w:w="0" w:type="dxa"/>
          <w:right w:w="0" w:type="dxa"/>
        </w:tblCellMar>
        <w:tblLook w:val="04A0"/>
      </w:tblPr>
      <w:tblGrid>
        <w:gridCol w:w="4486"/>
        <w:gridCol w:w="1123"/>
        <w:gridCol w:w="1854"/>
        <w:gridCol w:w="798"/>
        <w:gridCol w:w="1303"/>
      </w:tblGrid>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Наименование</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roofErr w:type="spellStart"/>
            <w:r w:rsidRPr="00E63795">
              <w:t>Рз</w:t>
            </w:r>
            <w:proofErr w:type="spellEnd"/>
            <w:r w:rsidRPr="00E63795">
              <w:t>/</w:t>
            </w:r>
            <w:proofErr w:type="spellStart"/>
            <w:proofErr w:type="gramStart"/>
            <w:r w:rsidRPr="00E63795">
              <w:t>Пр</w:t>
            </w:r>
            <w:proofErr w:type="spellEnd"/>
            <w:proofErr w:type="gramEnd"/>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ЦСР</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roofErr w:type="spellStart"/>
            <w:r w:rsidRPr="00E63795">
              <w:t>Вр</w:t>
            </w:r>
            <w:proofErr w:type="spellEnd"/>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Сумма, тыс. рублей</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4</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5</w:t>
            </w: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6</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 xml:space="preserve">Администрация </w:t>
            </w:r>
            <w:proofErr w:type="spellStart"/>
            <w:r w:rsidRPr="00E63795">
              <w:t>Рожне-Логовского</w:t>
            </w:r>
            <w:proofErr w:type="spellEnd"/>
            <w:r w:rsidRPr="00E63795">
              <w:t xml:space="preserve"> сельсовета </w:t>
            </w:r>
            <w:proofErr w:type="spellStart"/>
            <w:r w:rsidRPr="00E63795">
              <w:t>Ребрихинского</w:t>
            </w:r>
            <w:proofErr w:type="spellEnd"/>
            <w:r w:rsidRPr="00E63795">
              <w:t xml:space="preserve"> района Алтайского края</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2831,8</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ОБЩЕГОСУДАРСТВЕННЫЕ ВОПРОСЫ</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01 00</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1953,9</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Функционирование высшего должностного лица субъекта Российской Федерации и муниципального образования</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01 02</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560,0</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01 02</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0100000000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560,0</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Расходы на обеспечение деятельности органов местного самоуправления</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01 02</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0120000000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560,0</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Глава муниципального образования</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01 02</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0120010120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479,9</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Фонд оплаты труда государственных (муниципальных) органов</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01 02</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0120010120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121</w:t>
            </w: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369,8</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01 02</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0120010120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129</w:t>
            </w: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110,1</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 xml:space="preserve">Расходы на </w:t>
            </w:r>
            <w:proofErr w:type="spellStart"/>
            <w:r w:rsidRPr="00E63795">
              <w:t>софинансирование</w:t>
            </w:r>
            <w:proofErr w:type="spellEnd"/>
            <w:r w:rsidRPr="00E63795">
              <w:t xml:space="preserve"> части расходов местных бюджетов по оплате труда работников муниципальных учреждений</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01 02</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rPr>
                <w:lang w:val="en-US"/>
              </w:rPr>
            </w:pPr>
            <w:r w:rsidRPr="00E63795">
              <w:t>01200</w:t>
            </w:r>
            <w:r w:rsidRPr="00E63795">
              <w:rPr>
                <w:lang w:val="en-US"/>
              </w:rPr>
              <w:t>S0430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80,1</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Фонд оплаты труда государственных (муниципальных) органов</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01 02</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01200</w:t>
            </w:r>
            <w:r w:rsidRPr="00E63795">
              <w:rPr>
                <w:lang w:val="en-US"/>
              </w:rPr>
              <w:t>S0430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121</w:t>
            </w: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69,9</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01 02</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01200</w:t>
            </w:r>
            <w:r w:rsidRPr="00E63795">
              <w:rPr>
                <w:lang w:val="en-US"/>
              </w:rPr>
              <w:t>S0430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129</w:t>
            </w: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10,2</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01 04</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636,6</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01 04</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0100000000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636,6</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Расходы на обеспечение деятельности органов местного самоуправления</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01 04</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0120000000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636,6</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Центральный аппарат органов местного самоуправления</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01 04</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0120010110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477,0</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Фонд оплаты труда государственных (муниципальных) органов</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01 04</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0120010110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121</w:t>
            </w: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213,8</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01 04</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0120010110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129</w:t>
            </w: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78,3</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Прочая закупка товаров, работ и услуг</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01 04</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0120010110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244</w:t>
            </w: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172,3</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Закупка энергетических ресурсов</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01 04</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0120010110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247</w:t>
            </w: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Уплата налога на имущество организаций и земельного налога</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01 04</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0120010110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851</w:t>
            </w: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5,5</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Уплата прочих налогов, сборов</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01 04</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0120010110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852</w:t>
            </w: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4,5</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lastRenderedPageBreak/>
              <w:t>Уплата иных платежей</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01 04</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0120010110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853</w:t>
            </w: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2,5</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 xml:space="preserve">Расходы на </w:t>
            </w:r>
            <w:proofErr w:type="spellStart"/>
            <w:r w:rsidRPr="00E63795">
              <w:t>софинансирование</w:t>
            </w:r>
            <w:proofErr w:type="spellEnd"/>
            <w:r w:rsidRPr="00E63795">
              <w:t xml:space="preserve"> части расходов местных бюджетов по оплате труда работников муниципальных учреждений</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01 04</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01200</w:t>
            </w:r>
            <w:r w:rsidRPr="00E63795">
              <w:rPr>
                <w:lang w:val="en-US"/>
              </w:rPr>
              <w:t>S0430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159,6</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Фонд оплаты труда государственных (муниципальных) органов</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01 04</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01200</w:t>
            </w:r>
            <w:r w:rsidRPr="00E63795">
              <w:rPr>
                <w:lang w:val="en-US"/>
              </w:rPr>
              <w:t>S0430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121</w:t>
            </w: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151,3</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социальному страхованию на выплаты денежного содержания и иные выплаты работникам государственных (муниципальных) органов</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01 04</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01200</w:t>
            </w:r>
            <w:r w:rsidRPr="00E63795">
              <w:rPr>
                <w:lang w:val="en-US"/>
              </w:rPr>
              <w:t>S0430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129</w:t>
            </w: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8,3</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Резервные фонды</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01 11</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1,0</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Иные расходы органов местного самоуправления</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01 11</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9900000000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1,0</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Резервные фонды</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01 11</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9910000000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1,0</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Резервные фонды местных администраций</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01 11</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9910014100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1,0</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Резервные средства</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01 11</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9910014100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870</w:t>
            </w: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1,0</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Другие общегосударственные вопросы</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01 13</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756,3</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Расходы на обеспечение деятельности (оказание услуг</w:t>
            </w:r>
            <w:proofErr w:type="gramStart"/>
            <w:r w:rsidRPr="00E63795">
              <w:t>)п</w:t>
            </w:r>
            <w:proofErr w:type="gramEnd"/>
            <w:r w:rsidRPr="00E63795">
              <w:t>одведомственных учреждений</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01 13</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0200000000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756,3</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Расходы на обеспечение деятельности (оказание услуг</w:t>
            </w:r>
            <w:proofErr w:type="gramStart"/>
            <w:r w:rsidRPr="00E63795">
              <w:t>)п</w:t>
            </w:r>
            <w:proofErr w:type="gramEnd"/>
            <w:r w:rsidRPr="00E63795">
              <w:t>одведомственных учреждений</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01 13</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0250000000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756,3</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Расходы на выплаты персоналу государственных (муниципальных) нужд</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01 13</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0250010820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576,0</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Фонд оплаты труда государственных (муниципальных) органов</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01 13</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0250010820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121</w:t>
            </w: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290,9</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01 13</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0250010820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129</w:t>
            </w: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106,1</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Централизованная бухгалтерия</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01 13</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0250010820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179,0</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Иные межбюджетные трансферты</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01 13</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0250010820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540</w:t>
            </w: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179,0</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 xml:space="preserve">Расходы на </w:t>
            </w:r>
            <w:proofErr w:type="spellStart"/>
            <w:r w:rsidRPr="00E63795">
              <w:t>софинансирование</w:t>
            </w:r>
            <w:proofErr w:type="spellEnd"/>
            <w:r w:rsidRPr="00E63795">
              <w:t xml:space="preserve"> части расходов местных бюджетов по оплате труда работников муниципальных учреждений</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01 13</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rPr>
                <w:lang w:val="en-US"/>
              </w:rPr>
            </w:pPr>
            <w:r w:rsidRPr="00E63795">
              <w:t>02500</w:t>
            </w:r>
            <w:r w:rsidRPr="00E63795">
              <w:rPr>
                <w:lang w:val="en-US"/>
              </w:rPr>
              <w:t>S</w:t>
            </w:r>
            <w:r w:rsidRPr="00E63795">
              <w:t>0430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180,3</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Фонд оплаты труда государственных (муниципальных) органов</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01 13</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02500</w:t>
            </w:r>
            <w:r w:rsidRPr="00E63795">
              <w:rPr>
                <w:lang w:val="en-US"/>
              </w:rPr>
              <w:t>S</w:t>
            </w:r>
            <w:r w:rsidRPr="00E63795">
              <w:t>0430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rPr>
                <w:lang w:val="en-US"/>
              </w:rPr>
            </w:pPr>
            <w:r w:rsidRPr="00E63795">
              <w:rPr>
                <w:lang w:val="en-US"/>
              </w:rPr>
              <w:t>121</w:t>
            </w: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164,3</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01 13</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02500</w:t>
            </w:r>
            <w:r w:rsidRPr="00E63795">
              <w:rPr>
                <w:lang w:val="en-US"/>
              </w:rPr>
              <w:t>S</w:t>
            </w:r>
            <w:r w:rsidRPr="00E63795">
              <w:t>0430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129</w:t>
            </w: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16,0</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НАЦИОНАЛЬНАЯ ОБОРОНА</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02 00</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172,1</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Мобилизационная и вневойсковая подготовка</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02 03</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172,1</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02 03</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0100000000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172,1</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Руководство и управление в сфере установленных функций</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02 03</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0140000000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172,1</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02 03</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0140051180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172,1</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Фонд оплаты труда государственных (муниципальных) органов</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02 03</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0140051180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121</w:t>
            </w: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106,2</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02 03</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0140051180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129</w:t>
            </w: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32,1</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Прочая закупка товаров, работ и услуг</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02 03</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0140051180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244</w:t>
            </w: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33,8</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НАЦИОНАЛЬНАЯ БЕЗОПАСНОСТЬ И ПРАВООХРАНИТЕЛЬНАЯ ДЕЯТЕЛЬНОСТЬ</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03 00</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19,8</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Защита населения и территории от чрезвычайных ситуаций природного и техногенного характера, пожарная безопасность</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03 10</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19,8</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Иные вопросы в отраслях социальной сферы</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03 10</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9000000000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19,8</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Предупреждение и ликвидация чрезвычайных ситуаций и последствий стихийных бедствий</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03 10</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9400000000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19,8</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 xml:space="preserve">Финансирование иных мероприятий по предупреждению и ликвидации чрезвычайных </w:t>
            </w:r>
            <w:r w:rsidRPr="00E63795">
              <w:lastRenderedPageBreak/>
              <w:t>ситуаций и последствий стихийных бедствий</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lastRenderedPageBreak/>
              <w:t>03 10</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9420000000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19,8</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lastRenderedPageBreak/>
              <w:t>Участие в предупреждении и ликвидации последствий чрезвычайных ситуаций в границах поселения</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03 10</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9420060940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14,5</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Прочая закупка товаров, работ и услуг</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03 10</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9420060940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244</w:t>
            </w: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14,5</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 xml:space="preserve">Обеспечение безопасности людей на водных </w:t>
            </w:r>
            <w:proofErr w:type="spellStart"/>
            <w:r w:rsidRPr="00E63795">
              <w:t>объектах</w:t>
            </w:r>
            <w:proofErr w:type="gramStart"/>
            <w:r w:rsidRPr="00E63795">
              <w:t>,о</w:t>
            </w:r>
            <w:proofErr w:type="gramEnd"/>
            <w:r w:rsidRPr="00E63795">
              <w:t>хране</w:t>
            </w:r>
            <w:proofErr w:type="spellEnd"/>
            <w:r w:rsidRPr="00E63795">
              <w:t xml:space="preserve"> их жизни и здоровья на территории поселений </w:t>
            </w:r>
            <w:proofErr w:type="spellStart"/>
            <w:r w:rsidRPr="00E63795">
              <w:t>Ребрихинского</w:t>
            </w:r>
            <w:proofErr w:type="spellEnd"/>
            <w:r w:rsidRPr="00E63795">
              <w:t xml:space="preserve"> района</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03 10</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9420060950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5,3</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Прочая закупка товаров, работ и услуг</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03 10</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9420060950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244</w:t>
            </w: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5,3</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НАЦИОНАЛЬНАЯ ЭКОНОМИКА</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04 00</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189,6</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Дорожное хозяйство (дорожные фонды)</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04 09</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189,6</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Иные вопросы в отраслях социальной сферы</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04 09</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9000000000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189,6</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Иные вопросы в области национальной экономики</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04 09</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9100000000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189,6</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Мероприятия в сфере транспорта и дорожного хозяйства</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04 09</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9120000000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189,6</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Содержание, ремонт, реконструкция и строительство автомобильных дорог, являющихся муниципальной собственностью</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04 09</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9120060980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189,6</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Прочая закупка товаров, работ и услуг</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04 09</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9120060980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244</w:t>
            </w: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189,6</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ЖИЛИЩНО-КОММУНАЛЬНОЕ ХОЗЯЙСТВО</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05 00</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403,0</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Коммунальное хозяйство</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05 02</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118,8</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Иные вопросы в области жилищно-коммунального хозяйства</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05 02</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9200000000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53,8</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Иные расходы в области жилищно-коммунального хозяйства</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05 02</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9290000000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53,8</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Мероприятия в области коммунального хозяйства</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05 02</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9290018030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53,8</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Прочая закупка товаров, работ и услуг</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05 02</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9290018030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244</w:t>
            </w: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53,8</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rPr>
                <w:b/>
              </w:rPr>
            </w:pPr>
            <w:r w:rsidRPr="00E63795">
              <w:t>Иные расходы органов государственной власти субъектов Российской Федерации и органов местного самоуправления</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05 02</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9900000000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65,0</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Расходы на выполнение других обязательств государства</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05 02</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9990000000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65,0</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Финансовое обеспечение затрат МУП</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05 02</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9990014860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65,0</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Иные бюджетные ассигнования</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05 02</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9990014860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65,0</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05 02</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9990014860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810</w:t>
            </w: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65,0</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05 02</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9990014860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813</w:t>
            </w: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65,0</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Благоустройство</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05 03</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284,2</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Иные вопросы в области жилищно-коммунального хозяйства</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05 03</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9200000000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284,2</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Иные расходы в области жилищно-коммунального хозяйства</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05 03</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9290000000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284,2</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Прочие мероприятия по благоустройству поселений</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05 03</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9290018080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104,0</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Прочая закупка товаров, работ и услуг</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05 03</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9290018080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244</w:t>
            </w: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104,0</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Мероприятия в области строительства, архитектуры и градостроительства</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05 03</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9290068040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2,5</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Прочая закупка товаров, работ и услуг</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05 03</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9290068040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244</w:t>
            </w: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2,5</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Расходы на проведение мероприятий по благоустройству кладбищ</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05 03</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9290068070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18,2</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Прочая закупка товаров, работ и услуг</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05 03</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9290068070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244</w:t>
            </w: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18,2</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 xml:space="preserve">Участие в организации деятельности по сбору и транспортированию твердых коммунальных отходов на территории поселений </w:t>
            </w:r>
            <w:proofErr w:type="spellStart"/>
            <w:r w:rsidRPr="00E63795">
              <w:t>Ребрихинского</w:t>
            </w:r>
            <w:proofErr w:type="spellEnd"/>
            <w:r w:rsidRPr="00E63795">
              <w:t xml:space="preserve"> района</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05 03</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9290068090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159,5</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Прочая закупка товаров, работ и услуг</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05 03</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9290068090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244</w:t>
            </w: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159,5</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КУЛЬТУРА, КИНЕМАТОГРАФИЯ</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08 00</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76,0</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Культура</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08 01</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57,3</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Расходы на обеспечение деятельност</w:t>
            </w:r>
            <w:proofErr w:type="gramStart"/>
            <w:r w:rsidRPr="00E63795">
              <w:t>и(</w:t>
            </w:r>
            <w:proofErr w:type="gramEnd"/>
            <w:r w:rsidRPr="00E63795">
              <w:t>оказание услуг)подведомственных учреждений</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08 01</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0200000000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57,3</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Расходы на обеспечение деятельност</w:t>
            </w:r>
            <w:proofErr w:type="gramStart"/>
            <w:r w:rsidRPr="00E63795">
              <w:t>и(</w:t>
            </w:r>
            <w:proofErr w:type="gramEnd"/>
            <w:r w:rsidRPr="00E63795">
              <w:t xml:space="preserve">оказание </w:t>
            </w:r>
            <w:r w:rsidRPr="00E63795">
              <w:lastRenderedPageBreak/>
              <w:t>услуг)подведомственных учреждений в сфере культуры</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lastRenderedPageBreak/>
              <w:t>08 01</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0220000000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57,3</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lastRenderedPageBreak/>
              <w:t>Учреждения культуры</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08 01</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0220010530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57,3</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Прочая закупка товаров, работ и услуг</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08 01</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0220010530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244</w:t>
            </w: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57,2</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Уплата налога на имущество организаций и земельного налога</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08 01</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0220010530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851</w:t>
            </w: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0,1</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Другие вопросы в области культуры, кинематографии</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08 04</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18,7</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Иные вопросы в отраслях социальной сферы</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08 04</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9000000000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18,7</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Иные вопросы в сфере культуры</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08 04</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9020000000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18,7</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Сохранение памятников истории и культуры местного значения, расположенных на территории поселения</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08 04</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9020066250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18,7</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Прочая закупка товаров, работ и услуг</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08 04</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9020066250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244</w:t>
            </w: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18,7</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СОЦИАЛЬНАЯ ПОЛИТИКА</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10 00</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17,4</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Пенсионное обеспечение</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10 01</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17,4</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Иные вопросы в отраслях социальной сферы</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10 01</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9000000000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17,4</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Иные вопросы в сфере социальной политики</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10 01</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9040000000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17,4</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Доплаты к пенсиям муниципальных служащих</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10 01</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9040066270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17,4</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Иные пенсии, социальные доплаты к пенсиям</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10 01</w:t>
            </w: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9040066270</w:t>
            </w: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312</w:t>
            </w: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17,4</w:t>
            </w:r>
          </w:p>
        </w:tc>
      </w:tr>
      <w:tr w:rsidR="00683DEB" w:rsidRPr="00E63795" w:rsidTr="00E755B5">
        <w:tc>
          <w:tcPr>
            <w:tcW w:w="2346"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r w:rsidRPr="00E63795">
              <w:t>Итого</w:t>
            </w:r>
          </w:p>
        </w:tc>
        <w:tc>
          <w:tcPr>
            <w:tcW w:w="58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969"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417"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p>
        </w:tc>
        <w:tc>
          <w:tcPr>
            <w:tcW w:w="681" w:type="pct"/>
            <w:tcBorders>
              <w:top w:val="single" w:sz="1" w:space="0" w:color="000000"/>
              <w:left w:val="single" w:sz="1" w:space="0" w:color="000000"/>
              <w:bottom w:val="single" w:sz="1" w:space="0" w:color="000000"/>
              <w:right w:val="single" w:sz="1" w:space="0" w:color="000000"/>
            </w:tcBorders>
          </w:tcPr>
          <w:p w:rsidR="00683DEB" w:rsidRPr="00E63795" w:rsidRDefault="00683DEB" w:rsidP="00E755B5">
            <w:pPr>
              <w:jc w:val="center"/>
            </w:pPr>
            <w:r w:rsidRPr="00E63795">
              <w:t>2831,8</w:t>
            </w:r>
          </w:p>
        </w:tc>
      </w:tr>
    </w:tbl>
    <w:p w:rsidR="00683DEB" w:rsidRPr="00E63795" w:rsidRDefault="00683DEB" w:rsidP="00683DEB"/>
    <w:p w:rsidR="000662F0" w:rsidRDefault="000662F0" w:rsidP="00C934CC">
      <w:pPr>
        <w:pStyle w:val="ConsPlusNormal"/>
        <w:jc w:val="both"/>
        <w:rPr>
          <w:b/>
          <w:sz w:val="32"/>
          <w:szCs w:val="32"/>
        </w:rPr>
        <w:sectPr w:rsidR="000662F0" w:rsidSect="0008252D">
          <w:footerReference w:type="even" r:id="rId11"/>
          <w:footerReference w:type="default" r:id="rId12"/>
          <w:pgSz w:w="11906" w:h="16838"/>
          <w:pgMar w:top="567" w:right="567" w:bottom="567" w:left="1134" w:header="709" w:footer="709" w:gutter="0"/>
          <w:cols w:space="708"/>
          <w:docGrid w:linePitch="360"/>
        </w:sectPr>
      </w:pPr>
    </w:p>
    <w:p w:rsidR="009D4A0F" w:rsidRDefault="009D4A0F" w:rsidP="00D064A1">
      <w:pPr>
        <w:suppressAutoHyphens w:val="0"/>
        <w:spacing w:after="200"/>
        <w:rPr>
          <w:color w:val="000000"/>
          <w:sz w:val="24"/>
          <w:szCs w:val="24"/>
          <w:lang w:eastAsia="ru-RU"/>
        </w:rPr>
      </w:pPr>
    </w:p>
    <w:p w:rsidR="0081123D" w:rsidRPr="005F3A34" w:rsidRDefault="0081123D" w:rsidP="0081123D">
      <w:pPr>
        <w:suppressAutoHyphens w:val="0"/>
        <w:jc w:val="center"/>
        <w:rPr>
          <w:b/>
          <w:sz w:val="28"/>
          <w:szCs w:val="28"/>
        </w:rPr>
      </w:pPr>
      <w:r w:rsidRPr="005F3A34">
        <w:rPr>
          <w:b/>
          <w:sz w:val="28"/>
          <w:szCs w:val="28"/>
        </w:rPr>
        <w:t>РАЗДЕЛ ТРЕТИЙ</w:t>
      </w:r>
    </w:p>
    <w:p w:rsidR="009D4A0F" w:rsidRPr="00D064A1" w:rsidRDefault="0081123D" w:rsidP="00D064A1">
      <w:pPr>
        <w:suppressAutoHyphens w:val="0"/>
        <w:jc w:val="center"/>
        <w:rPr>
          <w:b/>
          <w:sz w:val="28"/>
          <w:szCs w:val="28"/>
        </w:rPr>
      </w:pPr>
      <w:r w:rsidRPr="005F3A34">
        <w:rPr>
          <w:b/>
          <w:sz w:val="28"/>
          <w:szCs w:val="28"/>
        </w:rPr>
        <w:t xml:space="preserve">ПОСТАНОВЛЕНИЯ И РАСПОРЯЖЕНИЯ ГЛАВЫ  </w:t>
      </w:r>
      <w:r w:rsidR="00985C4F">
        <w:rPr>
          <w:b/>
          <w:sz w:val="28"/>
          <w:szCs w:val="28"/>
        </w:rPr>
        <w:t>РОЖНЕ-ЛОГОВ</w:t>
      </w:r>
      <w:r w:rsidRPr="005F3A34">
        <w:rPr>
          <w:b/>
          <w:sz w:val="28"/>
          <w:szCs w:val="28"/>
        </w:rPr>
        <w:t>СКОГО СЕЛЬСОВЕТА РЕБРИ</w:t>
      </w:r>
      <w:r w:rsidR="00D064A1">
        <w:rPr>
          <w:b/>
          <w:sz w:val="28"/>
          <w:szCs w:val="28"/>
        </w:rPr>
        <w:t>ХИНСКОГО РАЙОНА АЛТАЙСКОГО КРАЯ</w:t>
      </w:r>
    </w:p>
    <w:p w:rsidR="009D4A0F" w:rsidRPr="00596DAC" w:rsidRDefault="009D4A0F" w:rsidP="00390462">
      <w:pPr>
        <w:tabs>
          <w:tab w:val="center" w:pos="5103"/>
        </w:tabs>
        <w:suppressAutoHyphens w:val="0"/>
        <w:rPr>
          <w:lang w:eastAsia="ru-RU"/>
        </w:rPr>
      </w:pPr>
    </w:p>
    <w:p w:rsidR="009D4884" w:rsidRPr="00596DAC" w:rsidRDefault="009D4884" w:rsidP="00390462">
      <w:pPr>
        <w:tabs>
          <w:tab w:val="center" w:pos="5103"/>
        </w:tabs>
        <w:suppressAutoHyphens w:val="0"/>
        <w:rPr>
          <w:lang w:eastAsia="ru-RU"/>
        </w:rPr>
      </w:pPr>
    </w:p>
    <w:p w:rsidR="005E0EDB" w:rsidRPr="005E0EDB" w:rsidRDefault="005E0EDB" w:rsidP="005E0EDB">
      <w:pPr>
        <w:autoSpaceDE w:val="0"/>
        <w:autoSpaceDN w:val="0"/>
        <w:adjustRightInd w:val="0"/>
        <w:ind w:firstLine="540"/>
        <w:jc w:val="both"/>
        <w:outlineLvl w:val="2"/>
        <w:rPr>
          <w:sz w:val="19"/>
          <w:szCs w:val="19"/>
        </w:rPr>
      </w:pPr>
      <w:r>
        <w:rPr>
          <w:b/>
          <w:sz w:val="32"/>
          <w:szCs w:val="32"/>
        </w:rPr>
        <w:t xml:space="preserve"> </w:t>
      </w:r>
    </w:p>
    <w:p w:rsidR="005E0EDB" w:rsidRPr="008A3478" w:rsidRDefault="00455DCF" w:rsidP="005E0EDB">
      <w:pPr>
        <w:rPr>
          <w:b/>
          <w:bCs/>
          <w:sz w:val="28"/>
          <w:szCs w:val="28"/>
          <w:lang w:eastAsia="zh-CN"/>
        </w:rPr>
      </w:pPr>
      <w:r w:rsidRPr="00455DC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30" type="#_x0000_t75" alt="Описание: герб" style="position:absolute;margin-left:196.5pt;margin-top:12.5pt;width:56pt;height:60.4pt;z-index:-1;visibility:visible" wrapcoords="-288 0 -288 21333 21600 21333 21600 0 -288 0">
            <v:imagedata r:id="rId13" o:title="герб"/>
            <w10:wrap type="tight"/>
          </v:shape>
        </w:pict>
      </w:r>
    </w:p>
    <w:p w:rsidR="005E0EDB" w:rsidRPr="005E0EDB" w:rsidRDefault="005E0EDB" w:rsidP="005E0EDB">
      <w:pPr>
        <w:jc w:val="center"/>
        <w:rPr>
          <w:b/>
          <w:bCs/>
          <w:sz w:val="28"/>
          <w:szCs w:val="28"/>
          <w:lang w:eastAsia="zh-CN"/>
        </w:rPr>
      </w:pPr>
      <w:r>
        <w:rPr>
          <w:b/>
          <w:bCs/>
          <w:sz w:val="28"/>
          <w:szCs w:val="28"/>
          <w:lang w:eastAsia="zh-CN"/>
        </w:rPr>
        <w:t xml:space="preserve">                    </w:t>
      </w:r>
    </w:p>
    <w:p w:rsidR="005E0EDB" w:rsidRPr="005E0EDB" w:rsidRDefault="005E0EDB" w:rsidP="005E0EDB">
      <w:pPr>
        <w:jc w:val="center"/>
        <w:rPr>
          <w:b/>
          <w:bCs/>
          <w:sz w:val="28"/>
          <w:szCs w:val="28"/>
          <w:lang w:eastAsia="zh-CN"/>
        </w:rPr>
      </w:pPr>
      <w:r>
        <w:rPr>
          <w:b/>
          <w:bCs/>
          <w:sz w:val="28"/>
          <w:szCs w:val="28"/>
          <w:lang w:eastAsia="zh-CN"/>
        </w:rPr>
        <w:t xml:space="preserve">                                      </w:t>
      </w:r>
    </w:p>
    <w:p w:rsidR="005E0EDB" w:rsidRPr="008A3478" w:rsidRDefault="005E0EDB" w:rsidP="005E0EDB">
      <w:pPr>
        <w:jc w:val="center"/>
        <w:rPr>
          <w:b/>
          <w:bCs/>
          <w:sz w:val="28"/>
          <w:szCs w:val="28"/>
          <w:lang w:eastAsia="zh-CN"/>
        </w:rPr>
      </w:pPr>
    </w:p>
    <w:p w:rsidR="005E0EDB" w:rsidRPr="008A3478" w:rsidRDefault="005E0EDB" w:rsidP="005E0EDB">
      <w:pPr>
        <w:jc w:val="center"/>
        <w:rPr>
          <w:b/>
          <w:bCs/>
          <w:sz w:val="28"/>
          <w:szCs w:val="28"/>
          <w:lang w:eastAsia="zh-CN"/>
        </w:rPr>
      </w:pPr>
    </w:p>
    <w:p w:rsidR="005E0EDB" w:rsidRPr="007078DD" w:rsidRDefault="005E0EDB" w:rsidP="005E0EDB">
      <w:pPr>
        <w:jc w:val="center"/>
        <w:rPr>
          <w:b/>
          <w:bCs/>
          <w:sz w:val="28"/>
          <w:szCs w:val="28"/>
          <w:lang w:eastAsia="zh-CN"/>
        </w:rPr>
      </w:pPr>
      <w:r w:rsidRPr="007078DD">
        <w:rPr>
          <w:b/>
          <w:bCs/>
          <w:sz w:val="28"/>
          <w:szCs w:val="28"/>
          <w:lang w:eastAsia="zh-CN"/>
        </w:rPr>
        <w:t>АДМИНИСТРАЦИЯ РОЖНЕ-ЛОГОВСКОГО СЕЛЬСОВЕТА</w:t>
      </w:r>
    </w:p>
    <w:p w:rsidR="005E0EDB" w:rsidRPr="007078DD" w:rsidRDefault="005E0EDB" w:rsidP="005E0EDB">
      <w:pPr>
        <w:jc w:val="center"/>
        <w:rPr>
          <w:b/>
          <w:bCs/>
          <w:sz w:val="28"/>
          <w:szCs w:val="28"/>
          <w:lang w:eastAsia="zh-CN"/>
        </w:rPr>
      </w:pPr>
      <w:r w:rsidRPr="007078DD">
        <w:rPr>
          <w:b/>
          <w:bCs/>
          <w:sz w:val="28"/>
          <w:szCs w:val="28"/>
          <w:lang w:eastAsia="zh-CN"/>
        </w:rPr>
        <w:t>РЕБРИХИНСКОГО РАЙОНА</w:t>
      </w:r>
    </w:p>
    <w:p w:rsidR="005E0EDB" w:rsidRPr="007078DD" w:rsidRDefault="005E0EDB" w:rsidP="005E0EDB">
      <w:pPr>
        <w:jc w:val="center"/>
        <w:rPr>
          <w:b/>
          <w:bCs/>
          <w:sz w:val="28"/>
          <w:szCs w:val="28"/>
          <w:lang w:eastAsia="zh-CN"/>
        </w:rPr>
      </w:pPr>
      <w:r w:rsidRPr="007078DD">
        <w:rPr>
          <w:b/>
          <w:bCs/>
          <w:sz w:val="28"/>
          <w:szCs w:val="28"/>
          <w:lang w:eastAsia="zh-CN"/>
        </w:rPr>
        <w:t>АЛТАЙСКОГО КРАЯ</w:t>
      </w:r>
    </w:p>
    <w:p w:rsidR="005E0EDB" w:rsidRPr="007078DD" w:rsidRDefault="005E0EDB" w:rsidP="005E0EDB">
      <w:pPr>
        <w:jc w:val="center"/>
        <w:rPr>
          <w:b/>
          <w:bCs/>
          <w:sz w:val="28"/>
          <w:szCs w:val="28"/>
          <w:lang w:eastAsia="zh-CN"/>
        </w:rPr>
      </w:pPr>
    </w:p>
    <w:p w:rsidR="005E0EDB" w:rsidRPr="007078DD" w:rsidRDefault="005E0EDB" w:rsidP="005E0EDB">
      <w:pPr>
        <w:jc w:val="center"/>
        <w:rPr>
          <w:b/>
          <w:bCs/>
          <w:sz w:val="28"/>
          <w:szCs w:val="28"/>
          <w:lang w:eastAsia="zh-CN"/>
        </w:rPr>
      </w:pPr>
    </w:p>
    <w:p w:rsidR="005E0EDB" w:rsidRPr="007078DD" w:rsidRDefault="005E0EDB" w:rsidP="005E0EDB">
      <w:pPr>
        <w:rPr>
          <w:b/>
          <w:sz w:val="28"/>
          <w:szCs w:val="28"/>
          <w:lang w:eastAsia="zh-CN"/>
        </w:rPr>
      </w:pPr>
      <w:r w:rsidRPr="007078DD">
        <w:rPr>
          <w:b/>
          <w:sz w:val="24"/>
          <w:szCs w:val="24"/>
          <w:lang w:eastAsia="zh-CN"/>
        </w:rPr>
        <w:t xml:space="preserve">                                                          </w:t>
      </w:r>
      <w:r w:rsidRPr="007078DD">
        <w:rPr>
          <w:b/>
          <w:sz w:val="28"/>
          <w:szCs w:val="28"/>
          <w:lang w:eastAsia="zh-CN"/>
        </w:rPr>
        <w:t>ПОСТАНОВЛЕНИЕ</w:t>
      </w:r>
    </w:p>
    <w:p w:rsidR="005E0EDB" w:rsidRPr="007078DD" w:rsidRDefault="005E0EDB" w:rsidP="005E0EDB">
      <w:pPr>
        <w:rPr>
          <w:b/>
          <w:sz w:val="28"/>
          <w:szCs w:val="28"/>
          <w:lang w:eastAsia="zh-CN"/>
        </w:rPr>
      </w:pPr>
    </w:p>
    <w:p w:rsidR="005E0EDB" w:rsidRPr="007078DD" w:rsidRDefault="005E0EDB" w:rsidP="005E0EDB">
      <w:pPr>
        <w:rPr>
          <w:bCs/>
          <w:sz w:val="28"/>
          <w:szCs w:val="28"/>
          <w:lang w:eastAsia="zh-CN"/>
        </w:rPr>
      </w:pPr>
      <w:r>
        <w:rPr>
          <w:sz w:val="28"/>
          <w:szCs w:val="28"/>
          <w:lang w:eastAsia="zh-CN"/>
        </w:rPr>
        <w:t>27</w:t>
      </w:r>
      <w:r w:rsidRPr="007078DD">
        <w:rPr>
          <w:sz w:val="28"/>
          <w:szCs w:val="28"/>
          <w:lang w:eastAsia="zh-CN"/>
        </w:rPr>
        <w:t xml:space="preserve">.09.2024                                                                                             </w:t>
      </w:r>
      <w:r>
        <w:rPr>
          <w:sz w:val="28"/>
          <w:szCs w:val="28"/>
          <w:lang w:eastAsia="zh-CN"/>
        </w:rPr>
        <w:t xml:space="preserve">       </w:t>
      </w:r>
      <w:r w:rsidRPr="007078DD">
        <w:rPr>
          <w:sz w:val="28"/>
          <w:szCs w:val="28"/>
          <w:lang w:eastAsia="zh-CN"/>
        </w:rPr>
        <w:t xml:space="preserve">  № </w:t>
      </w:r>
      <w:r>
        <w:rPr>
          <w:sz w:val="28"/>
          <w:szCs w:val="28"/>
          <w:lang w:eastAsia="zh-CN"/>
        </w:rPr>
        <w:t>45/1</w:t>
      </w:r>
    </w:p>
    <w:p w:rsidR="005E0EDB" w:rsidRPr="005E0EDB" w:rsidRDefault="005E0EDB" w:rsidP="005E0EDB">
      <w:pPr>
        <w:rPr>
          <w:b/>
          <w:bCs/>
          <w:color w:val="000000"/>
          <w:lang w:eastAsia="zh-CN"/>
        </w:rPr>
      </w:pPr>
    </w:p>
    <w:p w:rsidR="005E0EDB" w:rsidRPr="005E0EDB" w:rsidRDefault="005E0EDB" w:rsidP="005E0EDB">
      <w:pPr>
        <w:shd w:val="clear" w:color="auto" w:fill="FFFFFF"/>
        <w:jc w:val="center"/>
        <w:textAlignment w:val="top"/>
        <w:rPr>
          <w:bCs/>
          <w:color w:val="000000"/>
          <w:lang w:eastAsia="ru-RU"/>
        </w:rPr>
      </w:pPr>
      <w:r w:rsidRPr="005E0EDB">
        <w:rPr>
          <w:bCs/>
          <w:color w:val="000000"/>
          <w:lang w:eastAsia="ru-RU"/>
        </w:rPr>
        <w:t xml:space="preserve">с. </w:t>
      </w:r>
      <w:proofErr w:type="spellStart"/>
      <w:r w:rsidRPr="005E0EDB">
        <w:rPr>
          <w:bCs/>
          <w:color w:val="000000"/>
          <w:lang w:eastAsia="ru-RU"/>
        </w:rPr>
        <w:t>Рожнев</w:t>
      </w:r>
      <w:proofErr w:type="spellEnd"/>
      <w:r w:rsidRPr="005E0EDB">
        <w:rPr>
          <w:bCs/>
          <w:color w:val="000000"/>
          <w:lang w:eastAsia="ru-RU"/>
        </w:rPr>
        <w:t xml:space="preserve"> Лог</w:t>
      </w:r>
    </w:p>
    <w:p w:rsidR="005E0EDB" w:rsidRPr="005E0EDB" w:rsidRDefault="005E0EDB" w:rsidP="005E0EDB">
      <w:pPr>
        <w:spacing w:line="480" w:lineRule="auto"/>
        <w:rPr>
          <w:b/>
          <w:lang w:eastAsia="ru-RU"/>
        </w:rPr>
      </w:pPr>
    </w:p>
    <w:tbl>
      <w:tblPr>
        <w:tblW w:w="10285" w:type="dxa"/>
        <w:tblInd w:w="108" w:type="dxa"/>
        <w:tblLayout w:type="fixed"/>
        <w:tblLook w:val="01E0"/>
      </w:tblPr>
      <w:tblGrid>
        <w:gridCol w:w="5423"/>
        <w:gridCol w:w="4862"/>
      </w:tblGrid>
      <w:tr w:rsidR="005E0EDB" w:rsidRPr="005E0EDB" w:rsidTr="00DD2579">
        <w:trPr>
          <w:trHeight w:val="520"/>
        </w:trPr>
        <w:tc>
          <w:tcPr>
            <w:tcW w:w="5423" w:type="dxa"/>
            <w:hideMark/>
          </w:tcPr>
          <w:tbl>
            <w:tblPr>
              <w:tblW w:w="10393" w:type="dxa"/>
              <w:tblLayout w:type="fixed"/>
              <w:tblLook w:val="01E0"/>
            </w:tblPr>
            <w:tblGrid>
              <w:gridCol w:w="5531"/>
              <w:gridCol w:w="4862"/>
            </w:tblGrid>
            <w:tr w:rsidR="005E0EDB" w:rsidRPr="005E0EDB" w:rsidTr="00DD2579">
              <w:trPr>
                <w:trHeight w:val="520"/>
              </w:trPr>
              <w:tc>
                <w:tcPr>
                  <w:tcW w:w="5531" w:type="dxa"/>
                </w:tcPr>
                <w:p w:rsidR="005E0EDB" w:rsidRPr="005E0EDB" w:rsidRDefault="005E0EDB" w:rsidP="00DD2579">
                  <w:pPr>
                    <w:jc w:val="both"/>
                    <w:rPr>
                      <w:lang w:eastAsia="ru-RU"/>
                    </w:rPr>
                  </w:pPr>
                </w:p>
              </w:tc>
              <w:tc>
                <w:tcPr>
                  <w:tcW w:w="4862" w:type="dxa"/>
                </w:tcPr>
                <w:p w:rsidR="005E0EDB" w:rsidRPr="005E0EDB" w:rsidRDefault="005E0EDB" w:rsidP="00DD2579">
                  <w:pPr>
                    <w:rPr>
                      <w:lang w:eastAsia="ru-RU"/>
                    </w:rPr>
                  </w:pPr>
                </w:p>
              </w:tc>
            </w:tr>
          </w:tbl>
          <w:p w:rsidR="005E0EDB" w:rsidRPr="005E0EDB" w:rsidRDefault="005E0EDB" w:rsidP="00DD2579">
            <w:pPr>
              <w:ind w:left="284" w:hanging="284"/>
              <w:jc w:val="both"/>
              <w:rPr>
                <w:lang w:eastAsia="ru-RU"/>
              </w:rPr>
            </w:pPr>
          </w:p>
        </w:tc>
        <w:tc>
          <w:tcPr>
            <w:tcW w:w="4862" w:type="dxa"/>
          </w:tcPr>
          <w:p w:rsidR="005E0EDB" w:rsidRPr="005E0EDB" w:rsidRDefault="005E0EDB" w:rsidP="00DD2579">
            <w:pPr>
              <w:rPr>
                <w:lang w:eastAsia="ru-RU"/>
              </w:rPr>
            </w:pPr>
          </w:p>
        </w:tc>
      </w:tr>
      <w:tr w:rsidR="005E0EDB" w:rsidRPr="005E0EDB" w:rsidTr="00DD2579">
        <w:trPr>
          <w:trHeight w:val="520"/>
        </w:trPr>
        <w:tc>
          <w:tcPr>
            <w:tcW w:w="5423" w:type="dxa"/>
          </w:tcPr>
          <w:p w:rsidR="005E0EDB" w:rsidRPr="005E0EDB" w:rsidRDefault="005E0EDB" w:rsidP="00DD2579">
            <w:pPr>
              <w:jc w:val="both"/>
              <w:rPr>
                <w:lang w:eastAsia="ru-RU"/>
              </w:rPr>
            </w:pPr>
            <w:r w:rsidRPr="005E0EDB">
              <w:rPr>
                <w:lang w:eastAsia="ru-RU"/>
              </w:rPr>
              <w:t xml:space="preserve">О повышении должностных окладов  рабочих, обслуживающих аппарат и органы Администрации </w:t>
            </w:r>
            <w:proofErr w:type="spellStart"/>
            <w:r w:rsidRPr="005E0EDB">
              <w:rPr>
                <w:lang w:eastAsia="ru-RU"/>
              </w:rPr>
              <w:t>Рожне-Логовского</w:t>
            </w:r>
            <w:proofErr w:type="spellEnd"/>
            <w:r w:rsidRPr="005E0EDB">
              <w:rPr>
                <w:lang w:eastAsia="ru-RU"/>
              </w:rPr>
              <w:t xml:space="preserve"> сельсовета  </w:t>
            </w:r>
            <w:proofErr w:type="spellStart"/>
            <w:r w:rsidRPr="005E0EDB">
              <w:rPr>
                <w:lang w:eastAsia="ru-RU"/>
              </w:rPr>
              <w:t>Ребрихинского</w:t>
            </w:r>
            <w:proofErr w:type="spellEnd"/>
            <w:r w:rsidRPr="005E0EDB">
              <w:rPr>
                <w:lang w:eastAsia="ru-RU"/>
              </w:rPr>
              <w:t xml:space="preserve"> района и служащих, осуществляющих техническое обеспечение деятельности Администрации </w:t>
            </w:r>
            <w:proofErr w:type="spellStart"/>
            <w:r w:rsidRPr="005E0EDB">
              <w:rPr>
                <w:lang w:eastAsia="ru-RU"/>
              </w:rPr>
              <w:t>Рожне-Логовского</w:t>
            </w:r>
            <w:proofErr w:type="spellEnd"/>
            <w:r w:rsidRPr="005E0EDB">
              <w:rPr>
                <w:lang w:eastAsia="ru-RU"/>
              </w:rPr>
              <w:t xml:space="preserve"> сельсовета </w:t>
            </w:r>
            <w:proofErr w:type="spellStart"/>
            <w:r w:rsidRPr="005E0EDB">
              <w:rPr>
                <w:lang w:eastAsia="ru-RU"/>
              </w:rPr>
              <w:t>Ребрихинского</w:t>
            </w:r>
            <w:proofErr w:type="spellEnd"/>
            <w:r w:rsidRPr="005E0EDB">
              <w:rPr>
                <w:lang w:eastAsia="ru-RU"/>
              </w:rPr>
              <w:t xml:space="preserve"> района Алтайского края</w:t>
            </w:r>
          </w:p>
          <w:p w:rsidR="005E0EDB" w:rsidRPr="005E0EDB" w:rsidRDefault="005E0EDB" w:rsidP="00DD2579">
            <w:pPr>
              <w:jc w:val="both"/>
              <w:rPr>
                <w:lang w:eastAsia="ru-RU"/>
              </w:rPr>
            </w:pPr>
          </w:p>
        </w:tc>
        <w:tc>
          <w:tcPr>
            <w:tcW w:w="4862" w:type="dxa"/>
          </w:tcPr>
          <w:p w:rsidR="005E0EDB" w:rsidRPr="005E0EDB" w:rsidRDefault="005E0EDB" w:rsidP="00DD2579">
            <w:pPr>
              <w:rPr>
                <w:lang w:eastAsia="ru-RU"/>
              </w:rPr>
            </w:pPr>
          </w:p>
        </w:tc>
      </w:tr>
    </w:tbl>
    <w:p w:rsidR="005E0EDB" w:rsidRPr="005E0EDB" w:rsidRDefault="005E0EDB" w:rsidP="005E0EDB">
      <w:pPr>
        <w:jc w:val="both"/>
        <w:rPr>
          <w:bCs/>
          <w:lang w:eastAsia="ru-RU"/>
        </w:rPr>
      </w:pPr>
      <w:r w:rsidRPr="005E0EDB">
        <w:rPr>
          <w:lang w:eastAsia="ru-RU"/>
        </w:rPr>
        <w:t xml:space="preserve">        В соответствии с постановлением Правительства Алтайского края от 18.09.2024 № 350 «О повышении окладов (должностных окладов) работников исполнительных органов Алтайского края, замещающих должности, не отнесенные к должностям государственной гражданской службы»,  Положением «О</w:t>
      </w:r>
      <w:r w:rsidRPr="005E0EDB">
        <w:rPr>
          <w:bCs/>
          <w:lang w:eastAsia="ru-RU"/>
        </w:rPr>
        <w:t>б оплате труда рабочих, обслуживающих аппарат</w:t>
      </w:r>
    </w:p>
    <w:p w:rsidR="005E0EDB" w:rsidRPr="005E0EDB" w:rsidRDefault="005E0EDB" w:rsidP="005E0EDB">
      <w:pPr>
        <w:jc w:val="both"/>
        <w:rPr>
          <w:lang w:eastAsia="ru-RU"/>
        </w:rPr>
      </w:pPr>
      <w:r w:rsidRPr="005E0EDB">
        <w:rPr>
          <w:bCs/>
          <w:lang w:eastAsia="ru-RU"/>
        </w:rPr>
        <w:t> </w:t>
      </w:r>
      <w:r w:rsidRPr="005E0EDB">
        <w:rPr>
          <w:color w:val="000000"/>
          <w:lang w:eastAsia="ru-RU"/>
        </w:rPr>
        <w:t xml:space="preserve">Администрации </w:t>
      </w:r>
      <w:proofErr w:type="spellStart"/>
      <w:r w:rsidRPr="005E0EDB">
        <w:rPr>
          <w:lang w:eastAsia="ru-RU"/>
        </w:rPr>
        <w:t>Рожне-Логовского</w:t>
      </w:r>
      <w:proofErr w:type="spellEnd"/>
      <w:r w:rsidRPr="005E0EDB">
        <w:rPr>
          <w:color w:val="000000"/>
          <w:lang w:eastAsia="ru-RU"/>
        </w:rPr>
        <w:t xml:space="preserve"> сельсовета </w:t>
      </w:r>
      <w:proofErr w:type="spellStart"/>
      <w:r w:rsidRPr="005E0EDB">
        <w:rPr>
          <w:color w:val="000000"/>
          <w:lang w:eastAsia="ru-RU"/>
        </w:rPr>
        <w:t>Ребрихинского</w:t>
      </w:r>
      <w:proofErr w:type="spellEnd"/>
      <w:r w:rsidRPr="005E0EDB">
        <w:rPr>
          <w:color w:val="000000"/>
          <w:lang w:eastAsia="ru-RU"/>
        </w:rPr>
        <w:t xml:space="preserve"> района Алтайского края</w:t>
      </w:r>
      <w:r w:rsidRPr="005E0EDB">
        <w:rPr>
          <w:lang w:eastAsia="ru-RU"/>
        </w:rPr>
        <w:t xml:space="preserve">», утвержденным постановлением Администрации </w:t>
      </w:r>
      <w:proofErr w:type="spellStart"/>
      <w:r w:rsidRPr="005E0EDB">
        <w:rPr>
          <w:lang w:eastAsia="ru-RU"/>
        </w:rPr>
        <w:t>Рожне-Логовского</w:t>
      </w:r>
      <w:proofErr w:type="spellEnd"/>
      <w:r w:rsidRPr="005E0EDB">
        <w:rPr>
          <w:lang w:eastAsia="ru-RU"/>
        </w:rPr>
        <w:t xml:space="preserve"> сельсовета </w:t>
      </w:r>
      <w:proofErr w:type="spellStart"/>
      <w:r w:rsidRPr="005E0EDB">
        <w:rPr>
          <w:lang w:eastAsia="ru-RU"/>
        </w:rPr>
        <w:t>Ребрихинского</w:t>
      </w:r>
      <w:proofErr w:type="spellEnd"/>
      <w:r w:rsidRPr="005E0EDB">
        <w:rPr>
          <w:lang w:eastAsia="ru-RU"/>
        </w:rPr>
        <w:t xml:space="preserve"> района Алтайского края от 11.01.2024 № 5, в целях обеспечения гарантий оплаты труда  рабочих, обслуживающих аппарат и органы Администрации </w:t>
      </w:r>
      <w:proofErr w:type="spellStart"/>
      <w:r w:rsidRPr="005E0EDB">
        <w:rPr>
          <w:lang w:eastAsia="ru-RU"/>
        </w:rPr>
        <w:t>Рожне-Логовского</w:t>
      </w:r>
      <w:proofErr w:type="spellEnd"/>
      <w:r w:rsidRPr="005E0EDB">
        <w:rPr>
          <w:lang w:eastAsia="ru-RU"/>
        </w:rPr>
        <w:t xml:space="preserve"> сельсовета  </w:t>
      </w:r>
      <w:proofErr w:type="spellStart"/>
      <w:r w:rsidRPr="005E0EDB">
        <w:rPr>
          <w:lang w:eastAsia="ru-RU"/>
        </w:rPr>
        <w:t>Ребрихинского</w:t>
      </w:r>
      <w:proofErr w:type="spellEnd"/>
      <w:r w:rsidRPr="005E0EDB">
        <w:rPr>
          <w:lang w:eastAsia="ru-RU"/>
        </w:rPr>
        <w:t xml:space="preserve"> района Алтайского края и служащих, осуществляющих техническое обеспечение деятельности Администрации </w:t>
      </w:r>
      <w:proofErr w:type="spellStart"/>
      <w:r w:rsidRPr="005E0EDB">
        <w:rPr>
          <w:lang w:eastAsia="ru-RU"/>
        </w:rPr>
        <w:t>Рожне-Логовского</w:t>
      </w:r>
      <w:proofErr w:type="spellEnd"/>
      <w:r w:rsidRPr="005E0EDB">
        <w:rPr>
          <w:lang w:eastAsia="ru-RU"/>
        </w:rPr>
        <w:t xml:space="preserve"> сельсовета  </w:t>
      </w:r>
      <w:proofErr w:type="spellStart"/>
      <w:r w:rsidRPr="005E0EDB">
        <w:rPr>
          <w:lang w:eastAsia="ru-RU"/>
        </w:rPr>
        <w:t>Ребрихинского</w:t>
      </w:r>
      <w:proofErr w:type="spellEnd"/>
      <w:r w:rsidRPr="005E0EDB">
        <w:rPr>
          <w:lang w:eastAsia="ru-RU"/>
        </w:rPr>
        <w:t xml:space="preserve"> района Алтайского края</w:t>
      </w:r>
    </w:p>
    <w:p w:rsidR="005E0EDB" w:rsidRPr="005E0EDB" w:rsidRDefault="005E0EDB" w:rsidP="005E0EDB">
      <w:pPr>
        <w:spacing w:after="120"/>
        <w:ind w:firstLine="652"/>
        <w:jc w:val="both"/>
        <w:rPr>
          <w:lang w:eastAsia="ru-RU"/>
        </w:rPr>
      </w:pPr>
    </w:p>
    <w:p w:rsidR="005E0EDB" w:rsidRPr="005E0EDB" w:rsidRDefault="005E0EDB" w:rsidP="005E0EDB">
      <w:pPr>
        <w:ind w:firstLine="720"/>
        <w:jc w:val="center"/>
        <w:rPr>
          <w:b/>
          <w:lang w:eastAsia="ru-RU"/>
        </w:rPr>
      </w:pPr>
      <w:r w:rsidRPr="005E0EDB">
        <w:rPr>
          <w:b/>
          <w:lang w:eastAsia="ru-RU"/>
        </w:rPr>
        <w:t>ПОСТАНОВЛЯЮ:</w:t>
      </w:r>
    </w:p>
    <w:p w:rsidR="005E0EDB" w:rsidRPr="005E0EDB" w:rsidRDefault="005E0EDB" w:rsidP="005E0EDB">
      <w:pPr>
        <w:ind w:firstLine="720"/>
        <w:jc w:val="center"/>
        <w:rPr>
          <w:b/>
          <w:lang w:eastAsia="ru-RU"/>
        </w:rPr>
      </w:pPr>
    </w:p>
    <w:p w:rsidR="005E0EDB" w:rsidRPr="005E0EDB" w:rsidRDefault="005E0EDB" w:rsidP="005E0EDB">
      <w:pPr>
        <w:jc w:val="both"/>
      </w:pPr>
      <w:r w:rsidRPr="005E0EDB">
        <w:t xml:space="preserve">       1. </w:t>
      </w:r>
      <w:proofErr w:type="gramStart"/>
      <w:r w:rsidRPr="005E0EDB">
        <w:t xml:space="preserve">Повысить с 1 октября 2024 года  в 1,051 раза размеры должностных окладов рабочих, обслуживающих аппарат и органы Администрации </w:t>
      </w:r>
      <w:proofErr w:type="spellStart"/>
      <w:r w:rsidRPr="005E0EDB">
        <w:rPr>
          <w:lang w:eastAsia="ru-RU"/>
        </w:rPr>
        <w:t>Рожне-Логовского</w:t>
      </w:r>
      <w:proofErr w:type="spellEnd"/>
      <w:r w:rsidRPr="005E0EDB">
        <w:t xml:space="preserve"> сельсовета  </w:t>
      </w:r>
      <w:proofErr w:type="spellStart"/>
      <w:r w:rsidRPr="005E0EDB">
        <w:t>Ребрихинского</w:t>
      </w:r>
      <w:proofErr w:type="spellEnd"/>
      <w:r w:rsidRPr="005E0EDB">
        <w:t xml:space="preserve"> района  и служащих, осуществляющих техническое обеспечение деятельности Администрации </w:t>
      </w:r>
      <w:proofErr w:type="spellStart"/>
      <w:r w:rsidRPr="005E0EDB">
        <w:rPr>
          <w:lang w:eastAsia="ru-RU"/>
        </w:rPr>
        <w:t>Рожне-Логовского</w:t>
      </w:r>
      <w:proofErr w:type="spellEnd"/>
      <w:r w:rsidRPr="005E0EDB">
        <w:t xml:space="preserve"> сельсовета </w:t>
      </w:r>
      <w:proofErr w:type="spellStart"/>
      <w:r w:rsidRPr="005E0EDB">
        <w:t>Ребрихинского</w:t>
      </w:r>
      <w:proofErr w:type="spellEnd"/>
      <w:r w:rsidRPr="005E0EDB">
        <w:t xml:space="preserve"> района, установленные Положением «</w:t>
      </w:r>
      <w:r w:rsidRPr="005E0EDB">
        <w:rPr>
          <w:bCs/>
          <w:lang w:eastAsia="ru-RU"/>
        </w:rPr>
        <w:t>Об  оплате труда рабочих, обслуживающих аппарат </w:t>
      </w:r>
      <w:r w:rsidRPr="005E0EDB">
        <w:rPr>
          <w:color w:val="000000"/>
          <w:lang w:eastAsia="ru-RU"/>
        </w:rPr>
        <w:t xml:space="preserve">Администрации </w:t>
      </w:r>
      <w:proofErr w:type="spellStart"/>
      <w:r w:rsidRPr="005E0EDB">
        <w:rPr>
          <w:lang w:eastAsia="ru-RU"/>
        </w:rPr>
        <w:t>Рожне-Логовского</w:t>
      </w:r>
      <w:proofErr w:type="spellEnd"/>
      <w:r w:rsidRPr="005E0EDB">
        <w:rPr>
          <w:color w:val="000000"/>
          <w:lang w:eastAsia="ru-RU"/>
        </w:rPr>
        <w:t xml:space="preserve"> сельсовета </w:t>
      </w:r>
      <w:proofErr w:type="spellStart"/>
      <w:r w:rsidRPr="005E0EDB">
        <w:rPr>
          <w:color w:val="000000"/>
          <w:lang w:eastAsia="ru-RU"/>
        </w:rPr>
        <w:t>Ребрихинского</w:t>
      </w:r>
      <w:proofErr w:type="spellEnd"/>
      <w:r w:rsidRPr="005E0EDB">
        <w:rPr>
          <w:color w:val="000000"/>
          <w:lang w:eastAsia="ru-RU"/>
        </w:rPr>
        <w:t xml:space="preserve"> района Алтайского края</w:t>
      </w:r>
      <w:r w:rsidRPr="005E0EDB">
        <w:t xml:space="preserve">», утвержденным постановлением Администрации </w:t>
      </w:r>
      <w:proofErr w:type="spellStart"/>
      <w:r w:rsidRPr="005E0EDB">
        <w:rPr>
          <w:lang w:eastAsia="ru-RU"/>
        </w:rPr>
        <w:t>Рожне-Логовского</w:t>
      </w:r>
      <w:proofErr w:type="spellEnd"/>
      <w:r w:rsidRPr="005E0EDB">
        <w:t xml:space="preserve"> сельсовета </w:t>
      </w:r>
      <w:proofErr w:type="spellStart"/>
      <w:r w:rsidRPr="005E0EDB">
        <w:t>Ребрихинского</w:t>
      </w:r>
      <w:proofErr w:type="spellEnd"/>
      <w:r w:rsidRPr="005E0EDB">
        <w:t xml:space="preserve"> района Алтайского края от 11.01.2023 № 5</w:t>
      </w:r>
      <w:proofErr w:type="gramEnd"/>
      <w:r w:rsidRPr="005E0EDB">
        <w:t>.</w:t>
      </w:r>
    </w:p>
    <w:p w:rsidR="005E0EDB" w:rsidRPr="005E0EDB" w:rsidRDefault="005E0EDB" w:rsidP="005E0EDB">
      <w:pPr>
        <w:jc w:val="both"/>
      </w:pPr>
      <w:r w:rsidRPr="005E0EDB">
        <w:t xml:space="preserve">     2. Установить, что при повышении должностных окладов рабочих, обслуживающих аппарат и органы Администрации </w:t>
      </w:r>
      <w:proofErr w:type="spellStart"/>
      <w:r w:rsidRPr="005E0EDB">
        <w:rPr>
          <w:lang w:eastAsia="ru-RU"/>
        </w:rPr>
        <w:t>Рожне-Логовского</w:t>
      </w:r>
      <w:proofErr w:type="spellEnd"/>
      <w:r w:rsidRPr="005E0EDB">
        <w:t xml:space="preserve"> сельсовета  </w:t>
      </w:r>
      <w:proofErr w:type="spellStart"/>
      <w:r w:rsidRPr="005E0EDB">
        <w:t>Ребрихинского</w:t>
      </w:r>
      <w:proofErr w:type="spellEnd"/>
      <w:r w:rsidRPr="005E0EDB">
        <w:t xml:space="preserve"> района и служащих, осуществляющих техническое обеспечение деятельности аппарата и органов Администрации </w:t>
      </w:r>
      <w:proofErr w:type="spellStart"/>
      <w:r w:rsidRPr="005E0EDB">
        <w:rPr>
          <w:lang w:eastAsia="ru-RU"/>
        </w:rPr>
        <w:t>Рожне-Логовского</w:t>
      </w:r>
      <w:proofErr w:type="spellEnd"/>
      <w:r w:rsidRPr="005E0EDB">
        <w:t xml:space="preserve"> сельсовета  </w:t>
      </w:r>
      <w:proofErr w:type="spellStart"/>
      <w:r w:rsidRPr="005E0EDB">
        <w:t>Ребрихинского</w:t>
      </w:r>
      <w:proofErr w:type="spellEnd"/>
      <w:r w:rsidRPr="005E0EDB">
        <w:t xml:space="preserve"> района, их  размеры подлежат округлению до целого рубля в сторону увеличения.</w:t>
      </w:r>
    </w:p>
    <w:p w:rsidR="005E0EDB" w:rsidRPr="005E0EDB" w:rsidRDefault="005E0EDB" w:rsidP="005E0EDB">
      <w:pPr>
        <w:tabs>
          <w:tab w:val="left" w:pos="4420"/>
          <w:tab w:val="left" w:pos="7000"/>
        </w:tabs>
        <w:ind w:left="482" w:hanging="482"/>
        <w:jc w:val="both"/>
        <w:rPr>
          <w:lang w:eastAsia="ru-RU"/>
        </w:rPr>
      </w:pPr>
      <w:r w:rsidRPr="005E0EDB">
        <w:rPr>
          <w:lang w:eastAsia="ru-RU"/>
        </w:rPr>
        <w:lastRenderedPageBreak/>
        <w:t xml:space="preserve">     3. Настоящее постановление распространяет свое действие с 01.10.2024 года.</w:t>
      </w:r>
    </w:p>
    <w:p w:rsidR="005E0EDB" w:rsidRPr="005E0EDB" w:rsidRDefault="005E0EDB" w:rsidP="005E0EDB">
      <w:pPr>
        <w:tabs>
          <w:tab w:val="left" w:pos="4420"/>
          <w:tab w:val="left" w:pos="7000"/>
        </w:tabs>
        <w:jc w:val="both"/>
        <w:rPr>
          <w:lang w:eastAsia="ru-RU"/>
        </w:rPr>
      </w:pPr>
      <w:r w:rsidRPr="005E0EDB">
        <w:rPr>
          <w:lang w:eastAsia="ru-RU"/>
        </w:rPr>
        <w:t xml:space="preserve">    4.Привести штатное расписание в соответствие с настоящим постановлением.</w:t>
      </w:r>
    </w:p>
    <w:p w:rsidR="005E0EDB" w:rsidRPr="005E0EDB" w:rsidRDefault="005E0EDB" w:rsidP="005E0EDB">
      <w:pPr>
        <w:tabs>
          <w:tab w:val="left" w:pos="4420"/>
          <w:tab w:val="left" w:pos="7000"/>
        </w:tabs>
        <w:jc w:val="both"/>
        <w:rPr>
          <w:lang w:eastAsia="ru-RU"/>
        </w:rPr>
      </w:pPr>
      <w:r w:rsidRPr="005E0EDB">
        <w:rPr>
          <w:lang w:eastAsia="ru-RU"/>
        </w:rPr>
        <w:t xml:space="preserve">    5. Опубликовать постановление в Сборнике муниципальных правовых актов </w:t>
      </w:r>
      <w:proofErr w:type="spellStart"/>
      <w:r w:rsidRPr="005E0EDB">
        <w:rPr>
          <w:lang w:eastAsia="ru-RU"/>
        </w:rPr>
        <w:t>Рожне-Логовского</w:t>
      </w:r>
      <w:proofErr w:type="spellEnd"/>
      <w:r w:rsidRPr="005E0EDB">
        <w:rPr>
          <w:lang w:eastAsia="ru-RU"/>
        </w:rPr>
        <w:t xml:space="preserve"> сельсовета </w:t>
      </w:r>
      <w:proofErr w:type="spellStart"/>
      <w:r w:rsidRPr="005E0EDB">
        <w:rPr>
          <w:lang w:eastAsia="ru-RU"/>
        </w:rPr>
        <w:t>Ребрихинского</w:t>
      </w:r>
      <w:proofErr w:type="spellEnd"/>
      <w:r w:rsidRPr="005E0EDB">
        <w:rPr>
          <w:lang w:eastAsia="ru-RU"/>
        </w:rPr>
        <w:t xml:space="preserve"> района Алтайского края и разместить на официальном сайте Администрации </w:t>
      </w:r>
      <w:proofErr w:type="spellStart"/>
      <w:r w:rsidRPr="005E0EDB">
        <w:rPr>
          <w:lang w:eastAsia="ru-RU"/>
        </w:rPr>
        <w:t>Рожне-Логовского</w:t>
      </w:r>
      <w:proofErr w:type="spellEnd"/>
      <w:r w:rsidRPr="005E0EDB">
        <w:rPr>
          <w:lang w:eastAsia="ru-RU"/>
        </w:rPr>
        <w:t xml:space="preserve"> сельсовета  </w:t>
      </w:r>
      <w:proofErr w:type="spellStart"/>
      <w:r w:rsidRPr="005E0EDB">
        <w:rPr>
          <w:lang w:eastAsia="ru-RU"/>
        </w:rPr>
        <w:t>Ребрихинского</w:t>
      </w:r>
      <w:proofErr w:type="spellEnd"/>
      <w:r w:rsidRPr="005E0EDB">
        <w:rPr>
          <w:lang w:eastAsia="ru-RU"/>
        </w:rPr>
        <w:t xml:space="preserve"> района Алтайского края, а также обнародовать на информационном стенде Администрации </w:t>
      </w:r>
      <w:proofErr w:type="spellStart"/>
      <w:r w:rsidRPr="005E0EDB">
        <w:rPr>
          <w:lang w:eastAsia="ru-RU"/>
        </w:rPr>
        <w:t>Рожне-Логовского</w:t>
      </w:r>
      <w:proofErr w:type="spellEnd"/>
      <w:r w:rsidRPr="005E0EDB">
        <w:rPr>
          <w:lang w:eastAsia="ru-RU"/>
        </w:rPr>
        <w:t xml:space="preserve"> сельсовета  </w:t>
      </w:r>
      <w:proofErr w:type="spellStart"/>
      <w:r w:rsidRPr="005E0EDB">
        <w:rPr>
          <w:lang w:eastAsia="ru-RU"/>
        </w:rPr>
        <w:t>Ребрихинского</w:t>
      </w:r>
      <w:proofErr w:type="spellEnd"/>
      <w:r w:rsidRPr="005E0EDB">
        <w:rPr>
          <w:lang w:eastAsia="ru-RU"/>
        </w:rPr>
        <w:t xml:space="preserve"> района Алтайского края.</w:t>
      </w:r>
    </w:p>
    <w:p w:rsidR="005E0EDB" w:rsidRPr="005E0EDB" w:rsidRDefault="005E0EDB" w:rsidP="005E0EDB">
      <w:pPr>
        <w:jc w:val="both"/>
        <w:rPr>
          <w:lang w:eastAsia="ru-RU"/>
        </w:rPr>
      </w:pPr>
      <w:r w:rsidRPr="005E0EDB">
        <w:rPr>
          <w:lang w:eastAsia="ru-RU"/>
        </w:rPr>
        <w:t xml:space="preserve">    6. </w:t>
      </w:r>
      <w:proofErr w:type="gramStart"/>
      <w:r w:rsidRPr="005E0EDB">
        <w:rPr>
          <w:lang w:eastAsia="ru-RU"/>
        </w:rPr>
        <w:t>Контроль за</w:t>
      </w:r>
      <w:proofErr w:type="gramEnd"/>
      <w:r w:rsidRPr="005E0EDB">
        <w:rPr>
          <w:lang w:eastAsia="ru-RU"/>
        </w:rPr>
        <w:t xml:space="preserve"> исполнением настоящего постановления оставляю за собой. </w:t>
      </w:r>
    </w:p>
    <w:p w:rsidR="005E0EDB" w:rsidRPr="005E0EDB" w:rsidRDefault="005E0EDB" w:rsidP="005E0EDB">
      <w:pPr>
        <w:jc w:val="both"/>
        <w:rPr>
          <w:lang w:eastAsia="ru-RU"/>
        </w:rPr>
      </w:pPr>
    </w:p>
    <w:p w:rsidR="005E0EDB" w:rsidRPr="005E0EDB" w:rsidRDefault="005E0EDB" w:rsidP="005E0EDB">
      <w:pPr>
        <w:jc w:val="both"/>
        <w:rPr>
          <w:lang w:eastAsia="ru-RU"/>
        </w:rPr>
      </w:pPr>
    </w:p>
    <w:p w:rsidR="005E0EDB" w:rsidRPr="005E0EDB" w:rsidRDefault="005E0EDB" w:rsidP="005E0EDB">
      <w:pPr>
        <w:rPr>
          <w:lang w:eastAsia="ru-RU"/>
        </w:rPr>
      </w:pPr>
      <w:r w:rsidRPr="005E0EDB">
        <w:rPr>
          <w:lang w:eastAsia="ru-RU"/>
        </w:rPr>
        <w:t xml:space="preserve">Глава сельсовета                                                                                </w:t>
      </w:r>
      <w:proofErr w:type="spellStart"/>
      <w:r w:rsidRPr="005E0EDB">
        <w:rPr>
          <w:lang w:eastAsia="ru-RU"/>
        </w:rPr>
        <w:t>М.Я.Тюняев</w:t>
      </w:r>
      <w:proofErr w:type="spellEnd"/>
    </w:p>
    <w:p w:rsidR="005E0EDB" w:rsidRPr="00E66227" w:rsidRDefault="005E0EDB" w:rsidP="005E0EDB">
      <w:pPr>
        <w:jc w:val="both"/>
        <w:rPr>
          <w:lang w:eastAsia="ru-RU"/>
        </w:rPr>
      </w:pPr>
    </w:p>
    <w:p w:rsidR="005E0EDB" w:rsidRPr="00E66227" w:rsidRDefault="005E0EDB" w:rsidP="005E0EDB">
      <w:pPr>
        <w:ind w:left="-360"/>
        <w:jc w:val="both"/>
        <w:rPr>
          <w:sz w:val="28"/>
          <w:lang w:eastAsia="ru-RU"/>
        </w:rPr>
      </w:pPr>
      <w:r w:rsidRPr="00E66227">
        <w:rPr>
          <w:sz w:val="28"/>
          <w:lang w:eastAsia="ru-RU"/>
        </w:rPr>
        <w:t xml:space="preserve">                                 </w:t>
      </w:r>
    </w:p>
    <w:p w:rsidR="005E0EDB" w:rsidRPr="005E0EDB" w:rsidRDefault="005E0EDB" w:rsidP="005E0EDB">
      <w:pPr>
        <w:ind w:left="-180" w:firstLine="180"/>
        <w:jc w:val="both"/>
        <w:rPr>
          <w:lang w:eastAsia="ru-RU"/>
        </w:rPr>
      </w:pPr>
      <w:proofErr w:type="spellStart"/>
      <w:r w:rsidRPr="005E0EDB">
        <w:rPr>
          <w:lang w:eastAsia="ru-RU"/>
        </w:rPr>
        <w:t>Антикоррупционная</w:t>
      </w:r>
      <w:proofErr w:type="spellEnd"/>
      <w:r w:rsidRPr="005E0EDB">
        <w:rPr>
          <w:lang w:eastAsia="ru-RU"/>
        </w:rPr>
        <w:t xml:space="preserve">  экспертиза муниципального правового акта проведена. </w:t>
      </w:r>
      <w:proofErr w:type="spellStart"/>
      <w:r w:rsidRPr="005E0EDB">
        <w:rPr>
          <w:lang w:eastAsia="ru-RU"/>
        </w:rPr>
        <w:t>Коррупциогенных</w:t>
      </w:r>
      <w:proofErr w:type="spellEnd"/>
      <w:r w:rsidRPr="005E0EDB">
        <w:rPr>
          <w:lang w:eastAsia="ru-RU"/>
        </w:rPr>
        <w:t xml:space="preserve">  факторов  не  выявлено.</w:t>
      </w:r>
    </w:p>
    <w:p w:rsidR="005E0EDB" w:rsidRDefault="005E0EDB" w:rsidP="005E0EDB">
      <w:pPr>
        <w:rPr>
          <w:lang w:eastAsia="ru-RU"/>
        </w:rPr>
      </w:pPr>
      <w:r w:rsidRPr="005E0EDB">
        <w:rPr>
          <w:lang w:eastAsia="ru-RU"/>
        </w:rPr>
        <w:t xml:space="preserve">   Главный специалист администрации     сельсовета                   С.А.Козлова           </w:t>
      </w:r>
    </w:p>
    <w:p w:rsidR="005E0EDB" w:rsidRDefault="005E0EDB" w:rsidP="005E0EDB">
      <w:pPr>
        <w:rPr>
          <w:lang w:eastAsia="ru-RU"/>
        </w:rPr>
      </w:pPr>
    </w:p>
    <w:p w:rsidR="005E0EDB" w:rsidRDefault="005E0EDB" w:rsidP="005E0EDB">
      <w:pPr>
        <w:rPr>
          <w:lang w:eastAsia="ru-RU"/>
        </w:rPr>
      </w:pPr>
    </w:p>
    <w:p w:rsidR="005E0EDB" w:rsidRPr="00E66227" w:rsidRDefault="005E0EDB" w:rsidP="005E0EDB">
      <w:pPr>
        <w:rPr>
          <w:lang w:eastAsia="ru-RU"/>
        </w:rPr>
      </w:pPr>
      <w:r w:rsidRPr="005E0EDB">
        <w:rPr>
          <w:lang w:eastAsia="ru-RU"/>
        </w:rPr>
        <w:t xml:space="preserve">                                                                           </w:t>
      </w:r>
    </w:p>
    <w:p w:rsidR="005E0EDB" w:rsidRPr="005E0EDB" w:rsidRDefault="00455DCF" w:rsidP="005E0EDB">
      <w:pPr>
        <w:ind w:left="4820"/>
        <w:rPr>
          <w:bCs/>
          <w:color w:val="000000"/>
          <w:sz w:val="28"/>
          <w:szCs w:val="28"/>
          <w:lang w:eastAsia="ru-RU"/>
        </w:rPr>
      </w:pPr>
      <w:r w:rsidRPr="00455DCF">
        <w:rPr>
          <w:b/>
          <w:noProof/>
          <w:sz w:val="19"/>
          <w:szCs w:val="19"/>
          <w:lang w:eastAsia="ru-RU"/>
        </w:rPr>
        <w:pict>
          <v:shape id="_x0000_s1031" type="#_x0000_t75" style="position:absolute;left:0;text-align:left;margin-left:205.25pt;margin-top:6.35pt;width:93.6pt;height:74.8pt;z-index:1">
            <v:imagedata r:id="rId14" o:title=""/>
            <w10:wrap type="topAndBottom"/>
          </v:shape>
        </w:pict>
      </w:r>
    </w:p>
    <w:p w:rsidR="005E0EDB" w:rsidRDefault="005E0EDB" w:rsidP="0046303A">
      <w:pPr>
        <w:suppressAutoHyphens w:val="0"/>
        <w:jc w:val="center"/>
        <w:rPr>
          <w:b/>
          <w:sz w:val="19"/>
          <w:szCs w:val="19"/>
          <w:lang w:eastAsia="ru-RU"/>
        </w:rPr>
      </w:pPr>
    </w:p>
    <w:p w:rsidR="005E0EDB" w:rsidRDefault="005E0EDB" w:rsidP="0046303A">
      <w:pPr>
        <w:suppressAutoHyphens w:val="0"/>
        <w:jc w:val="center"/>
        <w:rPr>
          <w:b/>
          <w:sz w:val="19"/>
          <w:szCs w:val="19"/>
          <w:lang w:eastAsia="ru-RU"/>
        </w:rPr>
      </w:pPr>
    </w:p>
    <w:p w:rsidR="005E0EDB" w:rsidRPr="007078DD" w:rsidRDefault="005E0EDB" w:rsidP="005E0EDB">
      <w:pPr>
        <w:jc w:val="center"/>
        <w:rPr>
          <w:b/>
          <w:bCs/>
          <w:sz w:val="28"/>
          <w:szCs w:val="28"/>
          <w:lang w:eastAsia="zh-CN"/>
        </w:rPr>
      </w:pPr>
      <w:r w:rsidRPr="007078DD">
        <w:rPr>
          <w:b/>
          <w:bCs/>
          <w:sz w:val="28"/>
          <w:szCs w:val="28"/>
          <w:lang w:eastAsia="zh-CN"/>
        </w:rPr>
        <w:t>АДМИНИСТРАЦИЯ РОЖНЕ-ЛОГОВСКОГО СЕЛЬСОВЕТА</w:t>
      </w:r>
    </w:p>
    <w:p w:rsidR="005E0EDB" w:rsidRPr="007078DD" w:rsidRDefault="005E0EDB" w:rsidP="005E0EDB">
      <w:pPr>
        <w:jc w:val="center"/>
        <w:rPr>
          <w:b/>
          <w:bCs/>
          <w:sz w:val="28"/>
          <w:szCs w:val="28"/>
          <w:lang w:eastAsia="zh-CN"/>
        </w:rPr>
      </w:pPr>
      <w:r w:rsidRPr="007078DD">
        <w:rPr>
          <w:b/>
          <w:bCs/>
          <w:sz w:val="28"/>
          <w:szCs w:val="28"/>
          <w:lang w:eastAsia="zh-CN"/>
        </w:rPr>
        <w:t>РЕБРИХИНСКОГО РАЙОНА</w:t>
      </w:r>
    </w:p>
    <w:p w:rsidR="005E0EDB" w:rsidRPr="007078DD" w:rsidRDefault="005E0EDB" w:rsidP="005E0EDB">
      <w:pPr>
        <w:jc w:val="center"/>
        <w:rPr>
          <w:b/>
          <w:bCs/>
          <w:sz w:val="28"/>
          <w:szCs w:val="28"/>
          <w:lang w:eastAsia="zh-CN"/>
        </w:rPr>
      </w:pPr>
      <w:r w:rsidRPr="007078DD">
        <w:rPr>
          <w:b/>
          <w:bCs/>
          <w:sz w:val="28"/>
          <w:szCs w:val="28"/>
          <w:lang w:eastAsia="zh-CN"/>
        </w:rPr>
        <w:t>АЛТАЙСКОГО КРАЯ</w:t>
      </w:r>
    </w:p>
    <w:p w:rsidR="005E0EDB" w:rsidRPr="007078DD" w:rsidRDefault="005E0EDB" w:rsidP="005E0EDB">
      <w:pPr>
        <w:jc w:val="center"/>
        <w:rPr>
          <w:b/>
          <w:bCs/>
          <w:sz w:val="28"/>
          <w:szCs w:val="28"/>
          <w:lang w:eastAsia="zh-CN"/>
        </w:rPr>
      </w:pPr>
    </w:p>
    <w:p w:rsidR="005E0EDB" w:rsidRPr="007078DD" w:rsidRDefault="005E0EDB" w:rsidP="005E0EDB">
      <w:pPr>
        <w:jc w:val="center"/>
        <w:rPr>
          <w:b/>
          <w:bCs/>
          <w:sz w:val="28"/>
          <w:szCs w:val="28"/>
          <w:lang w:eastAsia="zh-CN"/>
        </w:rPr>
      </w:pPr>
    </w:p>
    <w:p w:rsidR="005E0EDB" w:rsidRPr="005E0EDB" w:rsidRDefault="005E0EDB" w:rsidP="005E0EDB">
      <w:pPr>
        <w:rPr>
          <w:b/>
          <w:lang w:eastAsia="zh-CN"/>
        </w:rPr>
      </w:pPr>
      <w:r w:rsidRPr="005E0EDB">
        <w:rPr>
          <w:b/>
          <w:lang w:eastAsia="zh-CN"/>
        </w:rPr>
        <w:t xml:space="preserve">                                                        </w:t>
      </w:r>
      <w:r>
        <w:rPr>
          <w:b/>
          <w:lang w:eastAsia="zh-CN"/>
        </w:rPr>
        <w:t xml:space="preserve">                        </w:t>
      </w:r>
      <w:r w:rsidRPr="005E0EDB">
        <w:rPr>
          <w:b/>
          <w:lang w:eastAsia="zh-CN"/>
        </w:rPr>
        <w:t xml:space="preserve">  ПОСТАНОВЛЕНИЕ</w:t>
      </w:r>
    </w:p>
    <w:p w:rsidR="0046303A" w:rsidRPr="0046303A" w:rsidRDefault="0046303A" w:rsidP="005E0EDB">
      <w:pPr>
        <w:suppressAutoHyphens w:val="0"/>
        <w:spacing w:line="480" w:lineRule="auto"/>
        <w:rPr>
          <w:b/>
          <w:sz w:val="19"/>
          <w:szCs w:val="19"/>
          <w:lang w:eastAsia="ru-RU"/>
        </w:rPr>
      </w:pPr>
      <w:r w:rsidRPr="0046303A">
        <w:rPr>
          <w:b/>
          <w:sz w:val="19"/>
          <w:szCs w:val="19"/>
          <w:lang w:eastAsia="ru-RU"/>
        </w:rPr>
        <w:t xml:space="preserve">                                                                                     </w:t>
      </w:r>
    </w:p>
    <w:p w:rsidR="0046303A" w:rsidRPr="0046303A" w:rsidRDefault="0046303A" w:rsidP="0046303A">
      <w:pPr>
        <w:suppressAutoHyphens w:val="0"/>
        <w:spacing w:line="480" w:lineRule="auto"/>
        <w:rPr>
          <w:sz w:val="19"/>
          <w:szCs w:val="19"/>
          <w:lang w:eastAsia="ru-RU"/>
        </w:rPr>
      </w:pPr>
    </w:p>
    <w:p w:rsidR="0046303A" w:rsidRPr="0046303A" w:rsidRDefault="0046303A" w:rsidP="0046303A">
      <w:pPr>
        <w:suppressAutoHyphens w:val="0"/>
        <w:rPr>
          <w:sz w:val="19"/>
          <w:szCs w:val="19"/>
          <w:lang w:eastAsia="ru-RU"/>
        </w:rPr>
      </w:pPr>
      <w:r w:rsidRPr="0046303A">
        <w:rPr>
          <w:sz w:val="19"/>
          <w:szCs w:val="19"/>
          <w:lang w:eastAsia="ru-RU"/>
        </w:rPr>
        <w:t xml:space="preserve">01.10.2024                                                                                                               </w:t>
      </w:r>
      <w:r>
        <w:rPr>
          <w:sz w:val="19"/>
          <w:szCs w:val="19"/>
          <w:lang w:eastAsia="ru-RU"/>
        </w:rPr>
        <w:t xml:space="preserve">                                                                      </w:t>
      </w:r>
      <w:r w:rsidRPr="0046303A">
        <w:rPr>
          <w:sz w:val="19"/>
          <w:szCs w:val="19"/>
          <w:lang w:eastAsia="ru-RU"/>
        </w:rPr>
        <w:t xml:space="preserve">  № 46</w:t>
      </w:r>
    </w:p>
    <w:p w:rsidR="0046303A" w:rsidRPr="0046303A" w:rsidRDefault="0046303A" w:rsidP="0046303A">
      <w:pPr>
        <w:suppressAutoHyphens w:val="0"/>
        <w:jc w:val="center"/>
        <w:rPr>
          <w:sz w:val="19"/>
          <w:szCs w:val="19"/>
          <w:lang w:eastAsia="ru-RU"/>
        </w:rPr>
      </w:pPr>
      <w:r w:rsidRPr="0046303A">
        <w:rPr>
          <w:sz w:val="19"/>
          <w:szCs w:val="19"/>
          <w:lang w:eastAsia="ru-RU"/>
        </w:rPr>
        <w:t xml:space="preserve">с. </w:t>
      </w:r>
      <w:proofErr w:type="spellStart"/>
      <w:r w:rsidRPr="0046303A">
        <w:rPr>
          <w:sz w:val="19"/>
          <w:szCs w:val="19"/>
          <w:lang w:eastAsia="ru-RU"/>
        </w:rPr>
        <w:t>Рожнев</w:t>
      </w:r>
      <w:proofErr w:type="spellEnd"/>
      <w:r w:rsidRPr="0046303A">
        <w:rPr>
          <w:sz w:val="19"/>
          <w:szCs w:val="19"/>
          <w:lang w:eastAsia="ru-RU"/>
        </w:rPr>
        <w:t xml:space="preserve"> Лог</w:t>
      </w:r>
    </w:p>
    <w:p w:rsidR="0046303A" w:rsidRPr="0046303A" w:rsidRDefault="0046303A" w:rsidP="0046303A">
      <w:pPr>
        <w:suppressAutoHyphens w:val="0"/>
        <w:spacing w:line="480" w:lineRule="auto"/>
        <w:jc w:val="center"/>
        <w:rPr>
          <w:sz w:val="19"/>
          <w:szCs w:val="19"/>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35"/>
      </w:tblGrid>
      <w:tr w:rsidR="0046303A" w:rsidRPr="0046303A" w:rsidTr="0046303A">
        <w:trPr>
          <w:trHeight w:val="2113"/>
        </w:trPr>
        <w:tc>
          <w:tcPr>
            <w:tcW w:w="5935" w:type="dxa"/>
            <w:tcBorders>
              <w:top w:val="nil"/>
              <w:left w:val="nil"/>
              <w:bottom w:val="nil"/>
              <w:right w:val="nil"/>
            </w:tcBorders>
          </w:tcPr>
          <w:p w:rsidR="0046303A" w:rsidRPr="0046303A" w:rsidRDefault="0046303A" w:rsidP="0046303A">
            <w:pPr>
              <w:suppressAutoHyphens w:val="0"/>
              <w:ind w:right="30"/>
              <w:jc w:val="both"/>
              <w:rPr>
                <w:sz w:val="19"/>
                <w:szCs w:val="19"/>
                <w:lang w:eastAsia="en-US"/>
              </w:rPr>
            </w:pPr>
            <w:r w:rsidRPr="0046303A">
              <w:rPr>
                <w:bCs/>
                <w:sz w:val="19"/>
                <w:szCs w:val="19"/>
                <w:lang w:eastAsia="en-US"/>
              </w:rPr>
              <w:t xml:space="preserve">Об утверждении Административного </w:t>
            </w:r>
            <w:hyperlink r:id="rId15" w:history="1">
              <w:proofErr w:type="gramStart"/>
              <w:r w:rsidRPr="0046303A">
                <w:rPr>
                  <w:bCs/>
                  <w:sz w:val="19"/>
                  <w:szCs w:val="19"/>
                  <w:lang w:eastAsia="en-US"/>
                </w:rPr>
                <w:t>регламент</w:t>
              </w:r>
              <w:proofErr w:type="gramEnd"/>
            </w:hyperlink>
            <w:r w:rsidRPr="0046303A">
              <w:rPr>
                <w:bCs/>
                <w:sz w:val="19"/>
                <w:szCs w:val="19"/>
                <w:lang w:eastAsia="en-US"/>
              </w:rPr>
              <w:t>а по п</w:t>
            </w:r>
            <w:r w:rsidRPr="0046303A">
              <w:rPr>
                <w:sz w:val="19"/>
                <w:szCs w:val="19"/>
                <w:lang w:eastAsia="en-US"/>
              </w:rPr>
              <w:t xml:space="preserve">редоставлению муниципальной услуги «Назначение, выплата и увеличение пенсии за выслугу лет лицам, замещавшим должности муниципальной службы Администрации </w:t>
            </w:r>
            <w:proofErr w:type="spellStart"/>
            <w:r w:rsidRPr="0046303A">
              <w:rPr>
                <w:sz w:val="19"/>
                <w:szCs w:val="19"/>
                <w:lang w:eastAsia="en-US"/>
              </w:rPr>
              <w:t>Рожне-Логовского</w:t>
            </w:r>
            <w:proofErr w:type="spellEnd"/>
            <w:r w:rsidRPr="0046303A">
              <w:rPr>
                <w:sz w:val="19"/>
                <w:szCs w:val="19"/>
                <w:lang w:eastAsia="en-US"/>
              </w:rPr>
              <w:t xml:space="preserve"> сельсовета  </w:t>
            </w:r>
            <w:proofErr w:type="spellStart"/>
            <w:r w:rsidRPr="0046303A">
              <w:rPr>
                <w:sz w:val="19"/>
                <w:szCs w:val="19"/>
                <w:lang w:eastAsia="en-US"/>
              </w:rPr>
              <w:t>Ребрихинского</w:t>
            </w:r>
            <w:proofErr w:type="spellEnd"/>
            <w:r w:rsidRPr="0046303A">
              <w:rPr>
                <w:sz w:val="19"/>
                <w:szCs w:val="19"/>
                <w:lang w:eastAsia="en-US"/>
              </w:rPr>
              <w:t xml:space="preserve"> района Алтайского края» </w:t>
            </w:r>
          </w:p>
        </w:tc>
      </w:tr>
    </w:tbl>
    <w:p w:rsidR="0046303A" w:rsidRPr="0046303A" w:rsidRDefault="0046303A" w:rsidP="0046303A">
      <w:pPr>
        <w:suppressAutoHyphens w:val="0"/>
        <w:spacing w:after="200"/>
        <w:rPr>
          <w:sz w:val="19"/>
          <w:szCs w:val="19"/>
          <w:lang w:eastAsia="ru-RU"/>
        </w:rPr>
      </w:pPr>
    </w:p>
    <w:p w:rsidR="0046303A" w:rsidRPr="0046303A" w:rsidRDefault="0046303A" w:rsidP="0046303A">
      <w:pPr>
        <w:suppressAutoHyphens w:val="0"/>
        <w:spacing w:after="200" w:line="276" w:lineRule="auto"/>
        <w:ind w:firstLine="709"/>
        <w:jc w:val="both"/>
        <w:rPr>
          <w:sz w:val="19"/>
          <w:szCs w:val="19"/>
          <w:lang w:eastAsia="ru-RU"/>
        </w:rPr>
      </w:pPr>
      <w:r w:rsidRPr="0046303A">
        <w:rPr>
          <w:sz w:val="19"/>
          <w:szCs w:val="19"/>
          <w:lang w:eastAsia="ru-RU"/>
        </w:rPr>
        <w:t xml:space="preserve">В соответствии с Федеральным </w:t>
      </w:r>
      <w:hyperlink r:id="rId16" w:history="1">
        <w:r w:rsidRPr="0046303A">
          <w:rPr>
            <w:sz w:val="19"/>
            <w:szCs w:val="19"/>
            <w:lang w:eastAsia="ru-RU"/>
          </w:rPr>
          <w:t>законом</w:t>
        </w:r>
      </w:hyperlink>
      <w:r w:rsidRPr="0046303A">
        <w:rPr>
          <w:sz w:val="19"/>
          <w:szCs w:val="19"/>
          <w:lang w:eastAsia="ru-RU"/>
        </w:rPr>
        <w:t xml:space="preserve"> от 27.07.2010 № 210-ФЗ «Об организации предоставления государственных и муниципальных услуг»,  постановлением Администрации </w:t>
      </w:r>
      <w:proofErr w:type="spellStart"/>
      <w:r w:rsidRPr="0046303A">
        <w:rPr>
          <w:sz w:val="19"/>
          <w:szCs w:val="19"/>
          <w:lang w:eastAsia="ru-RU"/>
        </w:rPr>
        <w:t>Ребрихинского</w:t>
      </w:r>
      <w:proofErr w:type="spellEnd"/>
      <w:r w:rsidRPr="0046303A">
        <w:rPr>
          <w:sz w:val="19"/>
          <w:szCs w:val="19"/>
          <w:lang w:eastAsia="ru-RU"/>
        </w:rPr>
        <w:t xml:space="preserve"> района Алтайского края от 04.12.2019 № 678 «Об утверждении Порядка разработки, проведения экспертизы и утверждения административных регламентов предоставления муниципальных услуг»</w:t>
      </w:r>
    </w:p>
    <w:p w:rsidR="0046303A" w:rsidRPr="0046303A" w:rsidRDefault="0046303A" w:rsidP="0046303A">
      <w:pPr>
        <w:suppressAutoHyphens w:val="0"/>
        <w:spacing w:after="200" w:line="276" w:lineRule="auto"/>
        <w:ind w:firstLine="709"/>
        <w:jc w:val="both"/>
        <w:rPr>
          <w:sz w:val="19"/>
          <w:szCs w:val="19"/>
          <w:lang w:eastAsia="ru-RU"/>
        </w:rPr>
      </w:pPr>
      <w:r w:rsidRPr="0046303A">
        <w:rPr>
          <w:sz w:val="19"/>
          <w:szCs w:val="19"/>
          <w:lang w:eastAsia="ru-RU"/>
        </w:rPr>
        <w:t xml:space="preserve">                                                               ПОСТАНОВЛЯЮ:</w:t>
      </w:r>
    </w:p>
    <w:p w:rsidR="0046303A" w:rsidRPr="0046303A" w:rsidRDefault="0046303A" w:rsidP="0046303A">
      <w:pPr>
        <w:suppressAutoHyphens w:val="0"/>
        <w:spacing w:line="276" w:lineRule="auto"/>
        <w:ind w:firstLine="709"/>
        <w:jc w:val="both"/>
        <w:rPr>
          <w:color w:val="000000"/>
          <w:sz w:val="19"/>
          <w:szCs w:val="19"/>
          <w:lang w:eastAsia="ru-RU"/>
        </w:rPr>
      </w:pPr>
      <w:r w:rsidRPr="0046303A">
        <w:rPr>
          <w:color w:val="000000"/>
          <w:sz w:val="19"/>
          <w:szCs w:val="19"/>
          <w:lang w:eastAsia="ru-RU"/>
        </w:rPr>
        <w:lastRenderedPageBreak/>
        <w:t xml:space="preserve">1. Об </w:t>
      </w:r>
      <w:r w:rsidRPr="0046303A">
        <w:rPr>
          <w:bCs/>
          <w:color w:val="000000"/>
          <w:sz w:val="19"/>
          <w:szCs w:val="19"/>
          <w:lang w:eastAsia="ru-RU"/>
        </w:rPr>
        <w:t xml:space="preserve">утверждении Административного </w:t>
      </w:r>
      <w:hyperlink r:id="rId17" w:history="1">
        <w:proofErr w:type="gramStart"/>
        <w:r w:rsidRPr="0046303A">
          <w:rPr>
            <w:bCs/>
            <w:sz w:val="19"/>
            <w:szCs w:val="19"/>
            <w:lang w:eastAsia="ru-RU"/>
          </w:rPr>
          <w:t>регламент</w:t>
        </w:r>
        <w:proofErr w:type="gramEnd"/>
      </w:hyperlink>
      <w:r w:rsidRPr="0046303A">
        <w:rPr>
          <w:bCs/>
          <w:color w:val="000000"/>
          <w:sz w:val="19"/>
          <w:szCs w:val="19"/>
          <w:lang w:eastAsia="ru-RU"/>
        </w:rPr>
        <w:t>а по п</w:t>
      </w:r>
      <w:r w:rsidRPr="0046303A">
        <w:rPr>
          <w:color w:val="000000"/>
          <w:sz w:val="19"/>
          <w:szCs w:val="19"/>
          <w:lang w:eastAsia="ru-RU"/>
        </w:rPr>
        <w:t xml:space="preserve">редоставлению муниципальной услуги «Назначение, выплата и увеличение пенсии за выслугу лет лицам, замещавшим должности муниципальной службы Администрации </w:t>
      </w:r>
      <w:proofErr w:type="spellStart"/>
      <w:r w:rsidRPr="0046303A">
        <w:rPr>
          <w:color w:val="000000"/>
          <w:sz w:val="19"/>
          <w:szCs w:val="19"/>
          <w:lang w:eastAsia="ru-RU"/>
        </w:rPr>
        <w:t>Рожне-Логовского</w:t>
      </w:r>
      <w:proofErr w:type="spellEnd"/>
      <w:r w:rsidRPr="0046303A">
        <w:rPr>
          <w:color w:val="000000"/>
          <w:sz w:val="19"/>
          <w:szCs w:val="19"/>
          <w:lang w:eastAsia="ru-RU"/>
        </w:rPr>
        <w:t xml:space="preserve"> сельсовета  </w:t>
      </w:r>
      <w:proofErr w:type="spellStart"/>
      <w:r w:rsidRPr="0046303A">
        <w:rPr>
          <w:color w:val="000000"/>
          <w:sz w:val="19"/>
          <w:szCs w:val="19"/>
          <w:lang w:eastAsia="ru-RU"/>
        </w:rPr>
        <w:t>Ребрихинского</w:t>
      </w:r>
      <w:proofErr w:type="spellEnd"/>
      <w:r w:rsidRPr="0046303A">
        <w:rPr>
          <w:color w:val="000000"/>
          <w:sz w:val="19"/>
          <w:szCs w:val="19"/>
          <w:lang w:eastAsia="ru-RU"/>
        </w:rPr>
        <w:t xml:space="preserve"> района Алтайского края»</w:t>
      </w:r>
      <w:r w:rsidRPr="0046303A">
        <w:rPr>
          <w:b/>
          <w:bCs/>
          <w:color w:val="000000"/>
          <w:sz w:val="19"/>
          <w:szCs w:val="19"/>
          <w:lang w:eastAsia="ru-RU"/>
        </w:rPr>
        <w:t xml:space="preserve"> </w:t>
      </w:r>
      <w:r w:rsidRPr="0046303A">
        <w:rPr>
          <w:bCs/>
          <w:color w:val="000000"/>
          <w:sz w:val="19"/>
          <w:szCs w:val="19"/>
          <w:lang w:eastAsia="ru-RU"/>
        </w:rPr>
        <w:t>(прилагается).</w:t>
      </w:r>
    </w:p>
    <w:p w:rsidR="0046303A" w:rsidRPr="0046303A" w:rsidRDefault="0046303A" w:rsidP="0046303A">
      <w:pPr>
        <w:suppressAutoHyphens w:val="0"/>
        <w:autoSpaceDE w:val="0"/>
        <w:spacing w:line="276" w:lineRule="auto"/>
        <w:ind w:right="11" w:firstLine="709"/>
        <w:jc w:val="both"/>
        <w:rPr>
          <w:sz w:val="19"/>
          <w:szCs w:val="19"/>
        </w:rPr>
      </w:pPr>
      <w:r w:rsidRPr="0046303A">
        <w:rPr>
          <w:sz w:val="19"/>
          <w:szCs w:val="19"/>
        </w:rPr>
        <w:t xml:space="preserve">2. </w:t>
      </w:r>
      <w:proofErr w:type="gramStart"/>
      <w:r w:rsidRPr="0046303A">
        <w:rPr>
          <w:sz w:val="19"/>
          <w:szCs w:val="19"/>
        </w:rPr>
        <w:t>Разместить постановление</w:t>
      </w:r>
      <w:proofErr w:type="gramEnd"/>
      <w:r w:rsidRPr="0046303A">
        <w:rPr>
          <w:sz w:val="19"/>
          <w:szCs w:val="19"/>
        </w:rPr>
        <w:t xml:space="preserve"> на официальном сайте Администрации </w:t>
      </w:r>
      <w:proofErr w:type="spellStart"/>
      <w:r w:rsidRPr="0046303A">
        <w:rPr>
          <w:sz w:val="19"/>
          <w:szCs w:val="19"/>
        </w:rPr>
        <w:t>Рожне-Логовского</w:t>
      </w:r>
      <w:proofErr w:type="spellEnd"/>
      <w:r w:rsidRPr="0046303A">
        <w:rPr>
          <w:sz w:val="19"/>
          <w:szCs w:val="19"/>
        </w:rPr>
        <w:t xml:space="preserve"> сельсовета  </w:t>
      </w:r>
      <w:proofErr w:type="spellStart"/>
      <w:r w:rsidRPr="0046303A">
        <w:rPr>
          <w:sz w:val="19"/>
          <w:szCs w:val="19"/>
        </w:rPr>
        <w:t>Ребрихинского</w:t>
      </w:r>
      <w:proofErr w:type="spellEnd"/>
      <w:r w:rsidRPr="0046303A">
        <w:rPr>
          <w:sz w:val="19"/>
          <w:szCs w:val="19"/>
        </w:rPr>
        <w:t xml:space="preserve"> района Алтайского края.</w:t>
      </w:r>
    </w:p>
    <w:p w:rsidR="0046303A" w:rsidRPr="0046303A" w:rsidRDefault="0046303A" w:rsidP="0046303A">
      <w:pPr>
        <w:tabs>
          <w:tab w:val="left" w:pos="851"/>
        </w:tabs>
        <w:suppressAutoHyphens w:val="0"/>
        <w:spacing w:line="276" w:lineRule="auto"/>
        <w:ind w:firstLine="709"/>
        <w:jc w:val="both"/>
        <w:rPr>
          <w:color w:val="000000"/>
          <w:sz w:val="19"/>
          <w:szCs w:val="19"/>
          <w:lang w:eastAsia="ru-RU"/>
        </w:rPr>
      </w:pPr>
      <w:r w:rsidRPr="0046303A">
        <w:rPr>
          <w:color w:val="000000"/>
          <w:sz w:val="19"/>
          <w:szCs w:val="19"/>
          <w:lang w:eastAsia="ru-RU"/>
        </w:rPr>
        <w:t>3. Действие постановления распространяется на правоотношения, возникшие с 01.08.2024.</w:t>
      </w:r>
    </w:p>
    <w:p w:rsidR="0046303A" w:rsidRPr="0046303A" w:rsidRDefault="0046303A" w:rsidP="0046303A">
      <w:pPr>
        <w:tabs>
          <w:tab w:val="left" w:pos="851"/>
        </w:tabs>
        <w:suppressAutoHyphens w:val="0"/>
        <w:spacing w:line="276" w:lineRule="auto"/>
        <w:ind w:firstLine="709"/>
        <w:jc w:val="both"/>
        <w:rPr>
          <w:color w:val="000000"/>
          <w:sz w:val="19"/>
          <w:szCs w:val="19"/>
          <w:lang w:eastAsia="ru-RU"/>
        </w:rPr>
      </w:pPr>
      <w:r w:rsidRPr="0046303A">
        <w:rPr>
          <w:color w:val="000000"/>
          <w:sz w:val="19"/>
          <w:szCs w:val="19"/>
          <w:lang w:eastAsia="ru-RU"/>
        </w:rPr>
        <w:t xml:space="preserve">4. Опубликовать постановление в Сборнике муниципальных правовых актов  </w:t>
      </w:r>
      <w:proofErr w:type="spellStart"/>
      <w:r w:rsidRPr="0046303A">
        <w:rPr>
          <w:color w:val="000000"/>
          <w:sz w:val="19"/>
          <w:szCs w:val="19"/>
          <w:lang w:eastAsia="ru-RU"/>
        </w:rPr>
        <w:t>Рожне-Логовского</w:t>
      </w:r>
      <w:proofErr w:type="spellEnd"/>
      <w:r w:rsidRPr="0046303A">
        <w:rPr>
          <w:color w:val="000000"/>
          <w:sz w:val="19"/>
          <w:szCs w:val="19"/>
          <w:lang w:eastAsia="ru-RU"/>
        </w:rPr>
        <w:t xml:space="preserve"> сельсовета </w:t>
      </w:r>
      <w:proofErr w:type="spellStart"/>
      <w:r w:rsidRPr="0046303A">
        <w:rPr>
          <w:color w:val="000000"/>
          <w:sz w:val="19"/>
          <w:szCs w:val="19"/>
          <w:lang w:eastAsia="ru-RU"/>
        </w:rPr>
        <w:t>Ребрихинского</w:t>
      </w:r>
      <w:proofErr w:type="spellEnd"/>
      <w:r w:rsidRPr="0046303A">
        <w:rPr>
          <w:color w:val="000000"/>
          <w:sz w:val="19"/>
          <w:szCs w:val="19"/>
          <w:lang w:eastAsia="ru-RU"/>
        </w:rPr>
        <w:t xml:space="preserve"> района Алтайского края и разместить на официальном сайте Администрации </w:t>
      </w:r>
      <w:proofErr w:type="spellStart"/>
      <w:r w:rsidRPr="0046303A">
        <w:rPr>
          <w:color w:val="000000"/>
          <w:sz w:val="19"/>
          <w:szCs w:val="19"/>
          <w:lang w:eastAsia="ru-RU"/>
        </w:rPr>
        <w:t>Рожне-Логовского</w:t>
      </w:r>
      <w:proofErr w:type="spellEnd"/>
      <w:r w:rsidRPr="0046303A">
        <w:rPr>
          <w:color w:val="000000"/>
          <w:sz w:val="19"/>
          <w:szCs w:val="19"/>
          <w:lang w:eastAsia="ru-RU"/>
        </w:rPr>
        <w:t xml:space="preserve"> сельсовета </w:t>
      </w:r>
      <w:proofErr w:type="spellStart"/>
      <w:r w:rsidRPr="0046303A">
        <w:rPr>
          <w:color w:val="000000"/>
          <w:sz w:val="19"/>
          <w:szCs w:val="19"/>
          <w:lang w:eastAsia="ru-RU"/>
        </w:rPr>
        <w:t>Ребрихинского</w:t>
      </w:r>
      <w:proofErr w:type="spellEnd"/>
      <w:r w:rsidRPr="0046303A">
        <w:rPr>
          <w:color w:val="000000"/>
          <w:sz w:val="19"/>
          <w:szCs w:val="19"/>
          <w:lang w:eastAsia="ru-RU"/>
        </w:rPr>
        <w:t xml:space="preserve"> района Алтайского края.</w:t>
      </w:r>
    </w:p>
    <w:p w:rsidR="0046303A" w:rsidRPr="0046303A" w:rsidRDefault="0046303A" w:rsidP="0046303A">
      <w:pPr>
        <w:suppressAutoHyphens w:val="0"/>
        <w:spacing w:line="276" w:lineRule="auto"/>
        <w:ind w:firstLine="708"/>
        <w:jc w:val="both"/>
        <w:rPr>
          <w:sz w:val="19"/>
          <w:szCs w:val="19"/>
          <w:lang w:eastAsia="ru-RU"/>
        </w:rPr>
      </w:pPr>
      <w:r w:rsidRPr="0046303A">
        <w:rPr>
          <w:sz w:val="19"/>
          <w:szCs w:val="19"/>
          <w:lang w:eastAsia="ru-RU"/>
        </w:rPr>
        <w:t xml:space="preserve">5. </w:t>
      </w:r>
      <w:proofErr w:type="gramStart"/>
      <w:r w:rsidRPr="0046303A">
        <w:rPr>
          <w:sz w:val="19"/>
          <w:szCs w:val="19"/>
          <w:lang w:eastAsia="ru-RU"/>
        </w:rPr>
        <w:t>Контроль за</w:t>
      </w:r>
      <w:proofErr w:type="gramEnd"/>
      <w:r w:rsidRPr="0046303A">
        <w:rPr>
          <w:sz w:val="19"/>
          <w:szCs w:val="19"/>
          <w:lang w:eastAsia="ru-RU"/>
        </w:rPr>
        <w:t xml:space="preserve"> исполнением  настоящего постановления оставляю за собой.</w:t>
      </w:r>
    </w:p>
    <w:p w:rsidR="0046303A" w:rsidRPr="0046303A" w:rsidRDefault="0046303A" w:rsidP="0046303A">
      <w:pPr>
        <w:suppressAutoHyphens w:val="0"/>
        <w:rPr>
          <w:sz w:val="19"/>
          <w:szCs w:val="19"/>
          <w:lang w:eastAsia="ru-RU"/>
        </w:rPr>
      </w:pPr>
    </w:p>
    <w:p w:rsidR="0046303A" w:rsidRPr="0046303A" w:rsidRDefault="0046303A" w:rsidP="0046303A">
      <w:pPr>
        <w:widowControl w:val="0"/>
        <w:suppressAutoHyphens w:val="0"/>
        <w:jc w:val="both"/>
        <w:rPr>
          <w:color w:val="000000"/>
          <w:sz w:val="19"/>
          <w:szCs w:val="19"/>
          <w:lang w:eastAsia="ru-RU"/>
        </w:rPr>
      </w:pPr>
    </w:p>
    <w:p w:rsidR="0046303A" w:rsidRPr="0046303A" w:rsidRDefault="0046303A" w:rsidP="0046303A">
      <w:pPr>
        <w:widowControl w:val="0"/>
        <w:suppressAutoHyphens w:val="0"/>
        <w:ind w:firstLine="748"/>
        <w:jc w:val="both"/>
        <w:rPr>
          <w:color w:val="000000"/>
          <w:sz w:val="19"/>
          <w:szCs w:val="19"/>
          <w:lang w:eastAsia="ru-RU"/>
        </w:rPr>
      </w:pPr>
    </w:p>
    <w:p w:rsidR="0046303A" w:rsidRPr="0046303A" w:rsidRDefault="0046303A" w:rsidP="0046303A">
      <w:pPr>
        <w:suppressAutoHyphens w:val="0"/>
        <w:spacing w:after="200"/>
        <w:rPr>
          <w:sz w:val="19"/>
          <w:szCs w:val="19"/>
          <w:lang w:eastAsia="ru-RU"/>
        </w:rPr>
      </w:pPr>
      <w:r w:rsidRPr="0046303A">
        <w:rPr>
          <w:sz w:val="19"/>
          <w:szCs w:val="19"/>
          <w:lang w:eastAsia="ru-RU"/>
        </w:rPr>
        <w:t xml:space="preserve">Глава сельсовета                                                                                                                                       </w:t>
      </w:r>
      <w:proofErr w:type="spellStart"/>
      <w:r w:rsidRPr="0046303A">
        <w:rPr>
          <w:sz w:val="19"/>
          <w:szCs w:val="19"/>
          <w:lang w:eastAsia="ru-RU"/>
        </w:rPr>
        <w:t>М.Я.Тюняев</w:t>
      </w:r>
      <w:proofErr w:type="spellEnd"/>
      <w:r w:rsidRPr="0046303A">
        <w:rPr>
          <w:sz w:val="19"/>
          <w:szCs w:val="19"/>
          <w:lang w:eastAsia="ru-RU"/>
        </w:rPr>
        <w:t xml:space="preserve">                                                                                            </w:t>
      </w:r>
    </w:p>
    <w:p w:rsidR="0046303A" w:rsidRDefault="0046303A" w:rsidP="0046303A">
      <w:pPr>
        <w:suppressAutoHyphens w:val="0"/>
        <w:rPr>
          <w:sz w:val="19"/>
          <w:szCs w:val="19"/>
          <w:lang w:eastAsia="ru-RU"/>
        </w:rPr>
      </w:pPr>
    </w:p>
    <w:p w:rsidR="0085767A" w:rsidRPr="0046303A" w:rsidRDefault="0085767A" w:rsidP="0046303A">
      <w:pPr>
        <w:suppressAutoHyphens w:val="0"/>
        <w:rPr>
          <w:sz w:val="19"/>
          <w:szCs w:val="19"/>
          <w:lang w:eastAsia="ru-RU"/>
        </w:rPr>
      </w:pPr>
    </w:p>
    <w:p w:rsidR="0046303A" w:rsidRPr="0046303A" w:rsidRDefault="0046303A" w:rsidP="0046303A">
      <w:pPr>
        <w:suppressAutoHyphens w:val="0"/>
        <w:spacing w:after="200"/>
        <w:ind w:left="5670"/>
        <w:jc w:val="both"/>
        <w:rPr>
          <w:sz w:val="19"/>
          <w:szCs w:val="19"/>
          <w:lang w:eastAsia="ru-RU"/>
        </w:rPr>
      </w:pPr>
      <w:r w:rsidRPr="0046303A">
        <w:rPr>
          <w:sz w:val="19"/>
          <w:szCs w:val="19"/>
          <w:lang w:eastAsia="ru-RU"/>
        </w:rPr>
        <w:t xml:space="preserve">Приложение </w:t>
      </w:r>
    </w:p>
    <w:p w:rsidR="0046303A" w:rsidRPr="0046303A" w:rsidRDefault="0046303A" w:rsidP="0046303A">
      <w:pPr>
        <w:suppressAutoHyphens w:val="0"/>
        <w:ind w:left="5670"/>
        <w:jc w:val="both"/>
        <w:rPr>
          <w:sz w:val="19"/>
          <w:szCs w:val="19"/>
          <w:lang w:eastAsia="ru-RU"/>
        </w:rPr>
      </w:pPr>
      <w:r w:rsidRPr="0046303A">
        <w:rPr>
          <w:sz w:val="19"/>
          <w:szCs w:val="19"/>
          <w:lang w:eastAsia="ru-RU"/>
        </w:rPr>
        <w:t>УТВЕРЖДЕНО</w:t>
      </w:r>
    </w:p>
    <w:p w:rsidR="0046303A" w:rsidRPr="0046303A" w:rsidRDefault="0046303A" w:rsidP="0046303A">
      <w:pPr>
        <w:suppressAutoHyphens w:val="0"/>
        <w:ind w:left="5670"/>
        <w:jc w:val="both"/>
        <w:rPr>
          <w:sz w:val="19"/>
          <w:szCs w:val="19"/>
          <w:lang w:eastAsia="ru-RU"/>
        </w:rPr>
      </w:pPr>
      <w:r w:rsidRPr="0046303A">
        <w:rPr>
          <w:sz w:val="19"/>
          <w:szCs w:val="19"/>
          <w:lang w:eastAsia="ru-RU"/>
        </w:rPr>
        <w:t xml:space="preserve">постановлением Администрации </w:t>
      </w:r>
      <w:proofErr w:type="spellStart"/>
      <w:r w:rsidRPr="0046303A">
        <w:rPr>
          <w:sz w:val="19"/>
          <w:szCs w:val="19"/>
          <w:lang w:eastAsia="ru-RU"/>
        </w:rPr>
        <w:t>Рожне-Логовского</w:t>
      </w:r>
      <w:proofErr w:type="spellEnd"/>
      <w:r w:rsidRPr="0046303A">
        <w:rPr>
          <w:sz w:val="19"/>
          <w:szCs w:val="19"/>
          <w:lang w:eastAsia="ru-RU"/>
        </w:rPr>
        <w:t xml:space="preserve"> сельсовета </w:t>
      </w:r>
      <w:proofErr w:type="spellStart"/>
      <w:r w:rsidRPr="0046303A">
        <w:rPr>
          <w:sz w:val="19"/>
          <w:szCs w:val="19"/>
          <w:lang w:eastAsia="ru-RU"/>
        </w:rPr>
        <w:t>Ребрихинского</w:t>
      </w:r>
      <w:proofErr w:type="spellEnd"/>
      <w:r w:rsidRPr="0046303A">
        <w:rPr>
          <w:sz w:val="19"/>
          <w:szCs w:val="19"/>
          <w:lang w:eastAsia="ru-RU"/>
        </w:rPr>
        <w:t xml:space="preserve"> района Алтайского края </w:t>
      </w:r>
    </w:p>
    <w:p w:rsidR="0046303A" w:rsidRPr="0046303A" w:rsidRDefault="0046303A" w:rsidP="0046303A">
      <w:pPr>
        <w:suppressAutoHyphens w:val="0"/>
        <w:ind w:left="5670"/>
        <w:jc w:val="both"/>
        <w:rPr>
          <w:sz w:val="19"/>
          <w:szCs w:val="19"/>
          <w:lang w:eastAsia="ru-RU"/>
        </w:rPr>
      </w:pPr>
      <w:r w:rsidRPr="0046303A">
        <w:rPr>
          <w:sz w:val="19"/>
          <w:szCs w:val="19"/>
          <w:lang w:eastAsia="ru-RU"/>
        </w:rPr>
        <w:t>01.10.2024 № 46</w:t>
      </w:r>
    </w:p>
    <w:p w:rsidR="0046303A" w:rsidRPr="0046303A" w:rsidRDefault="0046303A" w:rsidP="0046303A">
      <w:pPr>
        <w:suppressAutoHyphens w:val="0"/>
        <w:spacing w:after="200"/>
        <w:ind w:left="5670"/>
        <w:jc w:val="both"/>
        <w:rPr>
          <w:sz w:val="19"/>
          <w:szCs w:val="19"/>
          <w:lang w:eastAsia="ru-RU"/>
        </w:rPr>
      </w:pPr>
    </w:p>
    <w:p w:rsidR="0046303A" w:rsidRPr="0046303A" w:rsidRDefault="0046303A" w:rsidP="0046303A">
      <w:pPr>
        <w:suppressAutoHyphens w:val="0"/>
        <w:jc w:val="center"/>
        <w:rPr>
          <w:sz w:val="19"/>
          <w:szCs w:val="19"/>
          <w:lang w:eastAsia="ru-RU"/>
        </w:rPr>
      </w:pPr>
      <w:r w:rsidRPr="0046303A">
        <w:rPr>
          <w:bCs/>
          <w:sz w:val="19"/>
          <w:szCs w:val="19"/>
          <w:lang w:eastAsia="ru-RU"/>
        </w:rPr>
        <w:t xml:space="preserve">Административный </w:t>
      </w:r>
      <w:hyperlink r:id="rId18" w:history="1">
        <w:r w:rsidRPr="0046303A">
          <w:rPr>
            <w:bCs/>
            <w:sz w:val="19"/>
            <w:szCs w:val="19"/>
            <w:lang w:eastAsia="ru-RU"/>
          </w:rPr>
          <w:t>регламент</w:t>
        </w:r>
      </w:hyperlink>
    </w:p>
    <w:p w:rsidR="0046303A" w:rsidRPr="0046303A" w:rsidRDefault="0046303A" w:rsidP="0046303A">
      <w:pPr>
        <w:suppressAutoHyphens w:val="0"/>
        <w:jc w:val="center"/>
        <w:rPr>
          <w:sz w:val="19"/>
          <w:szCs w:val="19"/>
          <w:lang w:eastAsia="ru-RU"/>
        </w:rPr>
      </w:pPr>
      <w:r w:rsidRPr="0046303A">
        <w:rPr>
          <w:bCs/>
          <w:sz w:val="19"/>
          <w:szCs w:val="19"/>
          <w:lang w:eastAsia="ru-RU"/>
        </w:rPr>
        <w:t xml:space="preserve"> по п</w:t>
      </w:r>
      <w:r w:rsidRPr="0046303A">
        <w:rPr>
          <w:sz w:val="19"/>
          <w:szCs w:val="19"/>
          <w:lang w:eastAsia="ru-RU"/>
        </w:rPr>
        <w:t xml:space="preserve">редоставлению муниципальной услуги «Назначение, выплата и увеличение пенсии за выслугу лет лицам, замещавшим должности муниципальной службы Администрации </w:t>
      </w:r>
      <w:proofErr w:type="spellStart"/>
      <w:r w:rsidRPr="0046303A">
        <w:rPr>
          <w:sz w:val="19"/>
          <w:szCs w:val="19"/>
          <w:lang w:eastAsia="ru-RU"/>
        </w:rPr>
        <w:t>Рожне-Логовского</w:t>
      </w:r>
      <w:proofErr w:type="spellEnd"/>
      <w:r w:rsidRPr="0046303A">
        <w:rPr>
          <w:sz w:val="19"/>
          <w:szCs w:val="19"/>
          <w:lang w:eastAsia="ru-RU"/>
        </w:rPr>
        <w:t xml:space="preserve"> сельсовета </w:t>
      </w:r>
      <w:proofErr w:type="spellStart"/>
      <w:r w:rsidRPr="0046303A">
        <w:rPr>
          <w:sz w:val="19"/>
          <w:szCs w:val="19"/>
          <w:lang w:eastAsia="ru-RU"/>
        </w:rPr>
        <w:t>Ребрихинского</w:t>
      </w:r>
      <w:proofErr w:type="spellEnd"/>
      <w:r w:rsidRPr="0046303A">
        <w:rPr>
          <w:sz w:val="19"/>
          <w:szCs w:val="19"/>
          <w:lang w:eastAsia="ru-RU"/>
        </w:rPr>
        <w:t xml:space="preserve"> района </w:t>
      </w:r>
    </w:p>
    <w:p w:rsidR="0046303A" w:rsidRPr="0046303A" w:rsidRDefault="0046303A" w:rsidP="0046303A">
      <w:pPr>
        <w:suppressAutoHyphens w:val="0"/>
        <w:jc w:val="center"/>
        <w:rPr>
          <w:sz w:val="19"/>
          <w:szCs w:val="19"/>
          <w:lang w:eastAsia="ru-RU"/>
        </w:rPr>
      </w:pPr>
      <w:r w:rsidRPr="0046303A">
        <w:rPr>
          <w:sz w:val="19"/>
          <w:szCs w:val="19"/>
          <w:lang w:eastAsia="ru-RU"/>
        </w:rPr>
        <w:t>Алтайского края»</w:t>
      </w:r>
    </w:p>
    <w:p w:rsidR="0046303A" w:rsidRPr="0046303A" w:rsidRDefault="0046303A" w:rsidP="0046303A">
      <w:pPr>
        <w:suppressAutoHyphens w:val="0"/>
        <w:jc w:val="both"/>
        <w:rPr>
          <w:sz w:val="19"/>
          <w:szCs w:val="19"/>
          <w:lang w:eastAsia="ru-RU"/>
        </w:rPr>
      </w:pPr>
    </w:p>
    <w:p w:rsidR="0046303A" w:rsidRPr="0046303A" w:rsidRDefault="0046303A" w:rsidP="0046303A">
      <w:pPr>
        <w:suppressAutoHyphens w:val="0"/>
        <w:ind w:firstLine="709"/>
        <w:jc w:val="both"/>
        <w:rPr>
          <w:sz w:val="19"/>
          <w:szCs w:val="19"/>
          <w:lang w:eastAsia="ru-RU"/>
        </w:rPr>
      </w:pPr>
      <w:r w:rsidRPr="0046303A">
        <w:rPr>
          <w:sz w:val="19"/>
          <w:szCs w:val="19"/>
          <w:lang w:eastAsia="ru-RU"/>
        </w:rPr>
        <w:t>1.1. Предмет регулирования Административного регламента.</w:t>
      </w:r>
    </w:p>
    <w:p w:rsidR="0046303A" w:rsidRPr="0046303A" w:rsidRDefault="0046303A" w:rsidP="0046303A">
      <w:pPr>
        <w:suppressAutoHyphens w:val="0"/>
        <w:ind w:firstLine="709"/>
        <w:jc w:val="both"/>
        <w:rPr>
          <w:sz w:val="19"/>
          <w:szCs w:val="19"/>
          <w:lang w:eastAsia="ru-RU"/>
        </w:rPr>
      </w:pPr>
      <w:proofErr w:type="gramStart"/>
      <w:r w:rsidRPr="0046303A">
        <w:rPr>
          <w:sz w:val="19"/>
          <w:szCs w:val="19"/>
          <w:lang w:eastAsia="ru-RU"/>
        </w:rPr>
        <w:t xml:space="preserve">Административный регламент предоставления муниципальной услуги «Назначение, выплата и увеличение пенсии за выслугу лет лицам, замещавшим должности муниципальной службы </w:t>
      </w:r>
      <w:proofErr w:type="spellStart"/>
      <w:r w:rsidRPr="0046303A">
        <w:rPr>
          <w:sz w:val="19"/>
          <w:szCs w:val="19"/>
          <w:lang w:eastAsia="ru-RU"/>
        </w:rPr>
        <w:t>АдминистрацииРожне-Логовского</w:t>
      </w:r>
      <w:proofErr w:type="spellEnd"/>
      <w:r w:rsidRPr="0046303A">
        <w:rPr>
          <w:sz w:val="19"/>
          <w:szCs w:val="19"/>
          <w:lang w:eastAsia="ru-RU"/>
        </w:rPr>
        <w:t xml:space="preserve"> сельсовета  </w:t>
      </w:r>
      <w:proofErr w:type="spellStart"/>
      <w:r w:rsidRPr="0046303A">
        <w:rPr>
          <w:sz w:val="19"/>
          <w:szCs w:val="19"/>
          <w:lang w:eastAsia="ru-RU"/>
        </w:rPr>
        <w:t>Ребрихинского</w:t>
      </w:r>
      <w:proofErr w:type="spellEnd"/>
      <w:r w:rsidRPr="0046303A">
        <w:rPr>
          <w:sz w:val="19"/>
          <w:szCs w:val="19"/>
          <w:lang w:eastAsia="ru-RU"/>
        </w:rPr>
        <w:t xml:space="preserve"> района Алтайского края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с соблюдением норм законодательства Российской Федерации о защите персональных данных, а также состава, последовательности и сроков</w:t>
      </w:r>
      <w:proofErr w:type="gramEnd"/>
      <w:r w:rsidRPr="0046303A">
        <w:rPr>
          <w:sz w:val="19"/>
          <w:szCs w:val="19"/>
          <w:lang w:eastAsia="ru-RU"/>
        </w:rPr>
        <w:t xml:space="preserve"> выполнения административных процедур, требования к порядку их выполнения, порядок и формы </w:t>
      </w:r>
      <w:proofErr w:type="gramStart"/>
      <w:r w:rsidRPr="0046303A">
        <w:rPr>
          <w:sz w:val="19"/>
          <w:szCs w:val="19"/>
          <w:lang w:eastAsia="ru-RU"/>
        </w:rPr>
        <w:t>контроля за</w:t>
      </w:r>
      <w:proofErr w:type="gramEnd"/>
      <w:r w:rsidRPr="0046303A">
        <w:rPr>
          <w:sz w:val="19"/>
          <w:szCs w:val="19"/>
          <w:lang w:eastAsia="ru-RU"/>
        </w:rPr>
        <w:t xml:space="preserve">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1.2. Описание заявителей.</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Получателями муниципальной услуги являются физические лица, заявителями являются получатели услуги или их представители.</w:t>
      </w:r>
    </w:p>
    <w:p w:rsidR="0046303A" w:rsidRPr="0046303A" w:rsidRDefault="0046303A" w:rsidP="0046303A">
      <w:pPr>
        <w:suppressAutoHyphens w:val="0"/>
        <w:autoSpaceDE w:val="0"/>
        <w:autoSpaceDN w:val="0"/>
        <w:adjustRightInd w:val="0"/>
        <w:ind w:firstLine="709"/>
        <w:jc w:val="both"/>
        <w:rPr>
          <w:sz w:val="19"/>
          <w:szCs w:val="19"/>
          <w:lang w:eastAsia="ru-RU"/>
        </w:rPr>
      </w:pPr>
      <w:bookmarkStart w:id="11" w:name="Par52"/>
      <w:bookmarkEnd w:id="11"/>
      <w:r w:rsidRPr="0046303A">
        <w:rPr>
          <w:sz w:val="19"/>
          <w:szCs w:val="19"/>
          <w:lang w:eastAsia="ru-RU"/>
        </w:rPr>
        <w:t xml:space="preserve">1.2.1. Лица, замещавшим должности муниципальной службы Администрации  </w:t>
      </w:r>
      <w:proofErr w:type="spellStart"/>
      <w:r w:rsidRPr="0046303A">
        <w:rPr>
          <w:sz w:val="19"/>
          <w:szCs w:val="19"/>
          <w:lang w:eastAsia="ru-RU"/>
        </w:rPr>
        <w:t>Рожне-Логовского</w:t>
      </w:r>
      <w:proofErr w:type="spellEnd"/>
      <w:r w:rsidRPr="0046303A">
        <w:rPr>
          <w:sz w:val="19"/>
          <w:szCs w:val="19"/>
          <w:lang w:eastAsia="ru-RU"/>
        </w:rPr>
        <w:t xml:space="preserve"> сельсовета </w:t>
      </w:r>
      <w:proofErr w:type="spellStart"/>
      <w:r w:rsidRPr="0046303A">
        <w:rPr>
          <w:sz w:val="19"/>
          <w:szCs w:val="19"/>
          <w:lang w:eastAsia="ru-RU"/>
        </w:rPr>
        <w:t>Ребрихинского</w:t>
      </w:r>
      <w:proofErr w:type="spellEnd"/>
      <w:r w:rsidRPr="0046303A">
        <w:rPr>
          <w:sz w:val="19"/>
          <w:szCs w:val="19"/>
          <w:lang w:eastAsia="ru-RU"/>
        </w:rPr>
        <w:t xml:space="preserve"> района Алтайского края, предусмотренные Реестром должностей муниципальной службы в Алтайском крае, имеют право на пенсию за выслугу лет за счет средств районного бюджета при наличии следующих условий:</w:t>
      </w:r>
    </w:p>
    <w:p w:rsidR="0046303A" w:rsidRPr="0046303A" w:rsidRDefault="0046303A" w:rsidP="0046303A">
      <w:pPr>
        <w:suppressAutoHyphens w:val="0"/>
        <w:autoSpaceDE w:val="0"/>
        <w:autoSpaceDN w:val="0"/>
        <w:adjustRightInd w:val="0"/>
        <w:ind w:firstLine="709"/>
        <w:jc w:val="both"/>
        <w:rPr>
          <w:sz w:val="19"/>
          <w:szCs w:val="19"/>
          <w:lang w:eastAsia="ru-RU"/>
        </w:rPr>
      </w:pPr>
      <w:r w:rsidRPr="0046303A">
        <w:rPr>
          <w:sz w:val="19"/>
          <w:szCs w:val="19"/>
          <w:lang w:eastAsia="ru-RU"/>
        </w:rPr>
        <w:t xml:space="preserve">1.2.1.1. наличие </w:t>
      </w:r>
      <w:hyperlink w:anchor="P63">
        <w:r w:rsidRPr="0046303A">
          <w:rPr>
            <w:sz w:val="19"/>
            <w:szCs w:val="19"/>
            <w:lang w:eastAsia="ru-RU"/>
          </w:rPr>
          <w:t>стажа</w:t>
        </w:r>
      </w:hyperlink>
      <w:r w:rsidRPr="0046303A">
        <w:rPr>
          <w:sz w:val="19"/>
          <w:szCs w:val="19"/>
          <w:lang w:eastAsia="ru-RU"/>
        </w:rPr>
        <w:t xml:space="preserve"> муниципальной службы, продолжительность которого при назначении пенсии за выслугу лет в соответствующем году определяется согласно приложению к настоящему решению;</w:t>
      </w:r>
    </w:p>
    <w:p w:rsidR="0046303A" w:rsidRPr="0046303A" w:rsidRDefault="0046303A" w:rsidP="0046303A">
      <w:pPr>
        <w:suppressAutoHyphens w:val="0"/>
        <w:autoSpaceDE w:val="0"/>
        <w:autoSpaceDN w:val="0"/>
        <w:adjustRightInd w:val="0"/>
        <w:ind w:firstLine="709"/>
        <w:jc w:val="both"/>
        <w:rPr>
          <w:sz w:val="19"/>
          <w:szCs w:val="19"/>
          <w:lang w:eastAsia="ru-RU"/>
        </w:rPr>
      </w:pPr>
      <w:r w:rsidRPr="0046303A">
        <w:rPr>
          <w:sz w:val="19"/>
          <w:szCs w:val="19"/>
          <w:lang w:eastAsia="ru-RU"/>
        </w:rPr>
        <w:t xml:space="preserve">1.2.1.2. при увольнении с муниципальной службы Администрации </w:t>
      </w:r>
      <w:proofErr w:type="spellStart"/>
      <w:r w:rsidRPr="0046303A">
        <w:rPr>
          <w:sz w:val="19"/>
          <w:szCs w:val="19"/>
          <w:lang w:eastAsia="ru-RU"/>
        </w:rPr>
        <w:t>Рожне-Логовского</w:t>
      </w:r>
      <w:proofErr w:type="spellEnd"/>
      <w:r w:rsidRPr="0046303A">
        <w:rPr>
          <w:sz w:val="19"/>
          <w:szCs w:val="19"/>
          <w:lang w:eastAsia="ru-RU"/>
        </w:rPr>
        <w:t xml:space="preserve"> сельсовета </w:t>
      </w:r>
      <w:proofErr w:type="spellStart"/>
      <w:r w:rsidRPr="0046303A">
        <w:rPr>
          <w:sz w:val="19"/>
          <w:szCs w:val="19"/>
          <w:lang w:eastAsia="ru-RU"/>
        </w:rPr>
        <w:t>Ребрихинского</w:t>
      </w:r>
      <w:proofErr w:type="spellEnd"/>
      <w:r w:rsidRPr="0046303A">
        <w:rPr>
          <w:sz w:val="19"/>
          <w:szCs w:val="19"/>
          <w:lang w:eastAsia="ru-RU"/>
        </w:rPr>
        <w:t xml:space="preserve"> района Алтайского края по следующим основаниям:</w:t>
      </w:r>
    </w:p>
    <w:p w:rsidR="0046303A" w:rsidRPr="0046303A" w:rsidRDefault="0046303A" w:rsidP="0046303A">
      <w:pPr>
        <w:suppressAutoHyphens w:val="0"/>
        <w:autoSpaceDE w:val="0"/>
        <w:autoSpaceDN w:val="0"/>
        <w:adjustRightInd w:val="0"/>
        <w:ind w:firstLine="709"/>
        <w:jc w:val="both"/>
        <w:rPr>
          <w:sz w:val="19"/>
          <w:szCs w:val="19"/>
          <w:lang w:eastAsia="ru-RU"/>
        </w:rPr>
      </w:pPr>
      <w:r w:rsidRPr="0046303A">
        <w:rPr>
          <w:sz w:val="19"/>
          <w:szCs w:val="19"/>
          <w:lang w:eastAsia="ru-RU"/>
        </w:rPr>
        <w:t>а) ликвидация органа местного самоуправления, избирательной комиссии муниципального образования, а также сокращение численности или штата муниципальных служащих органа местного самоуправления, избирательной комиссии муниципального образования;</w:t>
      </w:r>
    </w:p>
    <w:p w:rsidR="0046303A" w:rsidRPr="0046303A" w:rsidRDefault="0046303A" w:rsidP="0046303A">
      <w:pPr>
        <w:suppressAutoHyphens w:val="0"/>
        <w:autoSpaceDE w:val="0"/>
        <w:autoSpaceDN w:val="0"/>
        <w:adjustRightInd w:val="0"/>
        <w:ind w:firstLine="709"/>
        <w:jc w:val="both"/>
        <w:rPr>
          <w:sz w:val="19"/>
          <w:szCs w:val="19"/>
          <w:lang w:eastAsia="ru-RU"/>
        </w:rPr>
      </w:pPr>
      <w:r w:rsidRPr="0046303A">
        <w:rPr>
          <w:sz w:val="19"/>
          <w:szCs w:val="19"/>
          <w:lang w:eastAsia="ru-RU"/>
        </w:rPr>
        <w:t>б) обнаружившееся несоответствие замещаемой должности муниципальной службы вследствие состояния здоровья, препятствующее продолжению муниципальной службы;</w:t>
      </w:r>
    </w:p>
    <w:p w:rsidR="0046303A" w:rsidRPr="0046303A" w:rsidRDefault="0046303A" w:rsidP="0046303A">
      <w:pPr>
        <w:suppressAutoHyphens w:val="0"/>
        <w:autoSpaceDE w:val="0"/>
        <w:autoSpaceDN w:val="0"/>
        <w:adjustRightInd w:val="0"/>
        <w:ind w:firstLine="709"/>
        <w:jc w:val="both"/>
        <w:rPr>
          <w:sz w:val="19"/>
          <w:szCs w:val="19"/>
          <w:lang w:eastAsia="ru-RU"/>
        </w:rPr>
      </w:pPr>
      <w:r w:rsidRPr="0046303A">
        <w:rPr>
          <w:sz w:val="19"/>
          <w:szCs w:val="19"/>
          <w:lang w:eastAsia="ru-RU"/>
        </w:rPr>
        <w:t>в) истечение срока действия срочного трудового договора (контракта);</w:t>
      </w:r>
    </w:p>
    <w:p w:rsidR="0046303A" w:rsidRPr="0046303A" w:rsidRDefault="0046303A" w:rsidP="0046303A">
      <w:pPr>
        <w:suppressAutoHyphens w:val="0"/>
        <w:autoSpaceDE w:val="0"/>
        <w:autoSpaceDN w:val="0"/>
        <w:adjustRightInd w:val="0"/>
        <w:ind w:firstLine="709"/>
        <w:jc w:val="both"/>
        <w:rPr>
          <w:sz w:val="19"/>
          <w:szCs w:val="19"/>
          <w:lang w:eastAsia="ru-RU"/>
        </w:rPr>
      </w:pPr>
      <w:r w:rsidRPr="0046303A">
        <w:rPr>
          <w:sz w:val="19"/>
          <w:szCs w:val="19"/>
          <w:lang w:eastAsia="ru-RU"/>
        </w:rPr>
        <w:t>г) достижение предельного возраста, установленного действующим законодательством для замещения должности муниципальной службы;</w:t>
      </w:r>
    </w:p>
    <w:p w:rsidR="0046303A" w:rsidRPr="0046303A" w:rsidRDefault="0046303A" w:rsidP="0046303A">
      <w:pPr>
        <w:suppressAutoHyphens w:val="0"/>
        <w:autoSpaceDE w:val="0"/>
        <w:autoSpaceDN w:val="0"/>
        <w:adjustRightInd w:val="0"/>
        <w:ind w:firstLine="709"/>
        <w:jc w:val="both"/>
        <w:rPr>
          <w:sz w:val="19"/>
          <w:szCs w:val="19"/>
          <w:lang w:eastAsia="ru-RU"/>
        </w:rPr>
      </w:pPr>
      <w:proofErr w:type="spellStart"/>
      <w:r w:rsidRPr="0046303A">
        <w:rPr>
          <w:sz w:val="19"/>
          <w:szCs w:val="19"/>
          <w:lang w:eastAsia="ru-RU"/>
        </w:rPr>
        <w:t>д</w:t>
      </w:r>
      <w:proofErr w:type="spellEnd"/>
      <w:r w:rsidRPr="0046303A">
        <w:rPr>
          <w:sz w:val="19"/>
          <w:szCs w:val="19"/>
          <w:lang w:eastAsia="ru-RU"/>
        </w:rPr>
        <w:t>) увольнение по собственному желанию;</w:t>
      </w:r>
    </w:p>
    <w:p w:rsidR="0046303A" w:rsidRPr="0046303A" w:rsidRDefault="0046303A" w:rsidP="0046303A">
      <w:pPr>
        <w:suppressAutoHyphens w:val="0"/>
        <w:autoSpaceDE w:val="0"/>
        <w:autoSpaceDN w:val="0"/>
        <w:adjustRightInd w:val="0"/>
        <w:ind w:firstLine="709"/>
        <w:jc w:val="both"/>
        <w:rPr>
          <w:sz w:val="19"/>
          <w:szCs w:val="19"/>
          <w:lang w:eastAsia="ru-RU"/>
        </w:rPr>
      </w:pPr>
      <w:r w:rsidRPr="0046303A">
        <w:rPr>
          <w:sz w:val="19"/>
          <w:szCs w:val="19"/>
          <w:lang w:eastAsia="ru-RU"/>
        </w:rPr>
        <w:t>е) перевод работника по его просьбе или с его согласия на работу к другому работодателю или переход на выборную работу (должность).</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Примечание: </w:t>
      </w:r>
      <w:hyperlink r:id="rId19" w:history="1">
        <w:r w:rsidRPr="0046303A">
          <w:rPr>
            <w:sz w:val="19"/>
            <w:szCs w:val="19"/>
            <w:lang w:eastAsia="ru-RU"/>
          </w:rPr>
          <w:t>Реестр</w:t>
        </w:r>
      </w:hyperlink>
      <w:r w:rsidRPr="0046303A">
        <w:rPr>
          <w:sz w:val="19"/>
          <w:szCs w:val="19"/>
          <w:lang w:eastAsia="ru-RU"/>
        </w:rPr>
        <w:t xml:space="preserve"> должностей муниципальной службы в Алтайском крае - приложение 1 к закону Алтайского края от 07.12.2007 № 134-ЗС «О муниципальной службе в Алтайском крае».</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1.2.2. Пенсия за выслугу лет назначается лицам, являющимся получателями страховой пенсии по старости (инвалидности), назначенной в соответствии с федеральным законодательством.</w:t>
      </w:r>
    </w:p>
    <w:p w:rsidR="0046303A" w:rsidRPr="0046303A" w:rsidRDefault="0046303A" w:rsidP="0046303A">
      <w:pPr>
        <w:suppressAutoHyphens w:val="0"/>
        <w:ind w:firstLine="709"/>
        <w:jc w:val="both"/>
        <w:rPr>
          <w:sz w:val="19"/>
          <w:szCs w:val="19"/>
          <w:lang w:eastAsia="ru-RU"/>
        </w:rPr>
      </w:pPr>
      <w:bookmarkStart w:id="12" w:name="Par64"/>
      <w:bookmarkEnd w:id="12"/>
      <w:r w:rsidRPr="0046303A">
        <w:rPr>
          <w:sz w:val="19"/>
          <w:szCs w:val="19"/>
          <w:lang w:eastAsia="ru-RU"/>
        </w:rPr>
        <w:lastRenderedPageBreak/>
        <w:t xml:space="preserve">1.2.3. </w:t>
      </w:r>
      <w:proofErr w:type="gramStart"/>
      <w:r w:rsidRPr="0046303A">
        <w:rPr>
          <w:sz w:val="19"/>
          <w:szCs w:val="19"/>
          <w:lang w:eastAsia="ru-RU"/>
        </w:rPr>
        <w:t xml:space="preserve">Лицам, замещавшим должности муниципальной службы Администрации  </w:t>
      </w:r>
      <w:proofErr w:type="spellStart"/>
      <w:r w:rsidRPr="0046303A">
        <w:rPr>
          <w:sz w:val="19"/>
          <w:szCs w:val="19"/>
          <w:lang w:eastAsia="ru-RU"/>
        </w:rPr>
        <w:t>Рожне-Логовского</w:t>
      </w:r>
      <w:proofErr w:type="spellEnd"/>
      <w:r w:rsidRPr="0046303A">
        <w:rPr>
          <w:sz w:val="19"/>
          <w:szCs w:val="19"/>
          <w:lang w:eastAsia="ru-RU"/>
        </w:rPr>
        <w:t xml:space="preserve"> сельсовета </w:t>
      </w:r>
      <w:proofErr w:type="spellStart"/>
      <w:r w:rsidRPr="0046303A">
        <w:rPr>
          <w:sz w:val="19"/>
          <w:szCs w:val="19"/>
          <w:lang w:eastAsia="ru-RU"/>
        </w:rPr>
        <w:t>Ребрихинского</w:t>
      </w:r>
      <w:proofErr w:type="spellEnd"/>
      <w:r w:rsidRPr="0046303A">
        <w:rPr>
          <w:sz w:val="19"/>
          <w:szCs w:val="19"/>
          <w:lang w:eastAsia="ru-RU"/>
        </w:rPr>
        <w:t xml:space="preserve"> района Алтайского края,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w:anchor="Par619" w:tooltip="СТАЖ" w:history="1">
        <w:r w:rsidRPr="0046303A">
          <w:rPr>
            <w:sz w:val="19"/>
            <w:szCs w:val="19"/>
            <w:lang w:eastAsia="ru-RU"/>
          </w:rPr>
          <w:t>приложению 2</w:t>
        </w:r>
      </w:hyperlink>
      <w:r w:rsidRPr="0046303A">
        <w:rPr>
          <w:sz w:val="19"/>
          <w:szCs w:val="19"/>
          <w:lang w:eastAsia="ru-RU"/>
        </w:rPr>
        <w:t xml:space="preserve"> к Административному регламенту,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w:t>
      </w:r>
      <w:proofErr w:type="gramEnd"/>
      <w:r w:rsidRPr="0046303A">
        <w:rPr>
          <w:sz w:val="19"/>
          <w:szCs w:val="19"/>
          <w:lang w:eastAsia="ru-RU"/>
        </w:rPr>
        <w:t xml:space="preserve"> выплаты к страховой пенсии и повышений указанной выплаты, установленных в соответствии с Федеральным </w:t>
      </w:r>
      <w:hyperlink r:id="rId20" w:history="1">
        <w:r w:rsidRPr="0046303A">
          <w:rPr>
            <w:sz w:val="19"/>
            <w:szCs w:val="19"/>
            <w:lang w:eastAsia="ru-RU"/>
          </w:rPr>
          <w:t>законом</w:t>
        </w:r>
      </w:hyperlink>
      <w:r w:rsidRPr="0046303A">
        <w:rPr>
          <w:sz w:val="19"/>
          <w:szCs w:val="19"/>
          <w:lang w:eastAsia="ru-RU"/>
        </w:rPr>
        <w:t xml:space="preserve"> от 28 декабря 2013 года № 400-ФЗ «О страховых пенсиях».</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1.2.4. Размер пенсии за выслугу лет увеличивается на 3 процента среднемесячного денежного содержания за </w:t>
      </w:r>
      <w:proofErr w:type="gramStart"/>
      <w:r w:rsidRPr="0046303A">
        <w:rPr>
          <w:sz w:val="19"/>
          <w:szCs w:val="19"/>
          <w:lang w:eastAsia="ru-RU"/>
        </w:rPr>
        <w:t>каждый полный год</w:t>
      </w:r>
      <w:proofErr w:type="gramEnd"/>
      <w:r w:rsidRPr="0046303A">
        <w:rPr>
          <w:sz w:val="19"/>
          <w:szCs w:val="19"/>
          <w:lang w:eastAsia="ru-RU"/>
        </w:rPr>
        <w:t xml:space="preserve"> стажа муниципальной службы указанного в </w:t>
      </w:r>
      <w:hyperlink w:anchor="Par64" w:tooltip="1.2.3. Лицам, замещавшим должности муниципальной службы города Бийска,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 w:history="1">
        <w:r w:rsidRPr="0046303A">
          <w:rPr>
            <w:sz w:val="19"/>
            <w:szCs w:val="19"/>
            <w:lang w:eastAsia="ru-RU"/>
          </w:rPr>
          <w:t>пункте 1.2.3</w:t>
        </w:r>
      </w:hyperlink>
      <w:r w:rsidRPr="0046303A">
        <w:rPr>
          <w:sz w:val="19"/>
          <w:szCs w:val="19"/>
          <w:lang w:eastAsia="ru-RU"/>
        </w:rPr>
        <w:t xml:space="preserve"> настоящего Административного регламента. При этом</w:t>
      </w:r>
      <w:proofErr w:type="gramStart"/>
      <w:r w:rsidRPr="0046303A">
        <w:rPr>
          <w:sz w:val="19"/>
          <w:szCs w:val="19"/>
          <w:lang w:eastAsia="ru-RU"/>
        </w:rPr>
        <w:t>,</w:t>
      </w:r>
      <w:proofErr w:type="gramEnd"/>
      <w:r w:rsidRPr="0046303A">
        <w:rPr>
          <w:sz w:val="19"/>
          <w:szCs w:val="19"/>
          <w:lang w:eastAsia="ru-RU"/>
        </w:rPr>
        <w:t xml:space="preserve"> общая сумма пенсии за выслугу лет и страховой пенсии по старости (инвалидности), фиксированной выплаты к страховой пенсии и повышений указанной выплаты не может превышать 55 процентов среднемесячного денежного содержания муниципального служащего.</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1.2.5. При определении пенсии за выслугу лет не учитываются:</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суммы повышений фиксированной выплаты к страховой пенсии, приходящиеся на нетрудоспособных членов семьи, в связи с достижением возраста 80 лет при наличии инвалидности 1 группы;</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суммы, полагающиеся в связи с валоризацией пенсионных прав в соответствии с Федеральным </w:t>
      </w:r>
      <w:hyperlink r:id="rId21" w:history="1">
        <w:r w:rsidRPr="0046303A">
          <w:rPr>
            <w:sz w:val="19"/>
            <w:szCs w:val="19"/>
            <w:lang w:eastAsia="ru-RU"/>
          </w:rPr>
          <w:t>законом</w:t>
        </w:r>
      </w:hyperlink>
      <w:r w:rsidRPr="0046303A">
        <w:rPr>
          <w:sz w:val="19"/>
          <w:szCs w:val="19"/>
          <w:lang w:eastAsia="ru-RU"/>
        </w:rPr>
        <w:t xml:space="preserve"> от 17 декабря 2001 года № 173-ФЗ «О трудовых пенсиях в Российской Федерации»;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1.2.6. Размер среднемесячного денежного содержания, исходя из которого лицу, замещавшему должность муниципальной службы, исчисляется пенсия за выслугу лет, не может превышать 1,6 должностного оклада по замещавшейся должности муниципальной службы (с учетом районного коэффициента, установленного в соответствии с законодательством Российской Федерации).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1.2.7. </w:t>
      </w:r>
      <w:proofErr w:type="gramStart"/>
      <w:r w:rsidRPr="0046303A">
        <w:rPr>
          <w:sz w:val="19"/>
          <w:szCs w:val="19"/>
          <w:lang w:eastAsia="ru-RU"/>
        </w:rPr>
        <w:t>Пенсии за выслугу лет не может быть ниже 2500 (две тысячи пятьсот) рублей и выше  установленной законодательством Российской Федерации суммы фиксированной выплаты к страховой пенсии по старости, действующей на 1 января текущего финансового года.</w:t>
      </w:r>
      <w:proofErr w:type="gramEnd"/>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1.2.8. </w:t>
      </w:r>
      <w:proofErr w:type="gramStart"/>
      <w:r w:rsidRPr="0046303A">
        <w:rPr>
          <w:sz w:val="19"/>
          <w:szCs w:val="19"/>
          <w:lang w:eastAsia="ru-RU"/>
        </w:rPr>
        <w:t xml:space="preserve">При назначении пенсии за выслугу лет лицам, замещавшим должности муниципальной службы Администрации </w:t>
      </w:r>
      <w:proofErr w:type="spellStart"/>
      <w:r w:rsidRPr="0046303A">
        <w:rPr>
          <w:sz w:val="19"/>
          <w:szCs w:val="19"/>
          <w:lang w:eastAsia="ru-RU"/>
        </w:rPr>
        <w:t>Рожне-Логовского</w:t>
      </w:r>
      <w:proofErr w:type="spellEnd"/>
      <w:r w:rsidRPr="0046303A">
        <w:rPr>
          <w:sz w:val="19"/>
          <w:szCs w:val="19"/>
          <w:lang w:eastAsia="ru-RU"/>
        </w:rPr>
        <w:t xml:space="preserve"> сельсовета  </w:t>
      </w:r>
      <w:proofErr w:type="spellStart"/>
      <w:r w:rsidRPr="0046303A">
        <w:rPr>
          <w:sz w:val="19"/>
          <w:szCs w:val="19"/>
          <w:lang w:eastAsia="ru-RU"/>
        </w:rPr>
        <w:t>Ребрихинского</w:t>
      </w:r>
      <w:proofErr w:type="spellEnd"/>
      <w:r w:rsidRPr="0046303A">
        <w:rPr>
          <w:sz w:val="19"/>
          <w:szCs w:val="19"/>
          <w:lang w:eastAsia="ru-RU"/>
        </w:rPr>
        <w:t xml:space="preserve"> района Алтайского края, максимальный размер пенсии за выслугу лет муниципального служащего не может превышать максимального размера пенсии за выслугу лет государственного гражданского служащего Алтайского края по соответствующей должности государственной гражданской службы Алтайского края с учетом соотношения должностей муниципальной службы в Алтайском крае и должностей государственной</w:t>
      </w:r>
      <w:proofErr w:type="gramEnd"/>
      <w:r w:rsidRPr="0046303A">
        <w:rPr>
          <w:sz w:val="19"/>
          <w:szCs w:val="19"/>
          <w:lang w:eastAsia="ru-RU"/>
        </w:rPr>
        <w:t xml:space="preserve"> гражданской службы Алтайского края, установленного </w:t>
      </w:r>
      <w:hyperlink r:id="rId22">
        <w:r w:rsidRPr="0046303A">
          <w:rPr>
            <w:sz w:val="19"/>
            <w:szCs w:val="19"/>
            <w:lang w:eastAsia="ru-RU"/>
          </w:rPr>
          <w:t>статьей 3</w:t>
        </w:r>
      </w:hyperlink>
      <w:r w:rsidRPr="0046303A">
        <w:rPr>
          <w:sz w:val="19"/>
          <w:szCs w:val="19"/>
          <w:lang w:eastAsia="ru-RU"/>
        </w:rPr>
        <w:t xml:space="preserve"> закона Алтайского края от 7 декабря 2007 года № 134-ЗС «О муниципальной службе в Алтайском крае».</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1.2.9. Пенсия за выслугу лет подлежит увеличению (перерасчету, индексации) в связи с повышением денежного содержания по замещавшейся гражданином должности муниципальной службы.</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1.2.10. При уменьшении денежного содержания по соответствующей должности размер пенсии за выслугу лет не пересчитывается.</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1.2.11. </w:t>
      </w:r>
      <w:bookmarkStart w:id="13" w:name="Par80"/>
      <w:bookmarkEnd w:id="13"/>
      <w:r w:rsidRPr="0046303A">
        <w:rPr>
          <w:sz w:val="19"/>
          <w:szCs w:val="19"/>
          <w:lang w:eastAsia="ru-RU"/>
        </w:rPr>
        <w:t>Пенсия за выслугу лет устанавливаются и выплачиваются со дня подачи заявления и представления необходимых документов, но не ранее дня, следующего за днем увольнения с соответствующей должности (прекращения полномочий по должности), и дня возникновения права на получение страховой пенсии по старости (инвалидности).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1.2.12. Пенсия за выслугу лет не выплачивается в период замещения лицом государственных должностей и муниципальных должностей на постоянной основе, нахождения лица на государственной службе или на муниципальной службе.</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1.2.13. </w:t>
      </w:r>
      <w:bookmarkStart w:id="14" w:name="Par82"/>
      <w:bookmarkEnd w:id="14"/>
      <w:proofErr w:type="gramStart"/>
      <w:r w:rsidRPr="0046303A">
        <w:rPr>
          <w:sz w:val="19"/>
          <w:szCs w:val="19"/>
          <w:lang w:eastAsia="ru-RU"/>
        </w:rPr>
        <w:t>Лицам, имеющим одновременно право на пенсию за выслугу лет, ежемесячную доплату к пенсии, иные выплаты, устанавливаемые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пенсию за выслугу лет</w:t>
      </w:r>
      <w:proofErr w:type="gramEnd"/>
      <w:r w:rsidRPr="0046303A">
        <w:rPr>
          <w:sz w:val="19"/>
          <w:szCs w:val="19"/>
          <w:lang w:eastAsia="ru-RU"/>
        </w:rPr>
        <w:t xml:space="preserve">, </w:t>
      </w:r>
      <w:proofErr w:type="gramStart"/>
      <w:r w:rsidRPr="0046303A">
        <w:rPr>
          <w:sz w:val="19"/>
          <w:szCs w:val="19"/>
          <w:lang w:eastAsia="ru-RU"/>
        </w:rPr>
        <w:t>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нормативными правовыми актами Российской Федерации, назначается пенсия за выслугу лет в соответствии с настоящим решением или одна из указанных выплат по их выбору.</w:t>
      </w:r>
      <w:proofErr w:type="gramEnd"/>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1.2.14. Выплату пенсии за выслугу лет лицам, замещавшим должности муниципальной службы Администрации </w:t>
      </w:r>
      <w:proofErr w:type="spellStart"/>
      <w:r w:rsidRPr="0046303A">
        <w:rPr>
          <w:sz w:val="19"/>
          <w:szCs w:val="19"/>
          <w:lang w:eastAsia="ru-RU"/>
        </w:rPr>
        <w:t>Рожне-Логовского</w:t>
      </w:r>
      <w:proofErr w:type="spellEnd"/>
      <w:r w:rsidRPr="0046303A">
        <w:rPr>
          <w:sz w:val="19"/>
          <w:szCs w:val="19"/>
          <w:lang w:eastAsia="ru-RU"/>
        </w:rPr>
        <w:t xml:space="preserve"> сельсовета </w:t>
      </w:r>
      <w:proofErr w:type="spellStart"/>
      <w:r w:rsidRPr="0046303A">
        <w:rPr>
          <w:sz w:val="19"/>
          <w:szCs w:val="19"/>
          <w:lang w:eastAsia="ru-RU"/>
        </w:rPr>
        <w:t>Ребрихинского</w:t>
      </w:r>
      <w:proofErr w:type="spellEnd"/>
      <w:r w:rsidRPr="0046303A">
        <w:rPr>
          <w:sz w:val="19"/>
          <w:szCs w:val="19"/>
          <w:lang w:eastAsia="ru-RU"/>
        </w:rPr>
        <w:t xml:space="preserve"> района Алтайского края, производит Администрация </w:t>
      </w:r>
      <w:proofErr w:type="spellStart"/>
      <w:r w:rsidRPr="0046303A">
        <w:rPr>
          <w:sz w:val="19"/>
          <w:szCs w:val="19"/>
          <w:lang w:eastAsia="ru-RU"/>
        </w:rPr>
        <w:t>Рожне-Логовского</w:t>
      </w:r>
      <w:proofErr w:type="spellEnd"/>
      <w:r w:rsidRPr="0046303A">
        <w:rPr>
          <w:sz w:val="19"/>
          <w:szCs w:val="19"/>
          <w:lang w:eastAsia="ru-RU"/>
        </w:rPr>
        <w:t xml:space="preserve"> сельсовета </w:t>
      </w:r>
      <w:proofErr w:type="spellStart"/>
      <w:r w:rsidRPr="0046303A">
        <w:rPr>
          <w:sz w:val="19"/>
          <w:szCs w:val="19"/>
          <w:lang w:eastAsia="ru-RU"/>
        </w:rPr>
        <w:t>Ребрихинского</w:t>
      </w:r>
      <w:proofErr w:type="spellEnd"/>
      <w:r w:rsidRPr="0046303A">
        <w:rPr>
          <w:sz w:val="19"/>
          <w:szCs w:val="19"/>
          <w:lang w:eastAsia="ru-RU"/>
        </w:rPr>
        <w:t xml:space="preserve"> района Алтайского края.</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1.2.15. Назначение, выплата и увеличение пенсии за выслугу лет производятся в порядке, установленном Администрацией </w:t>
      </w:r>
      <w:proofErr w:type="spellStart"/>
      <w:r w:rsidRPr="0046303A">
        <w:rPr>
          <w:sz w:val="19"/>
          <w:szCs w:val="19"/>
          <w:lang w:eastAsia="ru-RU"/>
        </w:rPr>
        <w:t>Рожне-Логовского</w:t>
      </w:r>
      <w:proofErr w:type="spellEnd"/>
      <w:r w:rsidRPr="0046303A">
        <w:rPr>
          <w:sz w:val="19"/>
          <w:szCs w:val="19"/>
          <w:lang w:eastAsia="ru-RU"/>
        </w:rPr>
        <w:t xml:space="preserve"> сельсовета </w:t>
      </w:r>
      <w:proofErr w:type="spellStart"/>
      <w:r w:rsidRPr="0046303A">
        <w:rPr>
          <w:sz w:val="19"/>
          <w:szCs w:val="19"/>
          <w:lang w:eastAsia="ru-RU"/>
        </w:rPr>
        <w:t>Ребрихинского</w:t>
      </w:r>
      <w:proofErr w:type="spellEnd"/>
      <w:r w:rsidRPr="0046303A">
        <w:rPr>
          <w:sz w:val="19"/>
          <w:szCs w:val="19"/>
          <w:lang w:eastAsia="ru-RU"/>
        </w:rPr>
        <w:t xml:space="preserve"> района Алтайского края.</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1.2.26. Финансовое обеспечение расходов по выплате, доставке и пересылке пенсии за выслугу лет лицам, замещавшим должности муниципальной службы Администрации </w:t>
      </w:r>
      <w:proofErr w:type="spellStart"/>
      <w:r w:rsidRPr="0046303A">
        <w:rPr>
          <w:sz w:val="19"/>
          <w:szCs w:val="19"/>
          <w:lang w:eastAsia="ru-RU"/>
        </w:rPr>
        <w:t>Рожне-Логовского</w:t>
      </w:r>
      <w:proofErr w:type="spellEnd"/>
      <w:r w:rsidRPr="0046303A">
        <w:rPr>
          <w:sz w:val="19"/>
          <w:szCs w:val="19"/>
          <w:lang w:eastAsia="ru-RU"/>
        </w:rPr>
        <w:t xml:space="preserve"> сельсовета </w:t>
      </w:r>
      <w:proofErr w:type="spellStart"/>
      <w:r w:rsidRPr="0046303A">
        <w:rPr>
          <w:sz w:val="19"/>
          <w:szCs w:val="19"/>
          <w:lang w:eastAsia="ru-RU"/>
        </w:rPr>
        <w:t>Ребрихинского</w:t>
      </w:r>
      <w:proofErr w:type="spellEnd"/>
      <w:r w:rsidRPr="0046303A">
        <w:rPr>
          <w:sz w:val="19"/>
          <w:szCs w:val="19"/>
          <w:lang w:eastAsia="ru-RU"/>
        </w:rPr>
        <w:t xml:space="preserve"> района Алтайского края, осуществляется за счет средств местного бюджета, предусмотренных на данные цели.</w:t>
      </w:r>
    </w:p>
    <w:p w:rsidR="0046303A" w:rsidRPr="0046303A" w:rsidRDefault="0046303A" w:rsidP="0046303A">
      <w:pPr>
        <w:suppressAutoHyphens w:val="0"/>
        <w:jc w:val="both"/>
        <w:rPr>
          <w:sz w:val="19"/>
          <w:szCs w:val="19"/>
          <w:lang w:eastAsia="ru-RU"/>
        </w:rPr>
      </w:pPr>
    </w:p>
    <w:p w:rsidR="0046303A" w:rsidRPr="0046303A" w:rsidRDefault="0046303A" w:rsidP="0046303A">
      <w:pPr>
        <w:suppressAutoHyphens w:val="0"/>
        <w:spacing w:after="200"/>
        <w:jc w:val="center"/>
        <w:rPr>
          <w:b/>
          <w:bCs/>
          <w:sz w:val="19"/>
          <w:szCs w:val="19"/>
          <w:lang w:eastAsia="ru-RU"/>
        </w:rPr>
      </w:pPr>
      <w:r w:rsidRPr="0046303A">
        <w:rPr>
          <w:b/>
          <w:bCs/>
          <w:sz w:val="19"/>
          <w:szCs w:val="19"/>
          <w:lang w:eastAsia="ru-RU"/>
        </w:rPr>
        <w:t>II. Стандарт предоставления муниципальной услуги</w:t>
      </w:r>
    </w:p>
    <w:p w:rsidR="0046303A" w:rsidRPr="0046303A" w:rsidRDefault="0046303A" w:rsidP="0046303A">
      <w:pPr>
        <w:suppressAutoHyphens w:val="0"/>
        <w:jc w:val="both"/>
        <w:rPr>
          <w:sz w:val="19"/>
          <w:szCs w:val="19"/>
          <w:lang w:eastAsia="ru-RU"/>
        </w:rPr>
      </w:pPr>
    </w:p>
    <w:p w:rsidR="0046303A" w:rsidRPr="0046303A" w:rsidRDefault="0046303A" w:rsidP="0046303A">
      <w:pPr>
        <w:suppressAutoHyphens w:val="0"/>
        <w:ind w:firstLine="709"/>
        <w:jc w:val="both"/>
        <w:rPr>
          <w:sz w:val="19"/>
          <w:szCs w:val="19"/>
          <w:lang w:eastAsia="ru-RU"/>
        </w:rPr>
      </w:pPr>
      <w:r w:rsidRPr="0046303A">
        <w:rPr>
          <w:sz w:val="19"/>
          <w:szCs w:val="19"/>
          <w:lang w:eastAsia="ru-RU"/>
        </w:rPr>
        <w:t>2.1. Наименование муниципальной услуги.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lastRenderedPageBreak/>
        <w:t xml:space="preserve">«Назначение, выплата и увеличение пенсии за выслугу лет лицам, замещавшим должности муниципальной службы </w:t>
      </w:r>
      <w:proofErr w:type="spellStart"/>
      <w:r w:rsidRPr="0046303A">
        <w:rPr>
          <w:sz w:val="19"/>
          <w:szCs w:val="19"/>
          <w:lang w:eastAsia="ru-RU"/>
        </w:rPr>
        <w:t>АдминистрацииРожне-Логовского</w:t>
      </w:r>
      <w:proofErr w:type="spellEnd"/>
      <w:r w:rsidRPr="0046303A">
        <w:rPr>
          <w:sz w:val="19"/>
          <w:szCs w:val="19"/>
          <w:lang w:eastAsia="ru-RU"/>
        </w:rPr>
        <w:t xml:space="preserve"> сельсовета  </w:t>
      </w:r>
      <w:proofErr w:type="spellStart"/>
      <w:r w:rsidRPr="0046303A">
        <w:rPr>
          <w:sz w:val="19"/>
          <w:szCs w:val="19"/>
          <w:lang w:eastAsia="ru-RU"/>
        </w:rPr>
        <w:t>Ребрихинского</w:t>
      </w:r>
      <w:proofErr w:type="spellEnd"/>
      <w:r w:rsidRPr="0046303A">
        <w:rPr>
          <w:sz w:val="19"/>
          <w:szCs w:val="19"/>
          <w:lang w:eastAsia="ru-RU"/>
        </w:rPr>
        <w:t xml:space="preserve"> района Алтайского края».</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2.2. Наименование органа местного самоуправления, предоставляющего муниципальную услугу.</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Предоставление муниципальной услуги осуществляет Администрация </w:t>
      </w:r>
      <w:proofErr w:type="spellStart"/>
      <w:r w:rsidRPr="0046303A">
        <w:rPr>
          <w:sz w:val="19"/>
          <w:szCs w:val="19"/>
          <w:lang w:eastAsia="ru-RU"/>
        </w:rPr>
        <w:t>Рожне-Логовского</w:t>
      </w:r>
      <w:proofErr w:type="spellEnd"/>
      <w:r w:rsidRPr="0046303A">
        <w:rPr>
          <w:sz w:val="19"/>
          <w:szCs w:val="19"/>
          <w:lang w:eastAsia="ru-RU"/>
        </w:rPr>
        <w:t xml:space="preserve"> сельсовета  </w:t>
      </w:r>
      <w:proofErr w:type="spellStart"/>
      <w:r w:rsidRPr="0046303A">
        <w:rPr>
          <w:sz w:val="19"/>
          <w:szCs w:val="19"/>
          <w:lang w:eastAsia="ru-RU"/>
        </w:rPr>
        <w:t>Ребрихинского</w:t>
      </w:r>
      <w:proofErr w:type="spellEnd"/>
      <w:r w:rsidRPr="0046303A">
        <w:rPr>
          <w:sz w:val="19"/>
          <w:szCs w:val="19"/>
          <w:lang w:eastAsia="ru-RU"/>
        </w:rPr>
        <w:t xml:space="preserve"> района Алтайского края» (далее – Администрация сельсовета).</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Администрации сельсовета.</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2.3. Требования к порядку информирования о предоставлении муниципальной услуги.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сельсовета,  при использовании Единого портала государственных и муниципальных услуг (функций) в информационно-телекоммуникационной сети «Интернет».</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2.3.1.1. Информация о предоставлении муниципальной услуги на Едином портале государственных и муниципальных услуг (функций).</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На Едином портале государственных и муниципальных услуг (функций) размещается следующая информация:</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2) круг заявителей;</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 срок предоставления муниципальной услуги;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4)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5) размер государственной пошлины, взимаемой за предоставление муниципальной услуги;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6) исчерпывающий перечень оснований для приостановления или отказа в предоставлении муниципальной услуги;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8) формы заявлений (уведомлений, сообщений), используемые при предоставлении муниципальной услуги.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Администрация сельсовета обеспечивает размещение информации о предоставлении муниципальной услуги «Назначение, выплата и увеличение пенсии за выслугу лет лицам, замещавшим должности муниципальной службы  Администрации </w:t>
      </w:r>
      <w:proofErr w:type="spellStart"/>
      <w:r w:rsidRPr="0046303A">
        <w:rPr>
          <w:sz w:val="19"/>
          <w:szCs w:val="19"/>
          <w:lang w:eastAsia="ru-RU"/>
        </w:rPr>
        <w:t>Рожне-Логовского</w:t>
      </w:r>
      <w:proofErr w:type="spellEnd"/>
      <w:r w:rsidRPr="0046303A">
        <w:rPr>
          <w:sz w:val="19"/>
          <w:szCs w:val="19"/>
          <w:lang w:eastAsia="ru-RU"/>
        </w:rPr>
        <w:t xml:space="preserve"> сельсовета </w:t>
      </w:r>
      <w:proofErr w:type="spellStart"/>
      <w:r w:rsidRPr="0046303A">
        <w:rPr>
          <w:sz w:val="19"/>
          <w:szCs w:val="19"/>
          <w:lang w:eastAsia="ru-RU"/>
        </w:rPr>
        <w:t>Ребрихинского</w:t>
      </w:r>
      <w:proofErr w:type="spellEnd"/>
      <w:r w:rsidRPr="0046303A">
        <w:rPr>
          <w:sz w:val="19"/>
          <w:szCs w:val="19"/>
          <w:lang w:eastAsia="ru-RU"/>
        </w:rPr>
        <w:t xml:space="preserve"> района Алтайского края» в Единой государственной информационной системе социального обеспечения (далее - ЕГИССО). Размещение (получение) указанной информации в ЕГИССО осуществляется в соответствии с Федеральным </w:t>
      </w:r>
      <w:hyperlink r:id="rId23" w:history="1">
        <w:r w:rsidRPr="0046303A">
          <w:rPr>
            <w:sz w:val="19"/>
            <w:szCs w:val="19"/>
            <w:lang w:eastAsia="ru-RU"/>
          </w:rPr>
          <w:t>законом</w:t>
        </w:r>
      </w:hyperlink>
      <w:r w:rsidRPr="0046303A">
        <w:rPr>
          <w:sz w:val="19"/>
          <w:szCs w:val="19"/>
          <w:lang w:eastAsia="ru-RU"/>
        </w:rPr>
        <w:t xml:space="preserve"> от 17.07.1999 № 178-ФЗ «О государственной социальной помощи».</w:t>
      </w:r>
    </w:p>
    <w:p w:rsidR="0046303A" w:rsidRPr="0046303A" w:rsidRDefault="0046303A" w:rsidP="0046303A">
      <w:pPr>
        <w:suppressAutoHyphens w:val="0"/>
        <w:ind w:firstLine="709"/>
        <w:jc w:val="both"/>
        <w:rPr>
          <w:sz w:val="19"/>
          <w:szCs w:val="19"/>
          <w:lang w:eastAsia="ru-RU"/>
        </w:rPr>
      </w:pPr>
      <w:proofErr w:type="gramStart"/>
      <w:r w:rsidRPr="0046303A">
        <w:rPr>
          <w:sz w:val="19"/>
          <w:szCs w:val="19"/>
          <w:lang w:eastAsia="ru-RU"/>
        </w:rPr>
        <w:t xml:space="preserve">Информация о предоставлении муниципальной услуги «Назначение, выплата и увеличение пенсии за выслугу лет лицам, замещавшим должности муниципальной службы  Администрации  </w:t>
      </w:r>
      <w:proofErr w:type="spellStart"/>
      <w:r w:rsidRPr="0046303A">
        <w:rPr>
          <w:sz w:val="19"/>
          <w:szCs w:val="19"/>
          <w:lang w:eastAsia="ru-RU"/>
        </w:rPr>
        <w:t>Рожне-Логовского</w:t>
      </w:r>
      <w:proofErr w:type="spellEnd"/>
      <w:r w:rsidRPr="0046303A">
        <w:rPr>
          <w:sz w:val="19"/>
          <w:szCs w:val="19"/>
          <w:lang w:eastAsia="ru-RU"/>
        </w:rPr>
        <w:t xml:space="preserve"> сельсовета </w:t>
      </w:r>
      <w:proofErr w:type="spellStart"/>
      <w:r w:rsidRPr="0046303A">
        <w:rPr>
          <w:sz w:val="19"/>
          <w:szCs w:val="19"/>
          <w:lang w:eastAsia="ru-RU"/>
        </w:rPr>
        <w:t>Ребрихинского</w:t>
      </w:r>
      <w:proofErr w:type="spellEnd"/>
      <w:r w:rsidRPr="0046303A">
        <w:rPr>
          <w:sz w:val="19"/>
          <w:szCs w:val="19"/>
          <w:lang w:eastAsia="ru-RU"/>
        </w:rPr>
        <w:t xml:space="preserve"> района Алтайского края», размещенная в ЕГИССО, может быть получена заявителем через личный кабинет на Едином портале, в том числе в виде электронного документа, если иное не предусмотрено законодательством Российской Федерации".</w:t>
      </w:r>
      <w:proofErr w:type="gramEnd"/>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2.3.2. Сведения о месте нахождения Администрации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сельсовета, на Едином портале государственных и муниципальных услуг (функций), а также в </w:t>
      </w:r>
      <w:hyperlink w:anchor="Par572" w:tooltip="СВЕДЕНИЯ" w:history="1">
        <w:r w:rsidRPr="0046303A">
          <w:rPr>
            <w:sz w:val="19"/>
            <w:szCs w:val="19"/>
            <w:lang w:eastAsia="ru-RU"/>
          </w:rPr>
          <w:t>приложении 1</w:t>
        </w:r>
      </w:hyperlink>
      <w:r w:rsidRPr="0046303A">
        <w:rPr>
          <w:sz w:val="19"/>
          <w:szCs w:val="19"/>
          <w:lang w:eastAsia="ru-RU"/>
        </w:rPr>
        <w:t xml:space="preserve"> к Административному регламенту.</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2.3.3.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При предоставлении муниципальной услуги Администрация сельсовета взаимодействует с кредитными </w:t>
      </w:r>
      <w:proofErr w:type="gramStart"/>
      <w:r w:rsidRPr="0046303A">
        <w:rPr>
          <w:sz w:val="19"/>
          <w:szCs w:val="19"/>
          <w:lang w:eastAsia="ru-RU"/>
        </w:rPr>
        <w:t>организациями</w:t>
      </w:r>
      <w:proofErr w:type="gramEnd"/>
      <w:r w:rsidRPr="0046303A">
        <w:rPr>
          <w:sz w:val="19"/>
          <w:szCs w:val="19"/>
          <w:lang w:eastAsia="ru-RU"/>
        </w:rPr>
        <w:t xml:space="preserve"> осуществляющими выплату пенсии за выслугу лет, отделением Фонда пенсионного и социального страхования Российской Федерации по Алтайскому краю для получения сведений о размере пенсии; отделом ЗАГС </w:t>
      </w:r>
      <w:proofErr w:type="gramStart"/>
      <w:r w:rsidRPr="0046303A">
        <w:rPr>
          <w:sz w:val="19"/>
          <w:szCs w:val="19"/>
          <w:lang w:eastAsia="ru-RU"/>
        </w:rPr>
        <w:t>с</w:t>
      </w:r>
      <w:proofErr w:type="gramEnd"/>
      <w:r w:rsidRPr="0046303A">
        <w:rPr>
          <w:sz w:val="19"/>
          <w:szCs w:val="19"/>
          <w:lang w:eastAsia="ru-RU"/>
        </w:rPr>
        <w:t xml:space="preserve">. </w:t>
      </w:r>
      <w:proofErr w:type="gramStart"/>
      <w:r w:rsidRPr="0046303A">
        <w:rPr>
          <w:sz w:val="19"/>
          <w:szCs w:val="19"/>
          <w:lang w:eastAsia="ru-RU"/>
        </w:rPr>
        <w:t>Ребриха</w:t>
      </w:r>
      <w:proofErr w:type="gramEnd"/>
      <w:r w:rsidRPr="0046303A">
        <w:rPr>
          <w:sz w:val="19"/>
          <w:szCs w:val="19"/>
          <w:lang w:eastAsia="ru-RU"/>
        </w:rPr>
        <w:t xml:space="preserve"> управления юстиции Алтайского края для ежемесячного получения сведений о государственной регистрации смерти граждан Российской Федерации посредством федеральной государственной информационной системы «Единый государственный реестр записей актов гражданского состояния» (ФГИС «ЕГРН ЗАГС»).</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2.3.4. При обращении заявителя в Администрацию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2.3.4.1. По телефону специалисты Администрации сельсовета дают исчерпывающую информацию по предоставлению муниципальной услуги.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2.3.4.2. Консультации по предоставлению муниципальной услуги осуществляются специалистами Администрации сельсовета при личном обращении в рабочее время.</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2.3.4.3. Консультации по предоставлению муниципальной услуги осуществляются по следующим вопросам:</w:t>
      </w:r>
    </w:p>
    <w:p w:rsidR="0046303A" w:rsidRPr="0046303A" w:rsidRDefault="0046303A" w:rsidP="0046303A">
      <w:pPr>
        <w:suppressAutoHyphens w:val="0"/>
        <w:ind w:firstLine="709"/>
        <w:jc w:val="both"/>
        <w:rPr>
          <w:sz w:val="19"/>
          <w:szCs w:val="19"/>
          <w:lang w:eastAsia="ru-RU"/>
        </w:rPr>
      </w:pPr>
      <w:r w:rsidRPr="0046303A">
        <w:rPr>
          <w:sz w:val="19"/>
          <w:szCs w:val="19"/>
          <w:lang w:eastAsia="ru-RU"/>
        </w:rPr>
        <w:lastRenderedPageBreak/>
        <w:t>1) перечень документов, необходимых для предоставления муниципальной услуги, комплектность (достаточность) представленных документов;</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2) источники получения документов, необходимых для предоставления муниципальной услуги;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 время приема и выдачи документов;</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4) сроки предоставления муниципальной услуги;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5) порядок обжалования действий (бездействия) и решений, осуществляемых и принимаемых в ходе предоставления муниципальной услуги;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6) и другие.</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2.3.4.4. При осуществлении консультирования специалисты Администрации сельсовета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2.3.4.5. Если поставленные гражданином вопросы не входят в компетенцию Администрации 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2.3.4.6. Время консультации при личном приеме не должно превышать 15 минут с момента начала консультирования.</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2.3.5. </w:t>
      </w:r>
      <w:proofErr w:type="gramStart"/>
      <w:r w:rsidRPr="0046303A">
        <w:rPr>
          <w:sz w:val="19"/>
          <w:szCs w:val="19"/>
          <w:lang w:eastAsia="ru-RU"/>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Перечень услуг, которые являются необходимыми и обязательными для предоставления муниципальных услуг на территории </w:t>
      </w:r>
      <w:proofErr w:type="spellStart"/>
      <w:r w:rsidRPr="0046303A">
        <w:rPr>
          <w:sz w:val="19"/>
          <w:szCs w:val="19"/>
          <w:lang w:eastAsia="ru-RU"/>
        </w:rPr>
        <w:t>Ребрихинского</w:t>
      </w:r>
      <w:proofErr w:type="spellEnd"/>
      <w:r w:rsidRPr="0046303A">
        <w:rPr>
          <w:sz w:val="19"/>
          <w:szCs w:val="19"/>
          <w:lang w:eastAsia="ru-RU"/>
        </w:rPr>
        <w:t xml:space="preserve"> района.</w:t>
      </w:r>
      <w:proofErr w:type="gramEnd"/>
    </w:p>
    <w:p w:rsidR="0046303A" w:rsidRPr="0046303A" w:rsidRDefault="0046303A" w:rsidP="0046303A">
      <w:pPr>
        <w:suppressAutoHyphens w:val="0"/>
        <w:ind w:firstLine="709"/>
        <w:jc w:val="both"/>
        <w:rPr>
          <w:sz w:val="19"/>
          <w:szCs w:val="19"/>
          <w:lang w:eastAsia="ru-RU"/>
        </w:rPr>
      </w:pPr>
      <w:bookmarkStart w:id="15" w:name="Par144"/>
      <w:bookmarkEnd w:id="15"/>
      <w:r w:rsidRPr="0046303A">
        <w:rPr>
          <w:sz w:val="19"/>
          <w:szCs w:val="19"/>
          <w:lang w:eastAsia="ru-RU"/>
        </w:rPr>
        <w:t>2.4. Результат предоставления муниципальной услуги.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Результатом предоставления муниципальной услуги является:</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1) назначение, выплата и увеличение пенсии за выслугу лет лицам, замещавшим должности муниципальной службы Администрации сельсовета;</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2) приостановление выплаты пенсии за выслугу лет лицам, замещавшим должности муниципальной службы Администрации сельсовета;</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 возобновление выплаты пенсии за выслугу лет лицам, замещавшим должности муниципальной службы Администрации сельсовета;</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4) прекращение выплаты пенсии за выслугу лет лицам, замещавшим должности муниципальной службы Администрации сельсовета;</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5) выдача уведомления об отказе в назначении, увеличении, возобновлении пенсии за выслугу лет лицам, замещавшим должности муниципальной службы Администрации сельсовета.</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2.5. Срок предоставления муниципальной услуги.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Срок принятия решения о предоставлении (отказе в предоставлении) муниципальной услуги - один календарный месяц со дня получения Администрацией сельсовета заявления гражданина с приложением необходимых документов.</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2.5.1. Срок приостановления предоставления муниципальной услуги.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Основания, порядок и срок приостановления предоставления муниципальной услуги урегулированы в </w:t>
      </w:r>
      <w:hyperlink w:anchor="Par346" w:tooltip="3.3.3. Выплата пенсии за выслугу лет, доплаты к пенсии приостанавливается Управлением по работе с населением в случае наступления следующих обстоятельств:" w:history="1">
        <w:r w:rsidRPr="0046303A">
          <w:rPr>
            <w:sz w:val="19"/>
            <w:szCs w:val="19"/>
            <w:lang w:eastAsia="ru-RU"/>
          </w:rPr>
          <w:t>пунктах 3.3.3</w:t>
        </w:r>
      </w:hyperlink>
      <w:r w:rsidRPr="0046303A">
        <w:rPr>
          <w:sz w:val="19"/>
          <w:szCs w:val="19"/>
          <w:lang w:eastAsia="ru-RU"/>
        </w:rPr>
        <w:t xml:space="preserve">, </w:t>
      </w:r>
      <w:hyperlink w:anchor="Par363" w:tooltip="3.3.4. При прекращении обстоятельств, указанных в пункте 3.3.3 настоящего Административного регламента, выплата пенсии за выслугу лет, доплаты к пенсии возобновляется на прежних условиях на основании заявления о возобновлении соответствующей выплаты, представл" w:history="1">
        <w:r w:rsidRPr="0046303A">
          <w:rPr>
            <w:sz w:val="19"/>
            <w:szCs w:val="19"/>
            <w:lang w:eastAsia="ru-RU"/>
          </w:rPr>
          <w:t>3.3.4</w:t>
        </w:r>
      </w:hyperlink>
      <w:r w:rsidRPr="0046303A">
        <w:rPr>
          <w:sz w:val="19"/>
          <w:szCs w:val="19"/>
          <w:lang w:eastAsia="ru-RU"/>
        </w:rPr>
        <w:t xml:space="preserve"> настоящего Административного регламента.</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2.6. Правовые основания для предоставления муниципальной услуги.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Предоставление муниципальной услуги осуществляется в соответствии со следующими нормативными правовыми актами: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1) </w:t>
      </w:r>
      <w:hyperlink r:id="rId24" w:history="1">
        <w:r w:rsidRPr="0046303A">
          <w:rPr>
            <w:sz w:val="19"/>
            <w:szCs w:val="19"/>
            <w:lang w:eastAsia="ru-RU"/>
          </w:rPr>
          <w:t>Конституция</w:t>
        </w:r>
      </w:hyperlink>
      <w:r w:rsidRPr="0046303A">
        <w:rPr>
          <w:sz w:val="19"/>
          <w:szCs w:val="19"/>
          <w:lang w:eastAsia="ru-RU"/>
        </w:rPr>
        <w:t xml:space="preserve"> Российской Федерации;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2) Федеральный </w:t>
      </w:r>
      <w:hyperlink r:id="rId25" w:history="1">
        <w:r w:rsidRPr="0046303A">
          <w:rPr>
            <w:sz w:val="19"/>
            <w:szCs w:val="19"/>
            <w:lang w:eastAsia="ru-RU"/>
          </w:rPr>
          <w:t>закон</w:t>
        </w:r>
      </w:hyperlink>
      <w:r w:rsidRPr="0046303A">
        <w:rPr>
          <w:sz w:val="19"/>
          <w:szCs w:val="19"/>
          <w:lang w:eastAsia="ru-RU"/>
        </w:rPr>
        <w:t xml:space="preserve"> Российской Федерации от 15.12.2001 № 166-ФЗ «О государственном пенсионном обеспечении в Российской Федерации»;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3) Федеральный </w:t>
      </w:r>
      <w:hyperlink r:id="rId26" w:history="1">
        <w:r w:rsidRPr="0046303A">
          <w:rPr>
            <w:sz w:val="19"/>
            <w:szCs w:val="19"/>
            <w:lang w:eastAsia="ru-RU"/>
          </w:rPr>
          <w:t>закон</w:t>
        </w:r>
      </w:hyperlink>
      <w:r w:rsidRPr="0046303A">
        <w:rPr>
          <w:sz w:val="19"/>
          <w:szCs w:val="19"/>
          <w:lang w:eastAsia="ru-RU"/>
        </w:rPr>
        <w:t xml:space="preserve"> от 17.12.2001 № 173-ФЗ «О трудовых пенсиях в Российской Федерации»;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4) Федеральный </w:t>
      </w:r>
      <w:hyperlink r:id="rId27" w:history="1">
        <w:r w:rsidRPr="0046303A">
          <w:rPr>
            <w:sz w:val="19"/>
            <w:szCs w:val="19"/>
            <w:lang w:eastAsia="ru-RU"/>
          </w:rPr>
          <w:t>закон</w:t>
        </w:r>
      </w:hyperlink>
      <w:r w:rsidRPr="0046303A">
        <w:rPr>
          <w:sz w:val="19"/>
          <w:szCs w:val="19"/>
          <w:lang w:eastAsia="ru-RU"/>
        </w:rPr>
        <w:t xml:space="preserve"> от 06.10.2003 № 131-ФЗ «Об общих принципах организации местного самоуправления в Российской Федерации»;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5) Федеральный </w:t>
      </w:r>
      <w:hyperlink r:id="rId28" w:history="1">
        <w:r w:rsidRPr="0046303A">
          <w:rPr>
            <w:sz w:val="19"/>
            <w:szCs w:val="19"/>
            <w:lang w:eastAsia="ru-RU"/>
          </w:rPr>
          <w:t>закон</w:t>
        </w:r>
      </w:hyperlink>
      <w:r w:rsidRPr="0046303A">
        <w:rPr>
          <w:sz w:val="19"/>
          <w:szCs w:val="19"/>
          <w:lang w:eastAsia="ru-RU"/>
        </w:rPr>
        <w:t xml:space="preserve"> от 27.07.2006 № 152-ФЗ «О персональных данных»;</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6) Федеральный </w:t>
      </w:r>
      <w:hyperlink r:id="rId29" w:history="1">
        <w:r w:rsidRPr="0046303A">
          <w:rPr>
            <w:sz w:val="19"/>
            <w:szCs w:val="19"/>
            <w:lang w:eastAsia="ru-RU"/>
          </w:rPr>
          <w:t>закон</w:t>
        </w:r>
      </w:hyperlink>
      <w:r w:rsidRPr="0046303A">
        <w:rPr>
          <w:sz w:val="19"/>
          <w:szCs w:val="19"/>
          <w:lang w:eastAsia="ru-RU"/>
        </w:rPr>
        <w:t xml:space="preserve"> от 02.03.2007 № 25-ФЗ «О муниципальной службе в Российской Федерации»;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7) Федеральный </w:t>
      </w:r>
      <w:hyperlink r:id="rId30" w:history="1">
        <w:r w:rsidRPr="0046303A">
          <w:rPr>
            <w:sz w:val="19"/>
            <w:szCs w:val="19"/>
            <w:lang w:eastAsia="ru-RU"/>
          </w:rPr>
          <w:t>закон</w:t>
        </w:r>
      </w:hyperlink>
      <w:r w:rsidRPr="0046303A">
        <w:rPr>
          <w:sz w:val="19"/>
          <w:szCs w:val="19"/>
          <w:lang w:eastAsia="ru-RU"/>
        </w:rPr>
        <w:t xml:space="preserve"> от 27.07.2010 № 210-ФЗ «Об организации предоставления государственных и муниципальных услуг»;</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8) </w:t>
      </w:r>
      <w:hyperlink r:id="rId31" w:history="1">
        <w:r w:rsidRPr="0046303A">
          <w:rPr>
            <w:sz w:val="19"/>
            <w:szCs w:val="19"/>
            <w:lang w:eastAsia="ru-RU"/>
          </w:rPr>
          <w:t>закон</w:t>
        </w:r>
      </w:hyperlink>
      <w:r w:rsidRPr="0046303A">
        <w:rPr>
          <w:sz w:val="19"/>
          <w:szCs w:val="19"/>
          <w:lang w:eastAsia="ru-RU"/>
        </w:rPr>
        <w:t xml:space="preserve"> Алтайского края от 07.12.2007 № 134-ЗС «О муниципальной службе в Алтайском крае"»</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9) </w:t>
      </w:r>
      <w:hyperlink r:id="rId32" w:history="1">
        <w:r w:rsidRPr="0046303A">
          <w:rPr>
            <w:sz w:val="19"/>
            <w:szCs w:val="19"/>
            <w:lang w:eastAsia="ru-RU"/>
          </w:rPr>
          <w:t>решение</w:t>
        </w:r>
      </w:hyperlink>
      <w:r w:rsidRPr="0046303A">
        <w:rPr>
          <w:sz w:val="19"/>
          <w:szCs w:val="19"/>
          <w:lang w:eastAsia="ru-RU"/>
        </w:rPr>
        <w:t xml:space="preserve"> </w:t>
      </w:r>
      <w:proofErr w:type="spellStart"/>
      <w:r w:rsidRPr="0046303A">
        <w:rPr>
          <w:sz w:val="19"/>
          <w:szCs w:val="19"/>
          <w:lang w:eastAsia="ru-RU"/>
        </w:rPr>
        <w:t>Рожне-Логовского</w:t>
      </w:r>
      <w:proofErr w:type="spellEnd"/>
      <w:r w:rsidRPr="0046303A">
        <w:rPr>
          <w:rFonts w:eastAsia="Calibri"/>
          <w:sz w:val="19"/>
          <w:szCs w:val="19"/>
          <w:lang w:eastAsia="ru-RU"/>
        </w:rPr>
        <w:t xml:space="preserve"> Совета народных депутатов </w:t>
      </w:r>
      <w:proofErr w:type="spellStart"/>
      <w:r w:rsidRPr="0046303A">
        <w:rPr>
          <w:rFonts w:eastAsia="Calibri"/>
          <w:sz w:val="19"/>
          <w:szCs w:val="19"/>
          <w:lang w:eastAsia="ru-RU"/>
        </w:rPr>
        <w:t>Рожне-Логовского</w:t>
      </w:r>
      <w:proofErr w:type="spellEnd"/>
      <w:r w:rsidRPr="0046303A">
        <w:rPr>
          <w:rFonts w:eastAsia="Calibri"/>
          <w:sz w:val="19"/>
          <w:szCs w:val="19"/>
          <w:lang w:eastAsia="ru-RU"/>
        </w:rPr>
        <w:t xml:space="preserve"> сельсовета </w:t>
      </w:r>
      <w:proofErr w:type="spellStart"/>
      <w:r w:rsidRPr="0046303A">
        <w:rPr>
          <w:rFonts w:eastAsia="Calibri"/>
          <w:sz w:val="19"/>
          <w:szCs w:val="19"/>
          <w:lang w:eastAsia="ru-RU"/>
        </w:rPr>
        <w:t>Ребрихинского</w:t>
      </w:r>
      <w:proofErr w:type="spellEnd"/>
      <w:r w:rsidRPr="0046303A">
        <w:rPr>
          <w:rFonts w:eastAsia="Calibri"/>
          <w:sz w:val="19"/>
          <w:szCs w:val="19"/>
          <w:lang w:eastAsia="ru-RU"/>
        </w:rPr>
        <w:t xml:space="preserve"> района Алтайского края от 26.07.2024 № 25 «</w:t>
      </w:r>
      <w:r w:rsidRPr="0046303A">
        <w:rPr>
          <w:rFonts w:eastAsia="Calibri"/>
          <w:bCs/>
          <w:sz w:val="19"/>
          <w:szCs w:val="19"/>
          <w:lang w:eastAsia="ru-RU"/>
        </w:rPr>
        <w:t xml:space="preserve">Об утверждении Положения о пенсионном обеспечении муниципальных служащих Администрации </w:t>
      </w:r>
      <w:proofErr w:type="spellStart"/>
      <w:r w:rsidRPr="0046303A">
        <w:rPr>
          <w:rFonts w:eastAsia="Calibri"/>
          <w:bCs/>
          <w:sz w:val="19"/>
          <w:szCs w:val="19"/>
          <w:lang w:eastAsia="ru-RU"/>
        </w:rPr>
        <w:t>Рожне-Логовского</w:t>
      </w:r>
      <w:proofErr w:type="spellEnd"/>
      <w:r w:rsidRPr="0046303A">
        <w:rPr>
          <w:rFonts w:eastAsia="Calibri"/>
          <w:bCs/>
          <w:sz w:val="19"/>
          <w:szCs w:val="19"/>
          <w:lang w:eastAsia="ru-RU"/>
        </w:rPr>
        <w:t xml:space="preserve"> сельсовета </w:t>
      </w:r>
      <w:proofErr w:type="spellStart"/>
      <w:r w:rsidRPr="0046303A">
        <w:rPr>
          <w:rFonts w:eastAsia="Calibri"/>
          <w:bCs/>
          <w:sz w:val="19"/>
          <w:szCs w:val="19"/>
          <w:lang w:eastAsia="ru-RU"/>
        </w:rPr>
        <w:t>Ребрихинского</w:t>
      </w:r>
      <w:proofErr w:type="spellEnd"/>
      <w:r w:rsidRPr="0046303A">
        <w:rPr>
          <w:rFonts w:eastAsia="Calibri"/>
          <w:bCs/>
          <w:sz w:val="19"/>
          <w:szCs w:val="19"/>
          <w:lang w:eastAsia="ru-RU"/>
        </w:rPr>
        <w:t xml:space="preserve"> района Алтайского края»</w:t>
      </w:r>
      <w:r w:rsidRPr="0046303A">
        <w:rPr>
          <w:sz w:val="19"/>
          <w:szCs w:val="19"/>
          <w:lang w:eastAsia="ru-RU"/>
        </w:rPr>
        <w:t>;</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10) </w:t>
      </w:r>
      <w:hyperlink r:id="rId33" w:history="1">
        <w:r w:rsidRPr="0046303A">
          <w:rPr>
            <w:sz w:val="19"/>
            <w:szCs w:val="19"/>
            <w:lang w:eastAsia="ru-RU"/>
          </w:rPr>
          <w:t>Устав</w:t>
        </w:r>
      </w:hyperlink>
      <w:r w:rsidRPr="0046303A">
        <w:rPr>
          <w:sz w:val="19"/>
          <w:szCs w:val="19"/>
          <w:lang w:eastAsia="ru-RU"/>
        </w:rPr>
        <w:t xml:space="preserve"> </w:t>
      </w:r>
      <w:r w:rsidRPr="0046303A">
        <w:rPr>
          <w:rFonts w:eastAsia="Calibri"/>
          <w:sz w:val="19"/>
          <w:szCs w:val="19"/>
          <w:lang w:eastAsia="ru-RU"/>
        </w:rPr>
        <w:t xml:space="preserve">муниципального образования </w:t>
      </w:r>
      <w:proofErr w:type="spellStart"/>
      <w:r w:rsidRPr="0046303A">
        <w:rPr>
          <w:rFonts w:eastAsia="Calibri"/>
          <w:sz w:val="19"/>
          <w:szCs w:val="19"/>
          <w:lang w:eastAsia="ru-RU"/>
        </w:rPr>
        <w:t>Рожне-Логовской</w:t>
      </w:r>
      <w:proofErr w:type="spellEnd"/>
      <w:r w:rsidRPr="0046303A">
        <w:rPr>
          <w:rFonts w:eastAsia="Calibri"/>
          <w:sz w:val="19"/>
          <w:szCs w:val="19"/>
          <w:lang w:eastAsia="ru-RU"/>
        </w:rPr>
        <w:t xml:space="preserve"> сельсовет </w:t>
      </w:r>
      <w:proofErr w:type="spellStart"/>
      <w:r w:rsidRPr="0046303A">
        <w:rPr>
          <w:rFonts w:eastAsia="Calibri"/>
          <w:sz w:val="19"/>
          <w:szCs w:val="19"/>
          <w:lang w:eastAsia="ru-RU"/>
        </w:rPr>
        <w:t>Ребрихинского</w:t>
      </w:r>
      <w:proofErr w:type="spellEnd"/>
      <w:r w:rsidRPr="0046303A">
        <w:rPr>
          <w:rFonts w:eastAsia="Calibri"/>
          <w:sz w:val="19"/>
          <w:szCs w:val="19"/>
          <w:lang w:eastAsia="ru-RU"/>
        </w:rPr>
        <w:t xml:space="preserve"> района Алтайского края</w:t>
      </w:r>
      <w:r w:rsidRPr="0046303A">
        <w:rPr>
          <w:sz w:val="19"/>
          <w:szCs w:val="19"/>
          <w:lang w:eastAsia="ru-RU"/>
        </w:rPr>
        <w:t>;</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2.7.1. Основанием для предоставления муниципальной услуги является направленное через почтовое отделение либо поданное на личном приеме в Администрацию сельсовета в письменном виде </w:t>
      </w:r>
      <w:hyperlink w:anchor="Par683" w:tooltip="                                 Заявление" w:history="1">
        <w:r w:rsidRPr="0046303A">
          <w:rPr>
            <w:sz w:val="19"/>
            <w:szCs w:val="19"/>
            <w:lang w:eastAsia="ru-RU"/>
          </w:rPr>
          <w:t>заявление</w:t>
        </w:r>
      </w:hyperlink>
      <w:r w:rsidRPr="0046303A">
        <w:rPr>
          <w:sz w:val="19"/>
          <w:szCs w:val="19"/>
          <w:lang w:eastAsia="ru-RU"/>
        </w:rPr>
        <w:t xml:space="preserve"> по форме согласно приложению 3 к Административному регламенту, с приложением документа, подтверждающего полномочия представителя на осуществление действий от имени заявителя (при подаче заявления представителем).</w:t>
      </w:r>
    </w:p>
    <w:p w:rsidR="0046303A" w:rsidRPr="0046303A" w:rsidRDefault="0046303A" w:rsidP="0046303A">
      <w:pPr>
        <w:suppressAutoHyphens w:val="0"/>
        <w:ind w:firstLine="709"/>
        <w:jc w:val="both"/>
        <w:rPr>
          <w:sz w:val="19"/>
          <w:szCs w:val="19"/>
          <w:lang w:eastAsia="ru-RU"/>
        </w:rPr>
      </w:pPr>
      <w:bookmarkStart w:id="16" w:name="Par171"/>
      <w:bookmarkEnd w:id="16"/>
      <w:r w:rsidRPr="0046303A">
        <w:rPr>
          <w:sz w:val="19"/>
          <w:szCs w:val="19"/>
          <w:lang w:eastAsia="ru-RU"/>
        </w:rPr>
        <w:t>2.7.1.1. Перечень документов, которые заявитель обязан предоставить вместе с заявлением:</w:t>
      </w:r>
    </w:p>
    <w:p w:rsidR="0046303A" w:rsidRPr="0046303A" w:rsidRDefault="0046303A" w:rsidP="0046303A">
      <w:pPr>
        <w:suppressAutoHyphens w:val="0"/>
        <w:ind w:firstLine="709"/>
        <w:jc w:val="both"/>
        <w:rPr>
          <w:sz w:val="19"/>
          <w:szCs w:val="19"/>
          <w:lang w:eastAsia="ru-RU"/>
        </w:rPr>
      </w:pPr>
      <w:proofErr w:type="gramStart"/>
      <w:r w:rsidRPr="0046303A">
        <w:rPr>
          <w:sz w:val="19"/>
          <w:szCs w:val="19"/>
          <w:lang w:eastAsia="ru-RU"/>
        </w:rPr>
        <w:t>1) копия паспорта (документа, удостоверяющего личность), с предъявлением оригинала;</w:t>
      </w:r>
      <w:proofErr w:type="gramEnd"/>
    </w:p>
    <w:p w:rsidR="0046303A" w:rsidRPr="0046303A" w:rsidRDefault="0046303A" w:rsidP="0046303A">
      <w:pPr>
        <w:suppressAutoHyphens w:val="0"/>
        <w:ind w:firstLine="709"/>
        <w:jc w:val="both"/>
        <w:rPr>
          <w:sz w:val="19"/>
          <w:szCs w:val="19"/>
          <w:lang w:eastAsia="ru-RU"/>
        </w:rPr>
      </w:pPr>
      <w:r w:rsidRPr="0046303A">
        <w:rPr>
          <w:sz w:val="19"/>
          <w:szCs w:val="19"/>
          <w:lang w:eastAsia="ru-RU"/>
        </w:rPr>
        <w:lastRenderedPageBreak/>
        <w:t xml:space="preserve">2) копия документа, подтверждающего стаж муниципальной службы, исполнение должностных полномочий (трудовая книжка и (или) сведения о трудовой деятельности, полученные в соответствии со </w:t>
      </w:r>
      <w:hyperlink r:id="rId34" w:history="1">
        <w:r w:rsidRPr="0046303A">
          <w:rPr>
            <w:sz w:val="19"/>
            <w:szCs w:val="19"/>
            <w:lang w:eastAsia="ru-RU"/>
          </w:rPr>
          <w:t>статьей 66.1</w:t>
        </w:r>
      </w:hyperlink>
      <w:r w:rsidRPr="0046303A">
        <w:rPr>
          <w:sz w:val="19"/>
          <w:szCs w:val="19"/>
          <w:lang w:eastAsia="ru-RU"/>
        </w:rPr>
        <w:t xml:space="preserve"> Трудового кодекса Российской Федерации (при наличии), военный билет и другое), с предъявлением оригиналов.</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 документ об открытии лицевого счета в банковском учреждении любого населенного пункта РФ.</w:t>
      </w:r>
    </w:p>
    <w:p w:rsidR="0046303A" w:rsidRPr="0046303A" w:rsidRDefault="0046303A" w:rsidP="0046303A">
      <w:pPr>
        <w:suppressAutoHyphens w:val="0"/>
        <w:ind w:firstLine="709"/>
        <w:jc w:val="both"/>
        <w:rPr>
          <w:sz w:val="19"/>
          <w:szCs w:val="19"/>
          <w:lang w:eastAsia="ru-RU"/>
        </w:rPr>
      </w:pPr>
      <w:bookmarkStart w:id="17" w:name="Par175"/>
      <w:bookmarkEnd w:id="17"/>
      <w:r w:rsidRPr="0046303A">
        <w:rPr>
          <w:sz w:val="19"/>
          <w:szCs w:val="19"/>
          <w:lang w:eastAsia="ru-RU"/>
        </w:rPr>
        <w:t>2.7.1.2. Перечень документов, которые заявитель вправе предоставить по собственной инициативе, возможность получения которых имеется у Администрации сельсовета в рамках межведомственного взаимодействия:</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1) сведения о регистрации по месту жительства;</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2) справка об установлении страховой пенсии по старости (инвалидности), выданная органом, осуществляющим выплату пенсии по старости (инвалидности), по состоянию на месяц подачи заявления;</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 копия распоряжения (приказа) об освобождении лица от должности;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2.7.1.3. Администрации сельсовета получает путем межведомственного информационного взаимодействия следующие документы:</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документы, указанные в </w:t>
      </w:r>
      <w:hyperlink w:anchor="Par175" w:tooltip="2.7.1.2. Перечень документов, которые заявитель вправе предоставить по собственной инициативе, возможность получения которых имеется у Администрации города Бийска в рамках межведомственного взаимодействия:" w:history="1">
        <w:r w:rsidRPr="0046303A">
          <w:rPr>
            <w:sz w:val="19"/>
            <w:szCs w:val="19"/>
            <w:lang w:eastAsia="ru-RU"/>
          </w:rPr>
          <w:t xml:space="preserve">подпункте 2.7.1.2 </w:t>
        </w:r>
      </w:hyperlink>
      <w:r w:rsidRPr="0046303A">
        <w:rPr>
          <w:sz w:val="19"/>
          <w:szCs w:val="19"/>
          <w:lang w:eastAsia="ru-RU"/>
        </w:rPr>
        <w:t>настоящего Административного регламента, если заявителем по собственной инициативе дополнительно они не приложены к заявлению.</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2.7.1.4. При направлении заявления почтовым отправлением днем подачи заявления будет считаться дата его отправления, указанная на почтовом штемпеле.</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2.7.2. Администрация сельсовета не вправе требовать от заявителя представления других документов кроме документов, истребование которых у заявителя допускается в соответствии с </w:t>
      </w:r>
      <w:hyperlink w:anchor="Par171" w:tooltip="2.7.1.1. Перечень документов, которые заявитель обязан предоставить вместе с заявлением:" w:history="1">
        <w:r w:rsidRPr="0046303A">
          <w:rPr>
            <w:sz w:val="19"/>
            <w:szCs w:val="19"/>
            <w:lang w:eastAsia="ru-RU"/>
          </w:rPr>
          <w:t>подпунктом 2.7.1.1</w:t>
        </w:r>
      </w:hyperlink>
      <w:r w:rsidRPr="0046303A">
        <w:rPr>
          <w:sz w:val="19"/>
          <w:szCs w:val="19"/>
          <w:lang w:eastAsia="ru-RU"/>
        </w:rPr>
        <w:t xml:space="preserve"> Административного регламента.</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2.8. Гражданин при подаче заявления лично,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2.9. Орган, предоставляющий муниципальную услугу, не вправе требовать от заявителя:</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303A" w:rsidRPr="0046303A" w:rsidRDefault="0046303A" w:rsidP="0046303A">
      <w:pPr>
        <w:suppressAutoHyphens w:val="0"/>
        <w:ind w:firstLine="709"/>
        <w:jc w:val="both"/>
        <w:rPr>
          <w:sz w:val="19"/>
          <w:szCs w:val="19"/>
          <w:lang w:eastAsia="ru-RU"/>
        </w:rPr>
      </w:pPr>
      <w:proofErr w:type="gramStart"/>
      <w:r w:rsidRPr="0046303A">
        <w:rPr>
          <w:sz w:val="19"/>
          <w:szCs w:val="19"/>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сельсовета,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5" w:history="1">
        <w:r w:rsidRPr="0046303A">
          <w:rPr>
            <w:sz w:val="19"/>
            <w:szCs w:val="19"/>
            <w:lang w:eastAsia="ru-RU"/>
          </w:rPr>
          <w:t>частью 1 статьи 1</w:t>
        </w:r>
      </w:hyperlink>
      <w:r w:rsidRPr="0046303A">
        <w:rPr>
          <w:sz w:val="19"/>
          <w:szCs w:val="19"/>
          <w:lang w:eastAsia="ru-RU"/>
        </w:rPr>
        <w:t xml:space="preserve"> Федерального закона от 27.07.2010 № 210-ФЗ «Об организации предоставления государственных и муниципальных услуг» муниципальных услуг, в</w:t>
      </w:r>
      <w:proofErr w:type="gramEnd"/>
      <w:r w:rsidRPr="0046303A">
        <w:rPr>
          <w:sz w:val="19"/>
          <w:szCs w:val="19"/>
          <w:lang w:eastAsia="ru-RU"/>
        </w:rPr>
        <w:t xml:space="preserve"> </w:t>
      </w:r>
      <w:proofErr w:type="gramStart"/>
      <w:r w:rsidRPr="0046303A">
        <w:rPr>
          <w:sz w:val="19"/>
          <w:szCs w:val="19"/>
          <w:lang w:eastAsia="ru-RU"/>
        </w:rPr>
        <w:t xml:space="preserve">соответствии с нормативными правовыми актами Российской Федерации, нормативными правовыми актами субъекта Российской Федерации, муниципальными правовыми актами, за исключением документов, включенных в перечень документов, определенных </w:t>
      </w:r>
      <w:hyperlink r:id="rId36" w:history="1">
        <w:r w:rsidRPr="0046303A">
          <w:rPr>
            <w:sz w:val="19"/>
            <w:szCs w:val="19"/>
            <w:lang w:eastAsia="ru-RU"/>
          </w:rPr>
          <w:t>частью 6 статьи 7</w:t>
        </w:r>
      </w:hyperlink>
      <w:r w:rsidRPr="0046303A">
        <w:rPr>
          <w:sz w:val="19"/>
          <w:szCs w:val="19"/>
          <w:lang w:eastAsia="ru-RU"/>
        </w:rPr>
        <w:t xml:space="preserve"> указанного закона.</w:t>
      </w:r>
      <w:proofErr w:type="gramEnd"/>
      <w:r w:rsidRPr="0046303A">
        <w:rPr>
          <w:sz w:val="19"/>
          <w:szCs w:val="19"/>
          <w:lang w:eastAsia="ru-RU"/>
        </w:rPr>
        <w:t xml:space="preserve"> Заявитель вправе представить указанные документы и информацию по собственной инициативе;</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46303A" w:rsidRPr="0046303A" w:rsidRDefault="0046303A" w:rsidP="0046303A">
      <w:pPr>
        <w:suppressAutoHyphens w:val="0"/>
        <w:ind w:firstLine="709"/>
        <w:jc w:val="both"/>
        <w:rPr>
          <w:sz w:val="19"/>
          <w:szCs w:val="19"/>
          <w:lang w:eastAsia="ru-RU"/>
        </w:rPr>
      </w:pPr>
      <w:bookmarkStart w:id="18" w:name="Par190"/>
      <w:bookmarkEnd w:id="18"/>
      <w:r w:rsidRPr="0046303A">
        <w:rPr>
          <w:sz w:val="19"/>
          <w:szCs w:val="19"/>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сельсовета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района уведомляется заявитель, а также приносятся извинения за доставленные неудобства;</w:t>
      </w:r>
    </w:p>
    <w:p w:rsidR="0046303A" w:rsidRPr="0046303A" w:rsidRDefault="0046303A" w:rsidP="0046303A">
      <w:pPr>
        <w:suppressAutoHyphens w:val="0"/>
        <w:ind w:firstLine="709"/>
        <w:jc w:val="both"/>
        <w:rPr>
          <w:sz w:val="19"/>
          <w:szCs w:val="19"/>
          <w:lang w:eastAsia="ru-RU"/>
        </w:rPr>
      </w:pPr>
      <w:proofErr w:type="gramStart"/>
      <w:r w:rsidRPr="0046303A">
        <w:rPr>
          <w:sz w:val="19"/>
          <w:szCs w:val="19"/>
          <w:lang w:eastAsia="ru-RU"/>
        </w:rPr>
        <w:t xml:space="preserve">5) предоставление на бумажном носителе документов и информации, электронные образцы которых ранее были заверены в соответствии с </w:t>
      </w:r>
      <w:hyperlink r:id="rId37" w:history="1">
        <w:r w:rsidRPr="0046303A">
          <w:rPr>
            <w:sz w:val="19"/>
            <w:szCs w:val="19"/>
            <w:lang w:eastAsia="ru-RU"/>
          </w:rPr>
          <w:t>пунктом 7.2 части 1 статьи 16</w:t>
        </w:r>
      </w:hyperlink>
      <w:r w:rsidRPr="0046303A">
        <w:rPr>
          <w:sz w:val="19"/>
          <w:szCs w:val="19"/>
          <w:lang w:eastAsia="ru-RU"/>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46303A" w:rsidRPr="0046303A" w:rsidRDefault="0046303A" w:rsidP="0046303A">
      <w:pPr>
        <w:suppressAutoHyphens w:val="0"/>
        <w:ind w:firstLine="709"/>
        <w:jc w:val="both"/>
        <w:rPr>
          <w:sz w:val="19"/>
          <w:szCs w:val="19"/>
          <w:lang w:eastAsia="ru-RU"/>
        </w:rPr>
      </w:pPr>
      <w:r w:rsidRPr="0046303A">
        <w:rPr>
          <w:sz w:val="19"/>
          <w:szCs w:val="19"/>
          <w:lang w:eastAsia="ru-RU"/>
        </w:rPr>
        <w:t>2.11. Исчерпывающий перечень оснований для отказа в приеме документов, необходимых для предоставления муниципальной услуги.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Основания для отказа в приеме документов отсутствуют. Поступившее заявление подлежит обязательному приему.</w:t>
      </w:r>
    </w:p>
    <w:p w:rsidR="0046303A" w:rsidRPr="0046303A" w:rsidRDefault="0046303A" w:rsidP="0046303A">
      <w:pPr>
        <w:suppressAutoHyphens w:val="0"/>
        <w:ind w:firstLine="709"/>
        <w:jc w:val="both"/>
        <w:rPr>
          <w:sz w:val="19"/>
          <w:szCs w:val="19"/>
          <w:lang w:eastAsia="ru-RU"/>
        </w:rPr>
      </w:pPr>
      <w:bookmarkStart w:id="19" w:name="Par200"/>
      <w:bookmarkEnd w:id="19"/>
      <w:r w:rsidRPr="0046303A">
        <w:rPr>
          <w:sz w:val="19"/>
          <w:szCs w:val="19"/>
          <w:lang w:eastAsia="ru-RU"/>
        </w:rPr>
        <w:t>2.12. Исчерпывающий перечень оснований для отказа в предоставлении муниципальной услуги.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Решение об отказе в установлении пенсии за выслугу лет принимается комиссией по рассмотрению вопросов об установлении пенсии за выслугу лет по одному или нескольким следующим основаниям:</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1) несоответствие заявителя требованиям, установленным </w:t>
      </w:r>
      <w:hyperlink w:anchor="Par52" w:tooltip="1.2.1. Лица, замещавшие должности муниципальной службы города Бийска, предусмотренные Реестром муниципальных должностей в Алтайском крае или Реестром должностей муниципальной службы в Алтайском крае, имеют права на пенсию за выслугу лет за счет средств бюджета" w:history="1">
        <w:r w:rsidRPr="0046303A">
          <w:rPr>
            <w:sz w:val="19"/>
            <w:szCs w:val="19"/>
            <w:lang w:eastAsia="ru-RU"/>
          </w:rPr>
          <w:t>пунктами 1.2.1</w:t>
        </w:r>
      </w:hyperlink>
      <w:r w:rsidRPr="0046303A">
        <w:rPr>
          <w:sz w:val="19"/>
          <w:szCs w:val="19"/>
          <w:lang w:eastAsia="ru-RU"/>
        </w:rPr>
        <w:t xml:space="preserve"> или </w:t>
      </w:r>
      <w:hyperlink w:anchor="Par82" w:tooltip="1.2.14. Лица, замещавшие выборные муниципальные должности города Бийска и в этот период достигшие пенсионного возраста или потерявшие трудоспособность, имеют право на ежемесячную доплату к страховой пенсии по старости (инвалидности) при условии замещения на по" w:history="1">
        <w:r w:rsidRPr="0046303A">
          <w:rPr>
            <w:sz w:val="19"/>
            <w:szCs w:val="19"/>
            <w:lang w:eastAsia="ru-RU"/>
          </w:rPr>
          <w:t>1.2.14</w:t>
        </w:r>
      </w:hyperlink>
      <w:r w:rsidRPr="0046303A">
        <w:rPr>
          <w:sz w:val="19"/>
          <w:szCs w:val="19"/>
          <w:lang w:eastAsia="ru-RU"/>
        </w:rPr>
        <w:t xml:space="preserve"> Административного регламента;</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2) получение заявителем иных выплат, предусмотренных </w:t>
      </w:r>
      <w:hyperlink w:anchor="Par80" w:tooltip="1.2.12. Пенсия за выслугу лет не выплачивается в период замещения лицом государственных должностей и муниципальных должностей на постоянной основе, нахождения лица на государственной службе или на муниципальной службе." w:history="1">
        <w:r w:rsidRPr="0046303A">
          <w:rPr>
            <w:sz w:val="19"/>
            <w:szCs w:val="19"/>
            <w:lang w:eastAsia="ru-RU"/>
          </w:rPr>
          <w:t>пунктами 1.2.12</w:t>
        </w:r>
      </w:hyperlink>
      <w:r w:rsidRPr="0046303A">
        <w:rPr>
          <w:sz w:val="19"/>
          <w:szCs w:val="19"/>
          <w:lang w:eastAsia="ru-RU"/>
        </w:rPr>
        <w:t xml:space="preserve"> или </w:t>
      </w:r>
      <w:hyperlink w:anchor="Par98" w:tooltip="1.2.23. Доплата к пенсии не выплачивается в период замещения государственной должности Российской Федерации, государственной должности Алтайского края, должности государственной гражданской службы Российской Федерации или Алтайского края или иного субъекта Рос" w:history="1">
        <w:r w:rsidRPr="0046303A">
          <w:rPr>
            <w:sz w:val="19"/>
            <w:szCs w:val="19"/>
            <w:lang w:eastAsia="ru-RU"/>
          </w:rPr>
          <w:t>1.2.23</w:t>
        </w:r>
      </w:hyperlink>
      <w:r w:rsidRPr="0046303A">
        <w:rPr>
          <w:sz w:val="19"/>
          <w:szCs w:val="19"/>
          <w:lang w:eastAsia="ru-RU"/>
        </w:rPr>
        <w:t xml:space="preserve"> Административного регламента.</w:t>
      </w:r>
    </w:p>
    <w:p w:rsidR="0046303A" w:rsidRPr="0046303A" w:rsidRDefault="0046303A" w:rsidP="0046303A">
      <w:pPr>
        <w:suppressAutoHyphens w:val="0"/>
        <w:ind w:firstLine="709"/>
        <w:jc w:val="both"/>
        <w:rPr>
          <w:sz w:val="19"/>
          <w:szCs w:val="19"/>
          <w:lang w:eastAsia="ru-RU"/>
        </w:rPr>
      </w:pPr>
      <w:r w:rsidRPr="0046303A">
        <w:rPr>
          <w:sz w:val="19"/>
          <w:szCs w:val="19"/>
          <w:lang w:eastAsia="ru-RU"/>
        </w:rPr>
        <w:lastRenderedPageBreak/>
        <w:t>2.13. Перечень услуг, которые являются необходимыми и обязательными для предоставления муниципальной услуги.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Необходимые и обязательные услуги для предоставления муниципальной услуги отсутствуют.</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2.14. Порядок, размер и основания взимания государственной пошлины или иной платы, установленной за предоставление муниципальной услуги.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Предоставление муниципальной услуги осуществляется бесплатно.</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2.15. Условия назначения и выплаты пенсии за выслугу лет.</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2.15.1. Пенсия за выслугу лет выплачиваются в безналичной форме.</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2.15.2. Пенсия за выслугу лет устанавливаются и выплачиваются со дня подачи заявления и представления необходимых документов, но не ранее дня, следующего за днем увольнения с соответствующей должности (прекращения полномочий по должности), и дня возникновения права на получение страховой пенсии по старости (инвалидности).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2.16.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2.16.1.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в Администрации сельсовета не должен превышать 15 минут.</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2.16.2. Срок ожидания заявителя </w:t>
      </w:r>
      <w:proofErr w:type="gramStart"/>
      <w:r w:rsidRPr="0046303A">
        <w:rPr>
          <w:sz w:val="19"/>
          <w:szCs w:val="19"/>
          <w:lang w:eastAsia="ru-RU"/>
        </w:rPr>
        <w:t>в очереди при получении уведомления об отказе в предоставлении муниципальной услуги в Администрации</w:t>
      </w:r>
      <w:proofErr w:type="gramEnd"/>
      <w:r w:rsidRPr="0046303A">
        <w:rPr>
          <w:sz w:val="19"/>
          <w:szCs w:val="19"/>
          <w:lang w:eastAsia="ru-RU"/>
        </w:rPr>
        <w:t xml:space="preserve"> сельсовета не должен превышать 15 минут.</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2.17. Срок регистрации заявления о предоставлении муниципальной услуги.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Заявление, поступившее в Администрацию сельсовета, подлежит обязательной регистрации в течение трех дней с момента поступления.</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2.18.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2.18.1. Помещение, в котором осуществляется прием заявителей, должно обеспечивать:</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комфортное расположение заявителя и должностного лица отдела муниципальной службы и кадров;</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возможность и удобство оформления заявителем письменного обращения;</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доступ к основным нормативным правовым актам, регламентирующим полномочия и сферу компетенции Администрации сельсовета;</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доступ к нормативным правовым актам, регулирующим предоставление муниципальной услуги;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2.18.2. Вход в здание (помещение) оборудован информационной табличкой (вывеской), содержащей следующую информацию:</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наименование;</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местонахождение;</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режим приема граждан.</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Прием заявлений осуществляется в специально выделенном для предоставления муниципальных услуг помещении. Помещение должно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Рабочие места муниципальных служащих, представляющих муниципальную услугу, оборудованы компьютером и оргтехникой, оснащаются настенными вывесками или настольными табличками с указанием фамилии, имени, отчества и должности.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Инвалидам обеспечивается создание следующих условий доступности муниципальной услуги и объекта, в котором она предоставляется:</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а) 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б) 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в)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г) сопровождение инвалидов, имеющих стойкие нарушения функции зрения и самостоятельного передвижения, по территории объекта;</w:t>
      </w:r>
    </w:p>
    <w:p w:rsidR="0046303A" w:rsidRPr="0046303A" w:rsidRDefault="0046303A" w:rsidP="0046303A">
      <w:pPr>
        <w:suppressAutoHyphens w:val="0"/>
        <w:ind w:firstLine="709"/>
        <w:jc w:val="both"/>
        <w:rPr>
          <w:sz w:val="19"/>
          <w:szCs w:val="19"/>
          <w:lang w:eastAsia="ru-RU"/>
        </w:rPr>
      </w:pPr>
      <w:proofErr w:type="spellStart"/>
      <w:r w:rsidRPr="0046303A">
        <w:rPr>
          <w:sz w:val="19"/>
          <w:szCs w:val="19"/>
          <w:lang w:eastAsia="ru-RU"/>
        </w:rPr>
        <w:t>д</w:t>
      </w:r>
      <w:proofErr w:type="spellEnd"/>
      <w:r w:rsidRPr="0046303A">
        <w:rPr>
          <w:sz w:val="19"/>
          <w:szCs w:val="19"/>
          <w:lang w:eastAsia="ru-RU"/>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46303A" w:rsidRPr="0046303A" w:rsidRDefault="0046303A" w:rsidP="0046303A">
      <w:pPr>
        <w:suppressAutoHyphens w:val="0"/>
        <w:ind w:firstLine="709"/>
        <w:jc w:val="both"/>
        <w:rPr>
          <w:sz w:val="19"/>
          <w:szCs w:val="19"/>
          <w:lang w:eastAsia="ru-RU"/>
        </w:rPr>
      </w:pPr>
      <w:proofErr w:type="gramStart"/>
      <w:r w:rsidRPr="0046303A">
        <w:rPr>
          <w:sz w:val="19"/>
          <w:szCs w:val="19"/>
          <w:lang w:eastAsia="ru-RU"/>
        </w:rPr>
        <w:t xml:space="preserve">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при необходимости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46303A">
        <w:rPr>
          <w:sz w:val="19"/>
          <w:szCs w:val="19"/>
          <w:lang w:eastAsia="ru-RU"/>
        </w:rPr>
        <w:t>сурдопереводчика</w:t>
      </w:r>
      <w:proofErr w:type="spellEnd"/>
      <w:r w:rsidRPr="0046303A">
        <w:rPr>
          <w:sz w:val="19"/>
          <w:szCs w:val="19"/>
          <w:lang w:eastAsia="ru-RU"/>
        </w:rPr>
        <w:t xml:space="preserve"> и </w:t>
      </w:r>
      <w:proofErr w:type="spellStart"/>
      <w:r w:rsidRPr="0046303A">
        <w:rPr>
          <w:sz w:val="19"/>
          <w:szCs w:val="19"/>
          <w:lang w:eastAsia="ru-RU"/>
        </w:rPr>
        <w:t>тифлосурдопереводчика</w:t>
      </w:r>
      <w:proofErr w:type="spellEnd"/>
      <w:r w:rsidRPr="0046303A">
        <w:rPr>
          <w:sz w:val="19"/>
          <w:szCs w:val="19"/>
          <w:lang w:eastAsia="ru-RU"/>
        </w:rPr>
        <w:t>;</w:t>
      </w:r>
      <w:proofErr w:type="gramEnd"/>
    </w:p>
    <w:p w:rsidR="0046303A" w:rsidRPr="0046303A" w:rsidRDefault="0046303A" w:rsidP="0046303A">
      <w:pPr>
        <w:suppressAutoHyphens w:val="0"/>
        <w:ind w:firstLine="709"/>
        <w:jc w:val="both"/>
        <w:rPr>
          <w:sz w:val="19"/>
          <w:szCs w:val="19"/>
          <w:lang w:eastAsia="ru-RU"/>
        </w:rPr>
      </w:pPr>
      <w:r w:rsidRPr="0046303A">
        <w:rPr>
          <w:sz w:val="19"/>
          <w:szCs w:val="19"/>
          <w:lang w:eastAsia="ru-RU"/>
        </w:rPr>
        <w:lastRenderedPageBreak/>
        <w:t xml:space="preserve">ж) обеспечение допуска на объект собаки-проводника при наличии документа, подтверждающего ее специальное обучение, выданного по </w:t>
      </w:r>
      <w:hyperlink r:id="rId38" w:history="1">
        <w:r w:rsidRPr="0046303A">
          <w:rPr>
            <w:sz w:val="19"/>
            <w:szCs w:val="19"/>
            <w:lang w:eastAsia="ru-RU"/>
          </w:rPr>
          <w:t>форме</w:t>
        </w:r>
      </w:hyperlink>
      <w:r w:rsidRPr="0046303A">
        <w:rPr>
          <w:sz w:val="19"/>
          <w:szCs w:val="19"/>
          <w:lang w:eastAsia="ru-RU"/>
        </w:rPr>
        <w:t xml:space="preserve"> и в </w:t>
      </w:r>
      <w:hyperlink r:id="rId39" w:history="1">
        <w:r w:rsidRPr="0046303A">
          <w:rPr>
            <w:sz w:val="19"/>
            <w:szCs w:val="19"/>
            <w:lang w:eastAsia="ru-RU"/>
          </w:rPr>
          <w:t>порядке</w:t>
        </w:r>
      </w:hyperlink>
      <w:r w:rsidRPr="0046303A">
        <w:rPr>
          <w:sz w:val="19"/>
          <w:szCs w:val="19"/>
          <w:lang w:eastAsia="ru-RU"/>
        </w:rPr>
        <w:t>, утвержденным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6303A" w:rsidRPr="0046303A" w:rsidRDefault="0046303A" w:rsidP="0046303A">
      <w:pPr>
        <w:suppressAutoHyphens w:val="0"/>
        <w:ind w:firstLine="709"/>
        <w:jc w:val="both"/>
        <w:rPr>
          <w:sz w:val="19"/>
          <w:szCs w:val="19"/>
          <w:lang w:eastAsia="ru-RU"/>
        </w:rPr>
      </w:pPr>
      <w:proofErr w:type="spellStart"/>
      <w:r w:rsidRPr="0046303A">
        <w:rPr>
          <w:sz w:val="19"/>
          <w:szCs w:val="19"/>
          <w:lang w:eastAsia="ru-RU"/>
        </w:rPr>
        <w:t>з</w:t>
      </w:r>
      <w:proofErr w:type="spellEnd"/>
      <w:r w:rsidRPr="0046303A">
        <w:rPr>
          <w:sz w:val="19"/>
          <w:szCs w:val="19"/>
          <w:lang w:eastAsia="ru-RU"/>
        </w:rPr>
        <w:t>) наличие около зданий, осуществляющих предоставление муниципальной услуги, не менее 10 процентов мест (но не менее одного места) для бесплатной парковки транспортных средств, управляемых инвалидами I, II групп, инвалидов III группы в порядке, определяемом Правительством Российской Федерации, и транспортных средств, перевозящих таких инвалидов и (или) детей-инвалидов.</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2.18.3. Специалистом Администрации сельсовета осуществляется информирование заявителей о поступлении заявления, его входящих регистрационных реквизитах, наименовании Администрации сельсовета, ответственного за его исполнение.</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2.18.4.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2.18.5. На информационных стендах размещается следующая информация:</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2) график (режим) работы Администрации сельсовета, предоставляющего муниципальную услугу;</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 Административный регламент предоставления муниципальной услуги;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4) место нахождения, адрес электронной почты, адрес официального интернет-сайта Администрации  сельсовета, предоставляющего муниципальную услугу;</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5) телефон для справок;</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6) порядок получения консультаций;</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7) порядок обжалования решений, действий (бездействия) Администрации сельсовета, предоставляющего муниципальную услугу и должностных лиц.</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2.18.6.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2.18.7.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2.19. Показатели доступности и качества муниципальной услуги.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2.19.1. Конфиденциальные сведения, ставшие известными должностным лицам отдела муниципальной службы и кадров и членам комиссии при рассмотрении документов заявителя, не могут быть использованы во вред заявителям.</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2.19.2.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Целевые значения показателя доступности и качества муниципальной услуги:</w:t>
      </w:r>
    </w:p>
    <w:p w:rsidR="0046303A" w:rsidRPr="0046303A" w:rsidRDefault="0046303A" w:rsidP="0046303A">
      <w:pPr>
        <w:suppressAutoHyphens w:val="0"/>
        <w:ind w:firstLine="709"/>
        <w:jc w:val="both"/>
        <w:rPr>
          <w:sz w:val="19"/>
          <w:szCs w:val="19"/>
          <w:lang w:eastAsia="ru-RU"/>
        </w:rPr>
      </w:pPr>
    </w:p>
    <w:tbl>
      <w:tblPr>
        <w:tblW w:w="0" w:type="auto"/>
        <w:tblLayout w:type="fixed"/>
        <w:tblCellMar>
          <w:top w:w="102" w:type="dxa"/>
          <w:left w:w="62" w:type="dxa"/>
          <w:bottom w:w="102" w:type="dxa"/>
          <w:right w:w="62" w:type="dxa"/>
        </w:tblCellMar>
        <w:tblLook w:val="0000"/>
      </w:tblPr>
      <w:tblGrid>
        <w:gridCol w:w="5443"/>
        <w:gridCol w:w="3515"/>
      </w:tblGrid>
      <w:tr w:rsidR="0046303A" w:rsidRPr="0046303A" w:rsidTr="0046303A">
        <w:tc>
          <w:tcPr>
            <w:tcW w:w="5443" w:type="dxa"/>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ind w:firstLine="709"/>
              <w:jc w:val="both"/>
              <w:rPr>
                <w:sz w:val="19"/>
                <w:szCs w:val="19"/>
                <w:lang w:eastAsia="ru-RU"/>
              </w:rPr>
            </w:pPr>
            <w:r w:rsidRPr="0046303A">
              <w:rPr>
                <w:sz w:val="19"/>
                <w:szCs w:val="19"/>
                <w:lang w:eastAsia="ru-RU"/>
              </w:rPr>
              <w:t>Показатели качества и доступности муниципальной услуги</w:t>
            </w:r>
          </w:p>
        </w:tc>
        <w:tc>
          <w:tcPr>
            <w:tcW w:w="3515" w:type="dxa"/>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ind w:firstLine="709"/>
              <w:jc w:val="both"/>
              <w:rPr>
                <w:sz w:val="19"/>
                <w:szCs w:val="19"/>
                <w:lang w:eastAsia="ru-RU"/>
              </w:rPr>
            </w:pPr>
            <w:r w:rsidRPr="0046303A">
              <w:rPr>
                <w:sz w:val="19"/>
                <w:szCs w:val="19"/>
                <w:lang w:eastAsia="ru-RU"/>
              </w:rPr>
              <w:t>Целевое значение показателя</w:t>
            </w:r>
          </w:p>
        </w:tc>
      </w:tr>
      <w:tr w:rsidR="0046303A" w:rsidRPr="0046303A" w:rsidTr="0046303A">
        <w:tc>
          <w:tcPr>
            <w:tcW w:w="8958" w:type="dxa"/>
            <w:gridSpan w:val="2"/>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ind w:firstLine="709"/>
              <w:jc w:val="both"/>
              <w:rPr>
                <w:sz w:val="19"/>
                <w:szCs w:val="19"/>
                <w:lang w:eastAsia="ru-RU"/>
              </w:rPr>
            </w:pPr>
            <w:r w:rsidRPr="0046303A">
              <w:rPr>
                <w:sz w:val="19"/>
                <w:szCs w:val="19"/>
                <w:lang w:eastAsia="ru-RU"/>
              </w:rPr>
              <w:t>1. Своевременность</w:t>
            </w:r>
          </w:p>
        </w:tc>
      </w:tr>
      <w:tr w:rsidR="0046303A" w:rsidRPr="0046303A" w:rsidTr="0046303A">
        <w:tc>
          <w:tcPr>
            <w:tcW w:w="5443" w:type="dxa"/>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ind w:firstLine="709"/>
              <w:jc w:val="both"/>
              <w:rPr>
                <w:sz w:val="19"/>
                <w:szCs w:val="19"/>
                <w:lang w:eastAsia="ru-RU"/>
              </w:rPr>
            </w:pPr>
            <w:r w:rsidRPr="0046303A">
              <w:rPr>
                <w:sz w:val="19"/>
                <w:szCs w:val="19"/>
                <w:lang w:eastAsia="ru-RU"/>
              </w:rPr>
              <w:t>1.1. % (доля) случаев предоставления услуги в установленный срок с момента сдачи документа</w:t>
            </w:r>
          </w:p>
        </w:tc>
        <w:tc>
          <w:tcPr>
            <w:tcW w:w="3515" w:type="dxa"/>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ind w:firstLine="709"/>
              <w:jc w:val="both"/>
              <w:rPr>
                <w:sz w:val="19"/>
                <w:szCs w:val="19"/>
                <w:lang w:eastAsia="ru-RU"/>
              </w:rPr>
            </w:pPr>
            <w:r w:rsidRPr="0046303A">
              <w:rPr>
                <w:sz w:val="19"/>
                <w:szCs w:val="19"/>
                <w:lang w:eastAsia="ru-RU"/>
              </w:rPr>
              <w:t>90 - 95%</w:t>
            </w:r>
          </w:p>
        </w:tc>
      </w:tr>
      <w:tr w:rsidR="0046303A" w:rsidRPr="0046303A" w:rsidTr="0046303A">
        <w:tc>
          <w:tcPr>
            <w:tcW w:w="8958" w:type="dxa"/>
            <w:gridSpan w:val="2"/>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ind w:firstLine="709"/>
              <w:jc w:val="both"/>
              <w:rPr>
                <w:sz w:val="19"/>
                <w:szCs w:val="19"/>
                <w:lang w:eastAsia="ru-RU"/>
              </w:rPr>
            </w:pPr>
            <w:r w:rsidRPr="0046303A">
              <w:rPr>
                <w:sz w:val="19"/>
                <w:szCs w:val="19"/>
                <w:lang w:eastAsia="ru-RU"/>
              </w:rPr>
              <w:t>2. Качество</w:t>
            </w:r>
          </w:p>
        </w:tc>
      </w:tr>
      <w:tr w:rsidR="0046303A" w:rsidRPr="0046303A" w:rsidTr="0046303A">
        <w:tc>
          <w:tcPr>
            <w:tcW w:w="5443" w:type="dxa"/>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ind w:firstLine="709"/>
              <w:jc w:val="both"/>
              <w:rPr>
                <w:sz w:val="19"/>
                <w:szCs w:val="19"/>
                <w:lang w:eastAsia="ru-RU"/>
              </w:rPr>
            </w:pPr>
            <w:r w:rsidRPr="0046303A">
              <w:rPr>
                <w:sz w:val="19"/>
                <w:szCs w:val="19"/>
                <w:lang w:eastAsia="ru-RU"/>
              </w:rPr>
              <w:t>2.1. % (доля) Заявителей, удовлетворенных качеством процесса предоставления услуги</w:t>
            </w:r>
          </w:p>
        </w:tc>
        <w:tc>
          <w:tcPr>
            <w:tcW w:w="3515" w:type="dxa"/>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ind w:firstLine="709"/>
              <w:jc w:val="both"/>
              <w:rPr>
                <w:sz w:val="19"/>
                <w:szCs w:val="19"/>
                <w:lang w:eastAsia="ru-RU"/>
              </w:rPr>
            </w:pPr>
            <w:r w:rsidRPr="0046303A">
              <w:rPr>
                <w:sz w:val="19"/>
                <w:szCs w:val="19"/>
                <w:lang w:eastAsia="ru-RU"/>
              </w:rPr>
              <w:t>90 - 95%</w:t>
            </w:r>
          </w:p>
        </w:tc>
      </w:tr>
      <w:tr w:rsidR="0046303A" w:rsidRPr="0046303A" w:rsidTr="0046303A">
        <w:tc>
          <w:tcPr>
            <w:tcW w:w="5443" w:type="dxa"/>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ind w:firstLine="709"/>
              <w:jc w:val="both"/>
              <w:rPr>
                <w:sz w:val="19"/>
                <w:szCs w:val="19"/>
                <w:lang w:eastAsia="ru-RU"/>
              </w:rPr>
            </w:pPr>
            <w:r w:rsidRPr="0046303A">
              <w:rPr>
                <w:sz w:val="19"/>
                <w:szCs w:val="19"/>
                <w:lang w:eastAsia="ru-RU"/>
              </w:rPr>
              <w:t>2.2. % (доля) случаев правильно оформленных документов должностным лицом (регистрация)</w:t>
            </w:r>
          </w:p>
        </w:tc>
        <w:tc>
          <w:tcPr>
            <w:tcW w:w="3515" w:type="dxa"/>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ind w:firstLine="709"/>
              <w:jc w:val="both"/>
              <w:rPr>
                <w:sz w:val="19"/>
                <w:szCs w:val="19"/>
                <w:lang w:eastAsia="ru-RU"/>
              </w:rPr>
            </w:pPr>
            <w:r w:rsidRPr="0046303A">
              <w:rPr>
                <w:sz w:val="19"/>
                <w:szCs w:val="19"/>
                <w:lang w:eastAsia="ru-RU"/>
              </w:rPr>
              <w:t>95 - 97%</w:t>
            </w:r>
          </w:p>
        </w:tc>
      </w:tr>
      <w:tr w:rsidR="0046303A" w:rsidRPr="0046303A" w:rsidTr="0046303A">
        <w:tc>
          <w:tcPr>
            <w:tcW w:w="8958" w:type="dxa"/>
            <w:gridSpan w:val="2"/>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ind w:firstLine="709"/>
              <w:jc w:val="both"/>
              <w:rPr>
                <w:sz w:val="19"/>
                <w:szCs w:val="19"/>
                <w:lang w:eastAsia="ru-RU"/>
              </w:rPr>
            </w:pPr>
            <w:r w:rsidRPr="0046303A">
              <w:rPr>
                <w:sz w:val="19"/>
                <w:szCs w:val="19"/>
                <w:lang w:eastAsia="ru-RU"/>
              </w:rPr>
              <w:t>3. Доступность</w:t>
            </w:r>
          </w:p>
        </w:tc>
      </w:tr>
      <w:tr w:rsidR="0046303A" w:rsidRPr="0046303A" w:rsidTr="0046303A">
        <w:tc>
          <w:tcPr>
            <w:tcW w:w="5443" w:type="dxa"/>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ind w:firstLine="709"/>
              <w:jc w:val="both"/>
              <w:rPr>
                <w:sz w:val="19"/>
                <w:szCs w:val="19"/>
                <w:lang w:eastAsia="ru-RU"/>
              </w:rPr>
            </w:pPr>
            <w:r w:rsidRPr="0046303A">
              <w:rPr>
                <w:sz w:val="19"/>
                <w:szCs w:val="19"/>
                <w:lang w:eastAsia="ru-RU"/>
              </w:rPr>
              <w:t>3.1. % (доля) Заявителей, удовлетворенных качеством и информацией о порядке предоставления услуги</w:t>
            </w:r>
          </w:p>
        </w:tc>
        <w:tc>
          <w:tcPr>
            <w:tcW w:w="3515" w:type="dxa"/>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ind w:firstLine="709"/>
              <w:jc w:val="both"/>
              <w:rPr>
                <w:sz w:val="19"/>
                <w:szCs w:val="19"/>
                <w:lang w:eastAsia="ru-RU"/>
              </w:rPr>
            </w:pPr>
            <w:r w:rsidRPr="0046303A">
              <w:rPr>
                <w:sz w:val="19"/>
                <w:szCs w:val="19"/>
                <w:lang w:eastAsia="ru-RU"/>
              </w:rPr>
              <w:t>95 - 97%</w:t>
            </w:r>
          </w:p>
        </w:tc>
      </w:tr>
      <w:tr w:rsidR="0046303A" w:rsidRPr="0046303A" w:rsidTr="0046303A">
        <w:tc>
          <w:tcPr>
            <w:tcW w:w="5443" w:type="dxa"/>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ind w:firstLine="709"/>
              <w:jc w:val="both"/>
              <w:rPr>
                <w:sz w:val="19"/>
                <w:szCs w:val="19"/>
                <w:lang w:eastAsia="ru-RU"/>
              </w:rPr>
            </w:pPr>
            <w:r w:rsidRPr="0046303A">
              <w:rPr>
                <w:sz w:val="19"/>
                <w:szCs w:val="19"/>
                <w:lang w:eastAsia="ru-RU"/>
              </w:rPr>
              <w:t>3.2. % (доля) случаев правильно заполненных заявителем документов и сданных с первого раза</w:t>
            </w:r>
          </w:p>
        </w:tc>
        <w:tc>
          <w:tcPr>
            <w:tcW w:w="3515" w:type="dxa"/>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ind w:firstLine="709"/>
              <w:jc w:val="both"/>
              <w:rPr>
                <w:sz w:val="19"/>
                <w:szCs w:val="19"/>
                <w:lang w:eastAsia="ru-RU"/>
              </w:rPr>
            </w:pPr>
            <w:r w:rsidRPr="0046303A">
              <w:rPr>
                <w:sz w:val="19"/>
                <w:szCs w:val="19"/>
                <w:lang w:eastAsia="ru-RU"/>
              </w:rPr>
              <w:t>70 - 80%</w:t>
            </w:r>
          </w:p>
        </w:tc>
      </w:tr>
      <w:tr w:rsidR="0046303A" w:rsidRPr="0046303A" w:rsidTr="0046303A">
        <w:tc>
          <w:tcPr>
            <w:tcW w:w="5443" w:type="dxa"/>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ind w:firstLine="709"/>
              <w:jc w:val="both"/>
              <w:rPr>
                <w:sz w:val="19"/>
                <w:szCs w:val="19"/>
                <w:lang w:eastAsia="ru-RU"/>
              </w:rPr>
            </w:pPr>
            <w:r w:rsidRPr="0046303A">
              <w:rPr>
                <w:sz w:val="19"/>
                <w:szCs w:val="19"/>
                <w:lang w:eastAsia="ru-RU"/>
              </w:rPr>
              <w:t>3.3. % (доля) Заявителей, считающих, что представленная информация об услуге в сети "Интернет" доступна и понятна</w:t>
            </w:r>
          </w:p>
        </w:tc>
        <w:tc>
          <w:tcPr>
            <w:tcW w:w="3515" w:type="dxa"/>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ind w:firstLine="709"/>
              <w:jc w:val="both"/>
              <w:rPr>
                <w:sz w:val="19"/>
                <w:szCs w:val="19"/>
                <w:lang w:eastAsia="ru-RU"/>
              </w:rPr>
            </w:pPr>
            <w:r w:rsidRPr="0046303A">
              <w:rPr>
                <w:sz w:val="19"/>
                <w:szCs w:val="19"/>
                <w:lang w:eastAsia="ru-RU"/>
              </w:rPr>
              <w:t>75 - 80%</w:t>
            </w:r>
          </w:p>
        </w:tc>
      </w:tr>
      <w:tr w:rsidR="0046303A" w:rsidRPr="0046303A" w:rsidTr="0046303A">
        <w:tc>
          <w:tcPr>
            <w:tcW w:w="8958" w:type="dxa"/>
            <w:gridSpan w:val="2"/>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ind w:firstLine="709"/>
              <w:jc w:val="both"/>
              <w:rPr>
                <w:sz w:val="19"/>
                <w:szCs w:val="19"/>
                <w:lang w:eastAsia="ru-RU"/>
              </w:rPr>
            </w:pPr>
            <w:r w:rsidRPr="0046303A">
              <w:rPr>
                <w:sz w:val="19"/>
                <w:szCs w:val="19"/>
                <w:lang w:eastAsia="ru-RU"/>
              </w:rPr>
              <w:t>4. Процесс обжалования</w:t>
            </w:r>
          </w:p>
        </w:tc>
      </w:tr>
      <w:tr w:rsidR="0046303A" w:rsidRPr="0046303A" w:rsidTr="0046303A">
        <w:tc>
          <w:tcPr>
            <w:tcW w:w="5443" w:type="dxa"/>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4.1. % (доля) обоснованных жалоб к общему количеству </w:t>
            </w:r>
            <w:r w:rsidRPr="0046303A">
              <w:rPr>
                <w:sz w:val="19"/>
                <w:szCs w:val="19"/>
                <w:lang w:eastAsia="ru-RU"/>
              </w:rPr>
              <w:lastRenderedPageBreak/>
              <w:t>обслуженных Заявителей по данному виду услуг</w:t>
            </w:r>
          </w:p>
        </w:tc>
        <w:tc>
          <w:tcPr>
            <w:tcW w:w="3515" w:type="dxa"/>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ind w:firstLine="709"/>
              <w:jc w:val="both"/>
              <w:rPr>
                <w:sz w:val="19"/>
                <w:szCs w:val="19"/>
                <w:lang w:eastAsia="ru-RU"/>
              </w:rPr>
            </w:pPr>
            <w:r w:rsidRPr="0046303A">
              <w:rPr>
                <w:sz w:val="19"/>
                <w:szCs w:val="19"/>
                <w:lang w:eastAsia="ru-RU"/>
              </w:rPr>
              <w:lastRenderedPageBreak/>
              <w:t>0,2% - 0,1%</w:t>
            </w:r>
          </w:p>
        </w:tc>
      </w:tr>
      <w:tr w:rsidR="0046303A" w:rsidRPr="0046303A" w:rsidTr="0046303A">
        <w:tc>
          <w:tcPr>
            <w:tcW w:w="5443" w:type="dxa"/>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ind w:firstLine="709"/>
              <w:jc w:val="both"/>
              <w:rPr>
                <w:sz w:val="19"/>
                <w:szCs w:val="19"/>
                <w:lang w:eastAsia="ru-RU"/>
              </w:rPr>
            </w:pPr>
            <w:r w:rsidRPr="0046303A">
              <w:rPr>
                <w:sz w:val="19"/>
                <w:szCs w:val="19"/>
                <w:lang w:eastAsia="ru-RU"/>
              </w:rPr>
              <w:lastRenderedPageBreak/>
              <w:t>4.2. % (доля) обоснованных жалоб, рассмотренных в установленный срок</w:t>
            </w:r>
          </w:p>
        </w:tc>
        <w:tc>
          <w:tcPr>
            <w:tcW w:w="3515" w:type="dxa"/>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ind w:firstLine="709"/>
              <w:jc w:val="both"/>
              <w:rPr>
                <w:sz w:val="19"/>
                <w:szCs w:val="19"/>
                <w:lang w:eastAsia="ru-RU"/>
              </w:rPr>
            </w:pPr>
            <w:r w:rsidRPr="0046303A">
              <w:rPr>
                <w:sz w:val="19"/>
                <w:szCs w:val="19"/>
                <w:lang w:eastAsia="ru-RU"/>
              </w:rPr>
              <w:t>95 - 97%</w:t>
            </w:r>
          </w:p>
        </w:tc>
      </w:tr>
      <w:tr w:rsidR="0046303A" w:rsidRPr="0046303A" w:rsidTr="0046303A">
        <w:tc>
          <w:tcPr>
            <w:tcW w:w="8958" w:type="dxa"/>
            <w:gridSpan w:val="2"/>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ind w:firstLine="709"/>
              <w:jc w:val="both"/>
              <w:rPr>
                <w:sz w:val="19"/>
                <w:szCs w:val="19"/>
                <w:lang w:eastAsia="ru-RU"/>
              </w:rPr>
            </w:pPr>
            <w:r w:rsidRPr="0046303A">
              <w:rPr>
                <w:sz w:val="19"/>
                <w:szCs w:val="19"/>
                <w:lang w:eastAsia="ru-RU"/>
              </w:rPr>
              <w:t>5. Вежливость</w:t>
            </w:r>
          </w:p>
        </w:tc>
      </w:tr>
      <w:tr w:rsidR="0046303A" w:rsidRPr="0046303A" w:rsidTr="0046303A">
        <w:tc>
          <w:tcPr>
            <w:tcW w:w="5443" w:type="dxa"/>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ind w:firstLine="709"/>
              <w:jc w:val="both"/>
              <w:rPr>
                <w:sz w:val="19"/>
                <w:szCs w:val="19"/>
                <w:lang w:eastAsia="ru-RU"/>
              </w:rPr>
            </w:pPr>
            <w:r w:rsidRPr="0046303A">
              <w:rPr>
                <w:sz w:val="19"/>
                <w:szCs w:val="19"/>
                <w:lang w:eastAsia="ru-RU"/>
              </w:rPr>
              <w:t>5.1. % (доля) Заявителей, удовлетворенных вежливостью должностных лиц</w:t>
            </w:r>
          </w:p>
        </w:tc>
        <w:tc>
          <w:tcPr>
            <w:tcW w:w="3515" w:type="dxa"/>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ind w:firstLine="709"/>
              <w:jc w:val="both"/>
              <w:rPr>
                <w:sz w:val="19"/>
                <w:szCs w:val="19"/>
                <w:lang w:eastAsia="ru-RU"/>
              </w:rPr>
            </w:pPr>
            <w:r w:rsidRPr="0046303A">
              <w:rPr>
                <w:sz w:val="19"/>
                <w:szCs w:val="19"/>
                <w:lang w:eastAsia="ru-RU"/>
              </w:rPr>
              <w:t>90 - 95%</w:t>
            </w:r>
          </w:p>
        </w:tc>
      </w:tr>
    </w:tbl>
    <w:p w:rsidR="0046303A" w:rsidRPr="0046303A" w:rsidRDefault="0046303A" w:rsidP="0046303A">
      <w:pPr>
        <w:suppressAutoHyphens w:val="0"/>
        <w:ind w:firstLine="709"/>
        <w:jc w:val="both"/>
        <w:rPr>
          <w:sz w:val="19"/>
          <w:szCs w:val="19"/>
          <w:lang w:eastAsia="ru-RU"/>
        </w:rPr>
      </w:pPr>
    </w:p>
    <w:p w:rsidR="0046303A" w:rsidRPr="0046303A" w:rsidRDefault="0046303A" w:rsidP="0046303A">
      <w:pPr>
        <w:suppressAutoHyphens w:val="0"/>
        <w:jc w:val="center"/>
        <w:rPr>
          <w:b/>
          <w:bCs/>
          <w:sz w:val="19"/>
          <w:szCs w:val="19"/>
          <w:lang w:eastAsia="ru-RU"/>
        </w:rPr>
      </w:pPr>
      <w:r w:rsidRPr="0046303A">
        <w:rPr>
          <w:b/>
          <w:bCs/>
          <w:sz w:val="19"/>
          <w:szCs w:val="19"/>
          <w:lang w:eastAsia="ru-RU"/>
        </w:rPr>
        <w:t>III. Состав, последовательность и сроки выполнения</w:t>
      </w:r>
    </w:p>
    <w:p w:rsidR="0046303A" w:rsidRPr="0046303A" w:rsidRDefault="0046303A" w:rsidP="0046303A">
      <w:pPr>
        <w:suppressAutoHyphens w:val="0"/>
        <w:jc w:val="center"/>
        <w:rPr>
          <w:b/>
          <w:bCs/>
          <w:sz w:val="19"/>
          <w:szCs w:val="19"/>
          <w:lang w:eastAsia="ru-RU"/>
        </w:rPr>
      </w:pPr>
      <w:r w:rsidRPr="0046303A">
        <w:rPr>
          <w:b/>
          <w:bCs/>
          <w:sz w:val="19"/>
          <w:szCs w:val="19"/>
          <w:lang w:eastAsia="ru-RU"/>
        </w:rPr>
        <w:t>административных процедур, требования к порядку их</w:t>
      </w:r>
    </w:p>
    <w:p w:rsidR="0046303A" w:rsidRPr="0046303A" w:rsidRDefault="0046303A" w:rsidP="0046303A">
      <w:pPr>
        <w:suppressAutoHyphens w:val="0"/>
        <w:jc w:val="center"/>
        <w:rPr>
          <w:b/>
          <w:bCs/>
          <w:sz w:val="19"/>
          <w:szCs w:val="19"/>
          <w:lang w:eastAsia="ru-RU"/>
        </w:rPr>
      </w:pPr>
      <w:r w:rsidRPr="0046303A">
        <w:rPr>
          <w:b/>
          <w:bCs/>
          <w:sz w:val="19"/>
          <w:szCs w:val="19"/>
          <w:lang w:eastAsia="ru-RU"/>
        </w:rPr>
        <w:t>выполнения, в том числе особенности выполнения</w:t>
      </w:r>
    </w:p>
    <w:p w:rsidR="0046303A" w:rsidRPr="0046303A" w:rsidRDefault="0046303A" w:rsidP="0046303A">
      <w:pPr>
        <w:suppressAutoHyphens w:val="0"/>
        <w:jc w:val="center"/>
        <w:rPr>
          <w:b/>
          <w:bCs/>
          <w:sz w:val="19"/>
          <w:szCs w:val="19"/>
          <w:lang w:eastAsia="ru-RU"/>
        </w:rPr>
      </w:pPr>
      <w:r w:rsidRPr="0046303A">
        <w:rPr>
          <w:b/>
          <w:bCs/>
          <w:sz w:val="19"/>
          <w:szCs w:val="19"/>
          <w:lang w:eastAsia="ru-RU"/>
        </w:rPr>
        <w:t>административных процедур в электронной форме</w:t>
      </w:r>
    </w:p>
    <w:p w:rsidR="0046303A" w:rsidRPr="0046303A" w:rsidRDefault="0046303A" w:rsidP="0046303A">
      <w:pPr>
        <w:suppressAutoHyphens w:val="0"/>
        <w:spacing w:after="200"/>
        <w:jc w:val="both"/>
        <w:rPr>
          <w:sz w:val="19"/>
          <w:szCs w:val="19"/>
          <w:lang w:eastAsia="ru-RU"/>
        </w:rPr>
      </w:pPr>
    </w:p>
    <w:p w:rsidR="0046303A" w:rsidRPr="0046303A" w:rsidRDefault="0046303A" w:rsidP="0046303A">
      <w:pPr>
        <w:suppressAutoHyphens w:val="0"/>
        <w:ind w:firstLine="709"/>
        <w:jc w:val="both"/>
        <w:rPr>
          <w:sz w:val="19"/>
          <w:szCs w:val="19"/>
          <w:lang w:eastAsia="ru-RU"/>
        </w:rPr>
      </w:pPr>
      <w:r w:rsidRPr="0046303A">
        <w:rPr>
          <w:sz w:val="19"/>
          <w:szCs w:val="19"/>
          <w:lang w:eastAsia="ru-RU"/>
        </w:rPr>
        <w:t>3.1. Описание последовательности действий при предоставлении муниципальной услуги.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Предоставление муниципальной услуги включает в себя следующие административные процедуры:</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3.1.1. Администрация сельсовета осуществляет:</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3.1.1.1. прием заявления и документов, их регистрацию;</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3.1.1.2. проверку наличия приложенных документов на соответствие </w:t>
      </w:r>
      <w:hyperlink w:anchor="Par171" w:tooltip="2.7.1.1. Перечень документов, которые заявитель обязан предоставить вместе с заявлением:" w:history="1">
        <w:r w:rsidRPr="0046303A">
          <w:rPr>
            <w:color w:val="0000FF"/>
            <w:sz w:val="19"/>
            <w:szCs w:val="19"/>
            <w:u w:val="single"/>
            <w:lang w:eastAsia="ru-RU"/>
          </w:rPr>
          <w:t>подпункту 2.7.1.1</w:t>
        </w:r>
      </w:hyperlink>
      <w:r w:rsidRPr="0046303A">
        <w:rPr>
          <w:sz w:val="19"/>
          <w:szCs w:val="19"/>
          <w:lang w:eastAsia="ru-RU"/>
        </w:rPr>
        <w:t xml:space="preserve"> Административного регламента;</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3.1.1.3. при наличии указанных в </w:t>
      </w:r>
      <w:hyperlink w:anchor="Par171" w:tooltip="2.7.1.1. Перечень документов, которые заявитель обязан предоставить вместе с заявлением:" w:history="1">
        <w:r w:rsidRPr="0046303A">
          <w:rPr>
            <w:color w:val="0000FF"/>
            <w:sz w:val="19"/>
            <w:szCs w:val="19"/>
            <w:u w:val="single"/>
            <w:lang w:eastAsia="ru-RU"/>
          </w:rPr>
          <w:t>подпункте 2.7.1.1</w:t>
        </w:r>
      </w:hyperlink>
      <w:r w:rsidRPr="0046303A">
        <w:rPr>
          <w:sz w:val="19"/>
          <w:szCs w:val="19"/>
          <w:lang w:eastAsia="ru-RU"/>
        </w:rPr>
        <w:t xml:space="preserve"> Административного регламента документов:</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3.1.1.3.1. проверяет правильность оформления заявления и соответствие изложенных в нем сведений документу, удостоверяющему личность, и иным имеющимся документам;</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3.1.1.3.2. сличает подлинники документов с их копиями, удостоверяет их, фиксирует выявленные расхождения;</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3.1.1.3.3. выдает заявителю расписку-уведомление, в которой указывается дата приема заявления;</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3.1.1.3.4. если заявителем по собственной инициативе к заявлению дополнительно не приложены документы, указанные в </w:t>
      </w:r>
      <w:hyperlink w:anchor="Par175" w:tooltip="2.7.1.2. Перечень документов, которые заявитель вправе предоставить по собственной инициативе, возможность получения которых имеется у Администрации города Бийска в рамках межведомственного взаимодействия:" w:history="1">
        <w:r w:rsidRPr="0046303A">
          <w:rPr>
            <w:color w:val="0000FF"/>
            <w:sz w:val="19"/>
            <w:szCs w:val="19"/>
            <w:u w:val="single"/>
            <w:lang w:eastAsia="ru-RU"/>
          </w:rPr>
          <w:t>подпункте 2.7.1.2 пункта 2.7.1</w:t>
        </w:r>
      </w:hyperlink>
      <w:r w:rsidRPr="0046303A">
        <w:rPr>
          <w:sz w:val="19"/>
          <w:szCs w:val="19"/>
          <w:lang w:eastAsia="ru-RU"/>
        </w:rPr>
        <w:t xml:space="preserve"> Административного регламента, получает их в рамках межведомственного взаимодействия;</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3.1.1.3.5. при отсутствии перечисленных в </w:t>
      </w:r>
      <w:hyperlink w:anchor="Par171" w:tooltip="2.7.1.1. Перечень документов, которые заявитель обязан предоставить вместе с заявлением:" w:history="1">
        <w:r w:rsidRPr="0046303A">
          <w:rPr>
            <w:color w:val="0000FF"/>
            <w:sz w:val="19"/>
            <w:szCs w:val="19"/>
            <w:u w:val="single"/>
            <w:lang w:eastAsia="ru-RU"/>
          </w:rPr>
          <w:t>подпункте 2.7.1.1</w:t>
        </w:r>
      </w:hyperlink>
      <w:r w:rsidRPr="0046303A">
        <w:rPr>
          <w:sz w:val="19"/>
          <w:szCs w:val="19"/>
          <w:lang w:eastAsia="ru-RU"/>
        </w:rPr>
        <w:t xml:space="preserve"> Административного регламента документов приостанавливает рассмотрение заявления до момента фактического получения указанных документов и письменно уведомляет об этом заявителя;</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3.1.1.3.6. не позднее одного календарного месяца с момента получения заявления оформляет справку о должностях и периодах службы (работы), которые включаются в стаж для установления пенсии за выслугу лет;</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3.1.1.4. организует заседание Комиссии по рассмотрению вопросов об установлении пенсии за выслугу лет (далее – «Комиссия») для принятия решения о назначении пенсии за выслугу лет;</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3.1.1.5. передает заявления и документы на Комиссию.</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3.1.2. Комиссия осуществляет следующие полномочия:</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3.1.2.1. рассмотрение заявлений об установлении пенсии за выслугу лет и принятие решений о наличии или отсутствии оснований для установления пенсии за выслугу лет;</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3.1.2.2. направление главе района предложений о назначении пенсии за выслугу лет;</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3.1.2.3. принятие решений об отказе в назначении пенсии за выслугу лет. О принятом </w:t>
      </w:r>
      <w:proofErr w:type="gramStart"/>
      <w:r w:rsidRPr="0046303A">
        <w:rPr>
          <w:sz w:val="19"/>
          <w:szCs w:val="19"/>
          <w:lang w:eastAsia="ru-RU"/>
        </w:rPr>
        <w:t>решении</w:t>
      </w:r>
      <w:proofErr w:type="gramEnd"/>
      <w:r w:rsidRPr="0046303A">
        <w:rPr>
          <w:sz w:val="19"/>
          <w:szCs w:val="19"/>
          <w:lang w:eastAsia="ru-RU"/>
        </w:rPr>
        <w:t xml:space="preserve"> об отказе в назначении пенсии за выслугу лет, заявителю сообщается в письменной форме с указанием причины отказа не позднее трех рабочих дней с даты принятия такого решения;</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3.1.2.4. рассмотрение жалоб граждан, которым отказано в назначении пенсии за выслугу лет;</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3.1.2.5. рассмотрение иных вопросов, касающихся установления пенсии за выслугу лет;</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3.1.2.6. направление проекта распоряжения о назначении пенсии за выслугу лет, на подпись главе района;</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3.1.2.7. в срок, не позднее тридцати дней со дня получения Администрацией сельсовета заявления гражданина на назначение пенсии за выслугу лет, после подписания распоряжения - направление заявителю в письменной форме сообщения о принятом решении;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3.1.2.8. направление заявления с приложением документов и распоряжением о назначении пенсии за выслугу лет в Администрацию сельсовета.</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3.1.3. Администрация сельсовета осуществляет следующие полномочия:</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3.1.3.1. в течение трех рабочих дней со дня получения заявления с приложением документов и распоряжением о назначении пенсии за выслугу лет, регистрирует полученные документы;</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3.1.3.2. не позднее двух рабочих дней со дня регистрации заявления с приложением документов и распоряжением о назначении пенсии за выслугу лет, вносит данные заявления в электронную базу данных, формирует пенсионное дело, направляет заявителю результат предоставления муниципальной услуги;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3.1.3.3. обеспечивает возможность для заявителя оценить качество предоставления услуги;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3.1.3.4. обеспечивает возможность для обжалования решений, действий или бездействия должностных лиц Администрации сельсовета при предоставлении муниципальной услуги;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3.1.3.5. для прекращения выплаты пенсии за выслугу лет ежемесячно, не позднее 5 числа месяца, получает от Администрации сельсовета сведения об умерших гражданах.</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3.2. Прием заявления и документов, их регистрация.</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3.2.1. Юридические факты, являющиеся основанием для начала административной процедуры.</w:t>
      </w:r>
    </w:p>
    <w:p w:rsidR="0046303A" w:rsidRPr="0046303A" w:rsidRDefault="0046303A" w:rsidP="0046303A">
      <w:pPr>
        <w:suppressAutoHyphens w:val="0"/>
        <w:ind w:firstLine="709"/>
        <w:jc w:val="both"/>
        <w:rPr>
          <w:sz w:val="19"/>
          <w:szCs w:val="19"/>
          <w:lang w:eastAsia="ru-RU"/>
        </w:rPr>
      </w:pPr>
      <w:r w:rsidRPr="0046303A">
        <w:rPr>
          <w:sz w:val="19"/>
          <w:szCs w:val="19"/>
          <w:lang w:eastAsia="ru-RU"/>
        </w:rPr>
        <w:lastRenderedPageBreak/>
        <w:t>Основанием для начала предоставления муниципальной услуги является личное обращение заявителя (его уполномоченного представителя) в Администрацию сельсовета с заявлением и приложенным к нему пакетом документов для назначения пенсии за выслугу лет, либо направление заявления и необходимых документов в Администрацию сельсовета с использованием почтовой связи.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При направлении заявления с приложением документов для назначения пенсии за выслугу лет, через почтовое отделение связи, днем подачи заявления считать дату, указанную на календарном штемпеле.</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При наличии интерактивного сервиса Единого портала для заявителя может быть предоставлена возможность осуществить запись на прием в Администрацию сельсовета в </w:t>
      </w:r>
      <w:proofErr w:type="gramStart"/>
      <w:r w:rsidRPr="0046303A">
        <w:rPr>
          <w:sz w:val="19"/>
          <w:szCs w:val="19"/>
          <w:lang w:eastAsia="ru-RU"/>
        </w:rPr>
        <w:t>удобные</w:t>
      </w:r>
      <w:proofErr w:type="gramEnd"/>
      <w:r w:rsidRPr="0046303A">
        <w:rPr>
          <w:sz w:val="19"/>
          <w:szCs w:val="19"/>
          <w:lang w:eastAsia="ru-RU"/>
        </w:rPr>
        <w:t xml:space="preserve"> для него дату и время в пределах установленного диапазона.</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3.2.2. Сведения о должностном лице, ответственном за выполнение административного действия, входящего в состав административной процедуры.</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Прием заявления и документов, их регистрация осуществляется специалистом Администрации сельсовета, ответственным за прием и регистрацию заявления (далее – «специалист»).</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1) устанавливает предмет обращения, личность заявителя (полномочия представителя заявителя);</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4) получает письменное согласие заявителя на обработку его персональных данных в соответствии с требованиями Федерального </w:t>
      </w:r>
      <w:hyperlink r:id="rId40" w:history="1">
        <w:r w:rsidRPr="0046303A">
          <w:rPr>
            <w:sz w:val="19"/>
            <w:szCs w:val="19"/>
            <w:lang w:eastAsia="ru-RU"/>
          </w:rPr>
          <w:t>закона</w:t>
        </w:r>
      </w:hyperlink>
      <w:r w:rsidRPr="0046303A">
        <w:rPr>
          <w:sz w:val="19"/>
          <w:szCs w:val="19"/>
          <w:lang w:eastAsia="ru-RU"/>
        </w:rPr>
        <w:t xml:space="preserve"> от 27.07.2006 №152-ФЗ «О персональных данных».</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По завершении приема документов при личном обращении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сельсовета. При обращении заявителя почтой расписка в приеме документов не формируется.</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При личном обращении заявитель вправе по собственной инициативе представлять копии документов, заверенных в установленном порядке.</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В случае</w:t>
      </w:r>
      <w:proofErr w:type="gramStart"/>
      <w:r w:rsidRPr="0046303A">
        <w:rPr>
          <w:sz w:val="19"/>
          <w:szCs w:val="19"/>
          <w:lang w:eastAsia="ru-RU"/>
        </w:rPr>
        <w:t>,</w:t>
      </w:r>
      <w:proofErr w:type="gramEnd"/>
      <w:r w:rsidRPr="0046303A">
        <w:rPr>
          <w:sz w:val="19"/>
          <w:szCs w:val="19"/>
          <w:lang w:eastAsia="ru-RU"/>
        </w:rPr>
        <w:t xml:space="preserve"> если копии документов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3.2.4. Результатом исполнения административной процедуры является:</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3.2.4.1. При предоставлении заявителем заявления лично (направлении почтой) - прием, регистрация заявления и прилагаемых документов. Максимальный срок выполнения действий административной процедуры - 3 рабочих дня со дня подачи в Администрацию сельсовета заявления с комплектом документов.</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3.3. Рассмотрение и проверка заявления и документов, подготовка результата предоставления муниципальной услуги.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3.3.1. Основанием для начала исполнения процедуры проверки заявления и документов является назначение уполномоченного специалиста и поступление к нему комплекта документов.</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3.3.1.1. Уполномоченный специалист в течение трех дней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 сличает подлинники документов с их копиями, удостоверяет их, фиксирует выявленные расхождения; оказывает содействие лицу, обратившемуся за назначением пенсии за выслугу лет, в получении необходимых документов.</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3.3.1.2.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3.3.1.3. </w:t>
      </w:r>
      <w:proofErr w:type="gramStart"/>
      <w:r w:rsidRPr="0046303A">
        <w:rPr>
          <w:sz w:val="19"/>
          <w:szCs w:val="19"/>
          <w:lang w:eastAsia="ru-RU"/>
        </w:rPr>
        <w:t>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оформляет справку о должностях, периодах службы (работы), которые включаются в стаж для назначения пенсии за выслугу лет, обеспечивает подготовку сведений, определяющих размер среднемесячного денежного содержания лица, для целей назначения пенсии за выслугу лет.</w:t>
      </w:r>
      <w:proofErr w:type="gramEnd"/>
    </w:p>
    <w:p w:rsidR="0046303A" w:rsidRPr="0046303A" w:rsidRDefault="0046303A" w:rsidP="0046303A">
      <w:pPr>
        <w:suppressAutoHyphens w:val="0"/>
        <w:ind w:firstLine="709"/>
        <w:jc w:val="both"/>
        <w:rPr>
          <w:sz w:val="19"/>
          <w:szCs w:val="19"/>
          <w:lang w:eastAsia="ru-RU"/>
        </w:rPr>
      </w:pPr>
      <w:r w:rsidRPr="0046303A">
        <w:rPr>
          <w:sz w:val="19"/>
          <w:szCs w:val="19"/>
          <w:lang w:eastAsia="ru-RU"/>
        </w:rPr>
        <w:t>3.3.1.4. Заявление с документами, необходимыми для рассмотрения права лица на назначение ему пенсии за выслугу лет, передается уполномоченным специалистом в Комиссию.</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Порядок формирования, полномочия и состав Комиссии определяется нормативным правовым актом Администрации сельсовета.</w:t>
      </w:r>
    </w:p>
    <w:p w:rsidR="0046303A" w:rsidRPr="0046303A" w:rsidRDefault="0046303A" w:rsidP="0046303A">
      <w:pPr>
        <w:suppressAutoHyphens w:val="0"/>
        <w:ind w:firstLine="709"/>
        <w:jc w:val="both"/>
        <w:rPr>
          <w:sz w:val="19"/>
          <w:szCs w:val="19"/>
          <w:lang w:eastAsia="ru-RU"/>
        </w:rPr>
      </w:pPr>
      <w:r w:rsidRPr="0046303A">
        <w:rPr>
          <w:sz w:val="19"/>
          <w:szCs w:val="19"/>
          <w:lang w:eastAsia="ru-RU"/>
        </w:rPr>
        <w:lastRenderedPageBreak/>
        <w:t xml:space="preserve">3.3.2. При наличии оснований, предусмотренных </w:t>
      </w:r>
      <w:hyperlink w:anchor="Par200" w:tooltip="2.12. Исчерпывающий перечень оснований для отказа в предоставлении муниципальной услуги." w:history="1">
        <w:r w:rsidRPr="0046303A">
          <w:rPr>
            <w:color w:val="0000FF"/>
            <w:sz w:val="19"/>
            <w:szCs w:val="19"/>
            <w:u w:val="single"/>
            <w:lang w:eastAsia="ru-RU"/>
          </w:rPr>
          <w:t>пунктом 2.12</w:t>
        </w:r>
      </w:hyperlink>
      <w:r w:rsidRPr="0046303A">
        <w:rPr>
          <w:sz w:val="19"/>
          <w:szCs w:val="19"/>
          <w:lang w:eastAsia="ru-RU"/>
        </w:rPr>
        <w:t xml:space="preserve"> Административного регламента, Комиссия выносит соответствующее решение об отказе в назначении пенсии за выслугу лет. Отказ оформляется уведомлением, в котором указывается причина отказа.</w:t>
      </w:r>
    </w:p>
    <w:p w:rsidR="0046303A" w:rsidRPr="0046303A" w:rsidRDefault="0046303A" w:rsidP="0046303A">
      <w:pPr>
        <w:suppressAutoHyphens w:val="0"/>
        <w:ind w:firstLine="709"/>
        <w:jc w:val="both"/>
        <w:rPr>
          <w:sz w:val="19"/>
          <w:szCs w:val="19"/>
          <w:lang w:eastAsia="ru-RU"/>
        </w:rPr>
      </w:pPr>
      <w:bookmarkStart w:id="20" w:name="Par346"/>
      <w:bookmarkEnd w:id="20"/>
      <w:r w:rsidRPr="0046303A">
        <w:rPr>
          <w:sz w:val="19"/>
          <w:szCs w:val="19"/>
          <w:lang w:eastAsia="ru-RU"/>
        </w:rPr>
        <w:t>3.3.3. Выплата пенсии за выслугу лет приостанавливается Администрацией сельсовета в случае наступления следующих обстоятельств:</w:t>
      </w:r>
    </w:p>
    <w:p w:rsidR="0046303A" w:rsidRPr="0046303A" w:rsidRDefault="0046303A" w:rsidP="0046303A">
      <w:pPr>
        <w:suppressAutoHyphens w:val="0"/>
        <w:ind w:firstLine="709"/>
        <w:jc w:val="both"/>
        <w:rPr>
          <w:sz w:val="19"/>
          <w:szCs w:val="19"/>
          <w:lang w:eastAsia="ru-RU"/>
        </w:rPr>
      </w:pPr>
      <w:bookmarkStart w:id="21" w:name="Par347"/>
      <w:bookmarkEnd w:id="21"/>
      <w:r w:rsidRPr="0046303A">
        <w:rPr>
          <w:sz w:val="19"/>
          <w:szCs w:val="19"/>
          <w:lang w:eastAsia="ru-RU"/>
        </w:rPr>
        <w:t>3.3.3.1. в период замещения лицом государственных или муниципальных должностей на постоянной основе, нахождения лица на государственной или на муниципальной службе - с 1 числа месяца, следующего за месяцем, в котором лицо назначено на соответствующую должность;</w:t>
      </w:r>
    </w:p>
    <w:p w:rsidR="0046303A" w:rsidRPr="0046303A" w:rsidRDefault="0046303A" w:rsidP="0046303A">
      <w:pPr>
        <w:suppressAutoHyphens w:val="0"/>
        <w:ind w:firstLine="709"/>
        <w:jc w:val="both"/>
        <w:rPr>
          <w:sz w:val="19"/>
          <w:szCs w:val="19"/>
          <w:lang w:eastAsia="ru-RU"/>
        </w:rPr>
      </w:pPr>
      <w:bookmarkStart w:id="22" w:name="Par349"/>
      <w:bookmarkEnd w:id="22"/>
      <w:r w:rsidRPr="0046303A">
        <w:rPr>
          <w:sz w:val="19"/>
          <w:szCs w:val="19"/>
          <w:lang w:eastAsia="ru-RU"/>
        </w:rPr>
        <w:t>3.3.3.2. в случае утраты лицом права  на получение страховой пенсии по инвалидности (если лицу не назначена страховая пенсия по старости) – с 1 числа месяца, следующего за месяцем, в котором лицу прекращена выплата страховой пенсии по инвалидности.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Получатели пенсии за выслугу лет:</w:t>
      </w:r>
    </w:p>
    <w:p w:rsidR="0046303A" w:rsidRPr="0046303A" w:rsidRDefault="0046303A" w:rsidP="0046303A">
      <w:pPr>
        <w:suppressAutoHyphens w:val="0"/>
        <w:ind w:firstLine="709"/>
        <w:jc w:val="both"/>
        <w:rPr>
          <w:sz w:val="19"/>
          <w:szCs w:val="19"/>
          <w:lang w:eastAsia="ru-RU"/>
        </w:rPr>
      </w:pPr>
      <w:proofErr w:type="gramStart"/>
      <w:r w:rsidRPr="0046303A">
        <w:rPr>
          <w:sz w:val="19"/>
          <w:szCs w:val="19"/>
          <w:lang w:eastAsia="ru-RU"/>
        </w:rPr>
        <w:t>Обязаны</w:t>
      </w:r>
      <w:proofErr w:type="gramEnd"/>
      <w:r w:rsidRPr="0046303A">
        <w:rPr>
          <w:sz w:val="19"/>
          <w:szCs w:val="19"/>
          <w:lang w:eastAsia="ru-RU"/>
        </w:rPr>
        <w:t xml:space="preserve"> в течение 10 дней сообщить в Администрацию сельсовета о возникновении обстоятельств, указанных в </w:t>
      </w:r>
      <w:hyperlink w:anchor="Par346" w:tooltip="3.3.3. Выплата пенсии за выслугу лет, доплаты к пенсии приостанавливается Управлением по работе с населением в случае наступления следующих обстоятельств:" w:history="1">
        <w:r w:rsidRPr="0046303A">
          <w:rPr>
            <w:color w:val="0000FF"/>
            <w:sz w:val="19"/>
            <w:szCs w:val="19"/>
            <w:u w:val="single"/>
            <w:lang w:eastAsia="ru-RU"/>
          </w:rPr>
          <w:t>пункте 3.3.3</w:t>
        </w:r>
      </w:hyperlink>
      <w:r w:rsidRPr="0046303A">
        <w:rPr>
          <w:sz w:val="19"/>
          <w:szCs w:val="19"/>
          <w:lang w:eastAsia="ru-RU"/>
        </w:rPr>
        <w:t xml:space="preserve"> настоящего Административного регламента.</w:t>
      </w:r>
    </w:p>
    <w:p w:rsidR="0046303A" w:rsidRPr="0046303A" w:rsidRDefault="0046303A" w:rsidP="0046303A">
      <w:pPr>
        <w:suppressAutoHyphens w:val="0"/>
        <w:ind w:firstLine="709"/>
        <w:jc w:val="both"/>
        <w:rPr>
          <w:sz w:val="19"/>
          <w:szCs w:val="19"/>
          <w:lang w:eastAsia="ru-RU"/>
        </w:rPr>
      </w:pPr>
      <w:proofErr w:type="gramStart"/>
      <w:r w:rsidRPr="0046303A">
        <w:rPr>
          <w:sz w:val="19"/>
          <w:szCs w:val="19"/>
          <w:lang w:eastAsia="ru-RU"/>
        </w:rPr>
        <w:t xml:space="preserve">В обстоятельстве, предусмотренном </w:t>
      </w:r>
      <w:hyperlink w:anchor="Par347" w:tooltip="3.3.3.1. в период замещения лицом государственных или муниципальных должностей на постоянной основе, нахождения лица на государственной или на муниципальной службе - с 1 числа месяца, следующего за месяцем, в котором лицо назначено на соответствующую должность" w:history="1">
        <w:r w:rsidRPr="0046303A">
          <w:rPr>
            <w:color w:val="0000FF"/>
            <w:sz w:val="19"/>
            <w:szCs w:val="19"/>
            <w:u w:val="single"/>
            <w:lang w:eastAsia="ru-RU"/>
          </w:rPr>
          <w:t>подпунктом 3.3.3.1</w:t>
        </w:r>
      </w:hyperlink>
      <w:r w:rsidRPr="0046303A">
        <w:rPr>
          <w:sz w:val="19"/>
          <w:szCs w:val="19"/>
          <w:lang w:eastAsia="ru-RU"/>
        </w:rPr>
        <w:t xml:space="preserve"> настоящего Административного регламента, лицо, назначенное на должность государственной или муниципальной службы, представляет в Администрацию сельсовета, подтверждающие назначение на соответствующую должность.</w:t>
      </w:r>
      <w:proofErr w:type="gramEnd"/>
    </w:p>
    <w:p w:rsidR="0046303A" w:rsidRPr="0046303A" w:rsidRDefault="0046303A" w:rsidP="0046303A">
      <w:pPr>
        <w:suppressAutoHyphens w:val="0"/>
        <w:ind w:firstLine="709"/>
        <w:jc w:val="both"/>
        <w:rPr>
          <w:sz w:val="19"/>
          <w:szCs w:val="19"/>
          <w:lang w:eastAsia="ru-RU"/>
        </w:rPr>
      </w:pPr>
      <w:r w:rsidRPr="0046303A">
        <w:rPr>
          <w:sz w:val="19"/>
          <w:szCs w:val="19"/>
          <w:lang w:eastAsia="ru-RU"/>
        </w:rPr>
        <w:t>Выплата пенсии за выслугу лет приостанавливается Администрацией сельсовета с первого числа месяца, следующего за месяцем, в котором возникли соответствующие обстоятельства.</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3.3.3.3. В целях получения сведений, подтверждающих наступление обстоятельств, предусмотренных </w:t>
      </w:r>
      <w:hyperlink w:anchor="Par349" w:tooltip="3.3.3.2. в случае утраты получателем пенсии за выслугу лет, доплаты к пенсии права на получение страховой пенсии по инвалидности (если лицу не назначена страховая пенсия по старости." w:history="1">
        <w:r w:rsidRPr="0046303A">
          <w:rPr>
            <w:color w:val="0000FF"/>
            <w:sz w:val="19"/>
            <w:szCs w:val="19"/>
            <w:u w:val="single"/>
            <w:lang w:eastAsia="ru-RU"/>
          </w:rPr>
          <w:t>подпунктом 3.3.3.2</w:t>
        </w:r>
      </w:hyperlink>
      <w:r w:rsidRPr="0046303A">
        <w:rPr>
          <w:sz w:val="19"/>
          <w:szCs w:val="19"/>
          <w:lang w:eastAsia="ru-RU"/>
        </w:rPr>
        <w:t xml:space="preserve"> настоящего Административного регламента, Администрация сельсовета  запрашивает в порядке межведомственного информационного взаимодействия в течение 2 рабочих дней со дня получения от лица уведомления о наступлении таких обстоятельств:</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в обстоятельстве, предусмотренном </w:t>
      </w:r>
      <w:hyperlink w:anchor="Par349" w:tooltip="3.3.3.2. в случае утраты получателем пенсии за выслугу лет, доплаты к пенсии права на получение страховой пенсии по инвалидности (если лицу не назначена страховая пенсия по старости." w:history="1">
        <w:r w:rsidRPr="0046303A">
          <w:rPr>
            <w:color w:val="0000FF"/>
            <w:sz w:val="19"/>
            <w:szCs w:val="19"/>
            <w:u w:val="single"/>
            <w:lang w:eastAsia="ru-RU"/>
          </w:rPr>
          <w:t>подпунктом 3.3.3.2</w:t>
        </w:r>
      </w:hyperlink>
      <w:r w:rsidRPr="0046303A">
        <w:rPr>
          <w:sz w:val="19"/>
          <w:szCs w:val="19"/>
          <w:lang w:eastAsia="ru-RU"/>
        </w:rPr>
        <w:t xml:space="preserve"> настоящего Административного регламента, - у Отделения Фонда пенсионного и социального страхования Российской Федерации по Алтайскому краю сведения о размере </w:t>
      </w:r>
      <w:proofErr w:type="gramStart"/>
      <w:r w:rsidRPr="0046303A">
        <w:rPr>
          <w:sz w:val="19"/>
          <w:szCs w:val="19"/>
          <w:lang w:eastAsia="ru-RU"/>
        </w:rPr>
        <w:t>выплат</w:t>
      </w:r>
      <w:proofErr w:type="gramEnd"/>
      <w:r w:rsidRPr="0046303A">
        <w:rPr>
          <w:sz w:val="19"/>
          <w:szCs w:val="19"/>
          <w:lang w:eastAsia="ru-RU"/>
        </w:rPr>
        <w:t xml:space="preserve"> застрахованного лица (включая сведения о пенсии, доплатах, установленных к пенсии, социальных выплатах, выплатах по уходу).</w:t>
      </w:r>
    </w:p>
    <w:p w:rsidR="0046303A" w:rsidRPr="0046303A" w:rsidRDefault="0046303A" w:rsidP="0046303A">
      <w:pPr>
        <w:suppressAutoHyphens w:val="0"/>
        <w:ind w:firstLine="709"/>
        <w:jc w:val="both"/>
        <w:rPr>
          <w:sz w:val="19"/>
          <w:szCs w:val="19"/>
          <w:lang w:eastAsia="ru-RU"/>
        </w:rPr>
      </w:pPr>
      <w:bookmarkStart w:id="23" w:name="Par358"/>
      <w:bookmarkEnd w:id="23"/>
      <w:r w:rsidRPr="0046303A">
        <w:rPr>
          <w:sz w:val="19"/>
          <w:szCs w:val="19"/>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этим системам - на бумажном носителе с соблюдением требований законодательства Российской Федерации в области персональных данных.</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Администрация сельсовета не вправе требовать от лица предоставления документов, запрашиваемых в соответствии с настоящим пунктом. Лицо вправе представить такие документы по собственной инициативе.</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3.3.3.4. Администрация сельсовета в течение 10 дней со дня получения указанных документов (сведений) принимает решение о приостановлении выплаты пенсии за выслугу лет. Уведомление о принятом решении направляется лицу в течение 5 дней со дня принятия решения.</w:t>
      </w:r>
    </w:p>
    <w:p w:rsidR="0046303A" w:rsidRPr="0046303A" w:rsidRDefault="0046303A" w:rsidP="0046303A">
      <w:pPr>
        <w:suppressAutoHyphens w:val="0"/>
        <w:ind w:firstLine="709"/>
        <w:jc w:val="both"/>
        <w:rPr>
          <w:sz w:val="19"/>
          <w:szCs w:val="19"/>
          <w:lang w:eastAsia="ru-RU"/>
        </w:rPr>
      </w:pPr>
      <w:bookmarkStart w:id="24" w:name="Par363"/>
      <w:bookmarkEnd w:id="24"/>
      <w:r w:rsidRPr="0046303A">
        <w:rPr>
          <w:sz w:val="19"/>
          <w:szCs w:val="19"/>
          <w:lang w:eastAsia="ru-RU"/>
        </w:rPr>
        <w:t xml:space="preserve">3.3.4. </w:t>
      </w:r>
      <w:proofErr w:type="gramStart"/>
      <w:r w:rsidRPr="0046303A">
        <w:rPr>
          <w:sz w:val="19"/>
          <w:szCs w:val="19"/>
          <w:lang w:eastAsia="ru-RU"/>
        </w:rPr>
        <w:t xml:space="preserve">При прекращении обстоятельств, указанных в </w:t>
      </w:r>
      <w:hyperlink w:anchor="Par346" w:tooltip="3.3.3. Выплата пенсии за выслугу лет, доплаты к пенсии приостанавливается Управлением по работе с населением в случае наступления следующих обстоятельств:" w:history="1">
        <w:r w:rsidRPr="0046303A">
          <w:rPr>
            <w:color w:val="0000FF"/>
            <w:sz w:val="19"/>
            <w:szCs w:val="19"/>
            <w:u w:val="single"/>
            <w:lang w:eastAsia="ru-RU"/>
          </w:rPr>
          <w:t>пункте 3.3.3</w:t>
        </w:r>
      </w:hyperlink>
      <w:r w:rsidRPr="0046303A">
        <w:rPr>
          <w:sz w:val="19"/>
          <w:szCs w:val="19"/>
          <w:lang w:eastAsia="ru-RU"/>
        </w:rPr>
        <w:t xml:space="preserve"> настоящего Административного регламента, выплата пенсии за выслугу лет возобновляется на прежних условиях на основании заявления о возобновлении соответствующей выплаты, представленного в Администрацию сельсовета с приложением документов, подтверждающих увольнение с государственной должности, муниципальной должности, замещаемой на постоянной основе, либо должности государственной или муниципальной службы, назначение страховой пенсии по старости (инвалидности).</w:t>
      </w:r>
      <w:proofErr w:type="gramEnd"/>
    </w:p>
    <w:p w:rsidR="0046303A" w:rsidRPr="0046303A" w:rsidRDefault="0046303A" w:rsidP="0046303A">
      <w:pPr>
        <w:suppressAutoHyphens w:val="0"/>
        <w:ind w:firstLine="709"/>
        <w:jc w:val="both"/>
        <w:rPr>
          <w:sz w:val="19"/>
          <w:szCs w:val="19"/>
          <w:lang w:eastAsia="ru-RU"/>
        </w:rPr>
      </w:pPr>
      <w:proofErr w:type="gramStart"/>
      <w:r w:rsidRPr="0046303A">
        <w:rPr>
          <w:sz w:val="19"/>
          <w:szCs w:val="19"/>
          <w:lang w:eastAsia="ru-RU"/>
        </w:rPr>
        <w:t>Лицам, замещавшим в период приостановления соответствующей выплаты государственную или муниципальную должность на постоянной основе, должность государственной или муниципальной службы, пенсия за выслугу лет по их заявлению устанавливается с учетом последующего увеличения продолжительности соответствующего стажа и (или) замещения не менее 12 полных месяцев должности с более высоким денежным содержанием в порядке, предусмотренном для назначения пенсии за выслугу лет.</w:t>
      </w:r>
      <w:proofErr w:type="gramEnd"/>
    </w:p>
    <w:p w:rsidR="0046303A" w:rsidRPr="0046303A" w:rsidRDefault="0046303A" w:rsidP="0046303A">
      <w:pPr>
        <w:suppressAutoHyphens w:val="0"/>
        <w:ind w:firstLine="709"/>
        <w:jc w:val="both"/>
        <w:rPr>
          <w:sz w:val="19"/>
          <w:szCs w:val="19"/>
          <w:lang w:eastAsia="ru-RU"/>
        </w:rPr>
      </w:pPr>
      <w:r w:rsidRPr="0046303A">
        <w:rPr>
          <w:sz w:val="19"/>
          <w:szCs w:val="19"/>
          <w:lang w:eastAsia="ru-RU"/>
        </w:rPr>
        <w:t>Возобновление выплаты пенсии за выслугу лет осуществляется со дня подачи лицом соответствующего заявления с приложением документов, указанных в настоящем пункте, но не ранее дня, следующего за днем увольнения лица с соответствующей должности (прекращения полномочий по должности), и не ранее даты назначения страховой пенсии по старости (инвалидности).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Администрация сельсовета в течение 10 дней со дня получения указанных документов (сведений) принимает решение о возобновлении выплаты пенсии за выслугу лет. Уведомление о принятом решении направляется лицу в течение 5 дней со дня принятия решения.</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3.3.4.1. Перечень документов, которые заявитель вправе представить с заявлением:</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3.3.4.1.1. справка об установлении страховой пенсии по старости (инвалидности) - в случае приостановления выплаты пенсии за выслугу лет согласно </w:t>
      </w:r>
      <w:hyperlink w:anchor="Par349" w:tooltip="3.3.3.2. в случае утраты получателем пенсии за выслугу лет, доплаты к пенсии права на получение страховой пенсии по инвалидности (если лицу не назначена страховая пенсия по старости." w:history="1">
        <w:r w:rsidRPr="0046303A">
          <w:rPr>
            <w:color w:val="0000FF"/>
            <w:sz w:val="19"/>
            <w:szCs w:val="19"/>
            <w:u w:val="single"/>
            <w:lang w:eastAsia="ru-RU"/>
          </w:rPr>
          <w:t>подпункту 3.3.3.2 пункта 3.3.3</w:t>
        </w:r>
      </w:hyperlink>
      <w:r w:rsidRPr="0046303A">
        <w:rPr>
          <w:sz w:val="19"/>
          <w:szCs w:val="19"/>
          <w:lang w:eastAsia="ru-RU"/>
        </w:rPr>
        <w:t xml:space="preserve"> настоящего Административного регламента.</w:t>
      </w:r>
    </w:p>
    <w:p w:rsidR="0046303A" w:rsidRPr="0046303A" w:rsidRDefault="0046303A" w:rsidP="0046303A">
      <w:pPr>
        <w:suppressAutoHyphens w:val="0"/>
        <w:ind w:firstLine="709"/>
        <w:jc w:val="both"/>
        <w:rPr>
          <w:sz w:val="19"/>
          <w:szCs w:val="19"/>
          <w:lang w:eastAsia="ru-RU"/>
        </w:rPr>
      </w:pPr>
      <w:bookmarkStart w:id="25" w:name="Par370"/>
      <w:bookmarkEnd w:id="25"/>
      <w:r w:rsidRPr="0046303A">
        <w:rPr>
          <w:sz w:val="19"/>
          <w:szCs w:val="19"/>
          <w:lang w:eastAsia="ru-RU"/>
        </w:rPr>
        <w:t>3.3.5. Выплата пенсии за выслугу лет прекращается в случае:</w:t>
      </w:r>
    </w:p>
    <w:p w:rsidR="0046303A" w:rsidRPr="0046303A" w:rsidRDefault="0046303A" w:rsidP="0046303A">
      <w:pPr>
        <w:suppressAutoHyphens w:val="0"/>
        <w:ind w:firstLine="709"/>
        <w:jc w:val="both"/>
        <w:rPr>
          <w:sz w:val="19"/>
          <w:szCs w:val="19"/>
          <w:lang w:eastAsia="ru-RU"/>
        </w:rPr>
      </w:pPr>
      <w:bookmarkStart w:id="26" w:name="Par371"/>
      <w:bookmarkEnd w:id="26"/>
      <w:r w:rsidRPr="0046303A">
        <w:rPr>
          <w:sz w:val="19"/>
          <w:szCs w:val="19"/>
          <w:lang w:eastAsia="ru-RU"/>
        </w:rPr>
        <w:t>3.3.5.1. смерти лица, признания его в установленном порядке умершим или безвестно отсутствующим - с 1 числа месяца, следующего за месяцем, в котором наступила смерть лица либо вступило в законную силу решение суда об объявлении его умершим или решение суда о признании его безвестно отсутствующим;</w:t>
      </w:r>
    </w:p>
    <w:p w:rsidR="0046303A" w:rsidRPr="0046303A" w:rsidRDefault="0046303A" w:rsidP="0046303A">
      <w:pPr>
        <w:suppressAutoHyphens w:val="0"/>
        <w:ind w:firstLine="709"/>
        <w:jc w:val="both"/>
        <w:rPr>
          <w:sz w:val="19"/>
          <w:szCs w:val="19"/>
          <w:lang w:eastAsia="ru-RU"/>
        </w:rPr>
      </w:pPr>
      <w:proofErr w:type="gramStart"/>
      <w:r w:rsidRPr="0046303A">
        <w:rPr>
          <w:sz w:val="19"/>
          <w:szCs w:val="19"/>
          <w:lang w:eastAsia="ru-RU"/>
        </w:rPr>
        <w:t>3.3.5.2. назначение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происхождением государственной гражданской службы субъектов Российской Федерации или муниципальной службы, а также пенсии за выслугу лет, ежемесячного пожизненного</w:t>
      </w:r>
      <w:proofErr w:type="gramEnd"/>
      <w:r w:rsidRPr="0046303A">
        <w:rPr>
          <w:sz w:val="19"/>
          <w:szCs w:val="19"/>
          <w:lang w:eastAsia="ru-RU"/>
        </w:rPr>
        <w:t xml:space="preserve">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нормативными </w:t>
      </w:r>
      <w:r w:rsidRPr="0046303A">
        <w:rPr>
          <w:sz w:val="19"/>
          <w:szCs w:val="19"/>
          <w:lang w:eastAsia="ru-RU"/>
        </w:rPr>
        <w:lastRenderedPageBreak/>
        <w:t>правовыми актами Российской Федерации, - с 1 числа месяца, следующего за месяцем, в котором наступили соответствующие обстоятельства;</w:t>
      </w:r>
    </w:p>
    <w:p w:rsidR="0046303A" w:rsidRPr="0046303A" w:rsidRDefault="0046303A" w:rsidP="0046303A">
      <w:pPr>
        <w:suppressAutoHyphens w:val="0"/>
        <w:ind w:firstLine="709"/>
        <w:jc w:val="both"/>
        <w:rPr>
          <w:sz w:val="19"/>
          <w:szCs w:val="19"/>
          <w:lang w:eastAsia="ru-RU"/>
        </w:rPr>
      </w:pPr>
      <w:bookmarkStart w:id="27" w:name="Par373"/>
      <w:bookmarkEnd w:id="27"/>
      <w:r w:rsidRPr="0046303A">
        <w:rPr>
          <w:sz w:val="19"/>
          <w:szCs w:val="19"/>
          <w:lang w:eastAsia="ru-RU"/>
        </w:rPr>
        <w:t xml:space="preserve">3.3.6. </w:t>
      </w:r>
      <w:proofErr w:type="gramStart"/>
      <w:r w:rsidRPr="0046303A">
        <w:rPr>
          <w:sz w:val="19"/>
          <w:szCs w:val="19"/>
          <w:lang w:eastAsia="ru-RU"/>
        </w:rPr>
        <w:t xml:space="preserve">В случае изменения обстоятельства предусмотренного </w:t>
      </w:r>
      <w:hyperlink w:anchor="Par349" w:tooltip="3.3.3.2. в случае утраты получателем пенсии за выслугу лет, доплаты к пенсии права на получение страховой пенсии по инвалидности (если лицу не назначена страховая пенсия по старости." w:history="1">
        <w:r w:rsidRPr="0046303A">
          <w:rPr>
            <w:color w:val="0000FF"/>
            <w:sz w:val="19"/>
            <w:szCs w:val="19"/>
            <w:u w:val="single"/>
            <w:lang w:eastAsia="ru-RU"/>
          </w:rPr>
          <w:t>подпунктом 3.3.5.2 пункта 3.3.5</w:t>
        </w:r>
      </w:hyperlink>
      <w:r w:rsidRPr="0046303A">
        <w:rPr>
          <w:sz w:val="19"/>
          <w:szCs w:val="19"/>
          <w:lang w:eastAsia="ru-RU"/>
        </w:rPr>
        <w:t xml:space="preserve"> настоящего Административного регламента, лицо в течение 10 дней со дня наступления соответствующих обстоятельств представляет в Администрацию сельсовета документы, подтверждающие назначение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w:t>
      </w:r>
      <w:proofErr w:type="gramEnd"/>
      <w:r w:rsidRPr="0046303A">
        <w:rPr>
          <w:sz w:val="19"/>
          <w:szCs w:val="19"/>
          <w:lang w:eastAsia="ru-RU"/>
        </w:rPr>
        <w:t xml:space="preserve"> </w:t>
      </w:r>
      <w:proofErr w:type="gramStart"/>
      <w:r w:rsidRPr="0046303A">
        <w:rPr>
          <w:sz w:val="19"/>
          <w:szCs w:val="19"/>
          <w:lang w:eastAsia="ru-RU"/>
        </w:rPr>
        <w:t>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пенсии за выслугу лет,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нормативными правовыми актами Российской Федерации.</w:t>
      </w:r>
      <w:proofErr w:type="gramEnd"/>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3.3.6.1. </w:t>
      </w:r>
      <w:proofErr w:type="gramStart"/>
      <w:r w:rsidRPr="0046303A">
        <w:rPr>
          <w:sz w:val="19"/>
          <w:szCs w:val="19"/>
          <w:lang w:eastAsia="ru-RU"/>
        </w:rPr>
        <w:t xml:space="preserve">В целях получения сведений, подтверждающих наступление обстоятельств, указанных в </w:t>
      </w:r>
      <w:hyperlink w:anchor="Par370" w:tooltip="3.3.5. Выплата пенсии за выслугу лет, доплаты к пенсии прекращается в случае:" w:history="1">
        <w:r w:rsidRPr="0046303A">
          <w:rPr>
            <w:color w:val="0000FF"/>
            <w:sz w:val="19"/>
            <w:szCs w:val="19"/>
            <w:u w:val="single"/>
            <w:lang w:eastAsia="ru-RU"/>
          </w:rPr>
          <w:t>пункте 3.3.5</w:t>
        </w:r>
      </w:hyperlink>
      <w:r w:rsidRPr="0046303A">
        <w:rPr>
          <w:sz w:val="19"/>
          <w:szCs w:val="19"/>
          <w:lang w:eastAsia="ru-RU"/>
        </w:rPr>
        <w:t xml:space="preserve"> настоящего Административного регламента, Администрация сельсовета запрашивает в порядке межведомственного электронного взаимодействия в соответствии с </w:t>
      </w:r>
      <w:hyperlink w:anchor="Par358" w:tooltip="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w:history="1">
        <w:r w:rsidRPr="0046303A">
          <w:rPr>
            <w:color w:val="0000FF"/>
            <w:sz w:val="19"/>
            <w:szCs w:val="19"/>
            <w:u w:val="single"/>
            <w:lang w:eastAsia="ru-RU"/>
          </w:rPr>
          <w:t>третьим абзацем подпункта 3.3.3.3 пункта 3.3.3</w:t>
        </w:r>
      </w:hyperlink>
      <w:r w:rsidRPr="0046303A">
        <w:rPr>
          <w:sz w:val="19"/>
          <w:szCs w:val="19"/>
          <w:lang w:eastAsia="ru-RU"/>
        </w:rPr>
        <w:t xml:space="preserve"> настоящего Административного регламента в течение 2 рабочих дней со дня получения от лица уведомления о наступлении соответствующих обстоятельств (за исключением случаев, предусмотренных </w:t>
      </w:r>
      <w:hyperlink w:anchor="Par371" w:tooltip="3.3.5.1. смерти лица, признания его в установленном порядке умершим или безвестно отсутствующим - с 1 числа месяца, следующего за месяцем, в котором наступила смерть лица либо вступило в законную силу решение суда об объявлении его умершим или решение суда о п" w:history="1">
        <w:r w:rsidRPr="0046303A">
          <w:rPr>
            <w:color w:val="0000FF"/>
            <w:sz w:val="19"/>
            <w:szCs w:val="19"/>
            <w:u w:val="single"/>
            <w:lang w:eastAsia="ru-RU"/>
          </w:rPr>
          <w:t>подпунктом 3.3.5.1 пункта 3.3.5</w:t>
        </w:r>
      </w:hyperlink>
      <w:r w:rsidRPr="0046303A">
        <w:rPr>
          <w:sz w:val="19"/>
          <w:szCs w:val="19"/>
          <w:lang w:eastAsia="ru-RU"/>
        </w:rPr>
        <w:t xml:space="preserve"> настоящего Административного регламента</w:t>
      </w:r>
      <w:proofErr w:type="gramEnd"/>
      <w:r w:rsidRPr="0046303A">
        <w:rPr>
          <w:sz w:val="19"/>
          <w:szCs w:val="19"/>
          <w:lang w:eastAsia="ru-RU"/>
        </w:rPr>
        <w:t>):</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3.3.6.1.1. в случае, предусмотренном </w:t>
      </w:r>
      <w:hyperlink w:anchor="Par371" w:tooltip="3.3.5.1. смерти лица, признания его в установленном порядке умершим или безвестно отсутствующим - с 1 числа месяца, следующего за месяцем, в котором наступила смерть лица либо вступило в законную силу решение суда об объявлении его умершим или решение суда о п" w:history="1">
        <w:r w:rsidRPr="0046303A">
          <w:rPr>
            <w:color w:val="0000FF"/>
            <w:sz w:val="19"/>
            <w:szCs w:val="19"/>
            <w:u w:val="single"/>
            <w:lang w:eastAsia="ru-RU"/>
          </w:rPr>
          <w:t>подпунктом 3.3.5.1</w:t>
        </w:r>
      </w:hyperlink>
      <w:r w:rsidRPr="0046303A">
        <w:rPr>
          <w:sz w:val="19"/>
          <w:szCs w:val="19"/>
          <w:lang w:eastAsia="ru-RU"/>
        </w:rPr>
        <w:t xml:space="preserve"> настоящего Административного регламента, - у органа записи актов гражданского состояния сведения о смерти лица, а также признании его в установленном порядке умершим или безвестно отсутствующим;</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Администрация сельсовета не вправе требовать от лица представления документов, запрашиваемых в соответствии с настоящим пунктом. Лицо вправе представить такие документы по собственной инициативе.</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3.3.7. Администрация сельсовета в течение 10 дней со дня получения указанных документов (сведений) принимает решение о прекращении выплаты пенсии за выслугу лет. Уведомление о принятом решении направляется лицу в течение 5 дней со дня принятия решения (за исключением случаев, предусмотренных </w:t>
      </w:r>
      <w:hyperlink w:anchor="Par371" w:tooltip="3.3.5.1. смерти лица, признания его в установленном порядке умершим или безвестно отсутствующим - с 1 числа месяца, следующего за месяцем, в котором наступила смерть лица либо вступило в законную силу решение суда об объявлении его умершим или решение суда о п" w:history="1">
        <w:r w:rsidRPr="0046303A">
          <w:rPr>
            <w:color w:val="0000FF"/>
            <w:sz w:val="19"/>
            <w:szCs w:val="19"/>
            <w:u w:val="single"/>
            <w:lang w:eastAsia="ru-RU"/>
          </w:rPr>
          <w:t>подпунктом 3.3.5.1 пункта 3.3.5</w:t>
        </w:r>
      </w:hyperlink>
      <w:r w:rsidRPr="0046303A">
        <w:rPr>
          <w:sz w:val="19"/>
          <w:szCs w:val="19"/>
          <w:lang w:eastAsia="ru-RU"/>
        </w:rPr>
        <w:t xml:space="preserve"> настоящего Административного регламента).</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3.3.8. Излишне выплаченные суммы пенсии за выслугу лет подлежат возврату в местный бюджет по письменному требованию Администрации сельсовета. Возврат осуществляется в добровольном порядке, а при неисполнении указанного выше требования в добровольном порядке и (или) спора о сумме, подлежащей возврату в районный бюджет, - в судебном порядке.</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3.3.9. Пенсия за выслугу лет подлежит увеличению (перерасчету, индексации) в связи с повышением денежного содержания по замещавшейся гражданином должности муниципальной службы.</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3.3.10. Результатом выполнения административной процедуры является вынесение следующих решений:</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3.3.10.1. решение о назначении пенсии за выслугу лет принимается распоряжением Администрации сельсовета не позднее одного календарного месяца со дня поступления </w:t>
      </w:r>
      <w:hyperlink w:anchor="Par683" w:tooltip="                                 Заявление" w:history="1">
        <w:r w:rsidRPr="0046303A">
          <w:rPr>
            <w:color w:val="0000FF"/>
            <w:sz w:val="19"/>
            <w:szCs w:val="19"/>
            <w:u w:val="single"/>
            <w:lang w:eastAsia="ru-RU"/>
          </w:rPr>
          <w:t>заявления</w:t>
        </w:r>
      </w:hyperlink>
      <w:r w:rsidRPr="0046303A">
        <w:rPr>
          <w:sz w:val="19"/>
          <w:szCs w:val="19"/>
          <w:lang w:eastAsia="ru-RU"/>
        </w:rPr>
        <w:t xml:space="preserve"> в Администрацию района форме, согласно приложению 3 к Административному регламенту. Основанием для принятия распоряжения Администрации сельсовета является решение комиссии по рассмотрению вопросов об установлении пенсии за выслугу лет.</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О принятом решении, о назначении пенсии за выслугу лет Администрация сельсовета не позднее трех рабочих дней письменно сообщает заявителю.</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3.3.10.2. решение Комиссии: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3.3.10.2.1. о наличии оснований для назначения пенсии за выслугу лет, доплаты к пенсии;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3.3.10.2.2. об отказе в назначении пенсии за выслугу лет в случае наличия оснований для отказа. О принятом решении, об отказе в назначении пенсии за выслугу лет заявителю сообщается в письменной форме с указанием причины отказа не позднее трех рабочих дней </w:t>
      </w:r>
      <w:proofErr w:type="gramStart"/>
      <w:r w:rsidRPr="0046303A">
        <w:rPr>
          <w:sz w:val="19"/>
          <w:szCs w:val="19"/>
          <w:lang w:eastAsia="ru-RU"/>
        </w:rPr>
        <w:t>с даты принятия</w:t>
      </w:r>
      <w:proofErr w:type="gramEnd"/>
      <w:r w:rsidRPr="0046303A">
        <w:rPr>
          <w:sz w:val="19"/>
          <w:szCs w:val="19"/>
          <w:lang w:eastAsia="ru-RU"/>
        </w:rPr>
        <w:t xml:space="preserve"> такого решения.</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Заседание комиссии является правомочным при участии в нем не менее половины членов комиссии. Решение комиссии считается принятым, если за его принятие проголосовало не менее половины лиц, участвовавших в голосовании. При равном количестве голосов членов комиссии мнение председателя комиссии является решающим.</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Максимальный срок выполнения административной процедуры не должен превышать 25 дней с момента подачи заявления и документов.</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На основании принятого решения, секретарем Комиссии готовится проект распоряжения Администрации сельсовета, после чего проект распоряжения направляется на подпись главе сельсовета.</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3.3.10.3. решение Администрации сельсовета:</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решение о назначении пенсии за выслугу лет.</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о приостановлении выплаты пенсии за выслугу лет;</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о возобновлении выплаты пенсии за выслугу лет;</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об отказе в возобновлении выплаты пенсии за выслугу лет;</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о прекращении выплаты пенсии за выслугу лет.</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3.4. Направление Администрацией сельсовета заявителю сведений о ходе выполнения запроса о предоставлении муниципальной услуги.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3.4.1. Под направлением заявителю сведений о ходе выполнения запроса о предоставлении услуги (далее – «уведомление о ходе предоставления услуги») понимается уведомление заявителя о завершении выполнения административной процедуры предоставления услуги.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3.5. Принятие решения о предоставлении или об отказе в предоставлении муниципальной услуги, формирование пенсионного дела (отказного дела), информирование и выдача результата предоставления муниципальной услуги.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lastRenderedPageBreak/>
        <w:t>3.5.1.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сельсовета проекта распоряжения Администрации сельсовета о назначении пенсии за выслугу лет.</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3.5.1.1. Распоряжение после его подписания главой сельсовета направляется обратно специалисту Администрации сельсовета.</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Специалист Администрации сельсовета формирует пенсионное дело (отказное дело), в которое вносятся все документы, указанные в </w:t>
      </w:r>
      <w:hyperlink w:anchor="Par171" w:tooltip="2.7.1.1. Перечень документов, которые заявитель обязан предоставить вместе с заявлением:" w:history="1">
        <w:r w:rsidRPr="0046303A">
          <w:rPr>
            <w:color w:val="0000FF"/>
            <w:sz w:val="19"/>
            <w:szCs w:val="19"/>
            <w:u w:val="single"/>
            <w:lang w:eastAsia="ru-RU"/>
          </w:rPr>
          <w:t>подпункте 2.7.1.1</w:t>
        </w:r>
      </w:hyperlink>
      <w:r w:rsidRPr="0046303A">
        <w:rPr>
          <w:sz w:val="19"/>
          <w:szCs w:val="19"/>
          <w:lang w:eastAsia="ru-RU"/>
        </w:rPr>
        <w:t xml:space="preserve"> и </w:t>
      </w:r>
      <w:hyperlink w:anchor="Par175" w:tooltip="2.7.1.2. Перечень документов, которые заявитель вправе предоставить по собственной инициативе, возможность получения которых имеется у Администрации города Бийска в рамках межведомственного взаимодействия:" w:history="1">
        <w:r w:rsidRPr="0046303A">
          <w:rPr>
            <w:color w:val="0000FF"/>
            <w:sz w:val="19"/>
            <w:szCs w:val="19"/>
            <w:u w:val="single"/>
            <w:lang w:eastAsia="ru-RU"/>
          </w:rPr>
          <w:t>2.7.1.2</w:t>
        </w:r>
      </w:hyperlink>
      <w:r w:rsidRPr="0046303A">
        <w:rPr>
          <w:sz w:val="19"/>
          <w:szCs w:val="19"/>
          <w:lang w:eastAsia="ru-RU"/>
        </w:rPr>
        <w:t>, а также распоряжение Администрации сельсовета о предоставлении муниципальной услуги или решение об отказе в предоставлении муниципальной услуги.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Максимальный срок выполнения административных действий, входящих в состав административной процедуры, не должен превышать трех дней.</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3.5.2. Информирование о результатах предоставления муниципальной услуги.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3.5.2.1. Уполномоченный специалист в течение трех дней со дня принятия одного из указанных в </w:t>
      </w:r>
      <w:hyperlink w:anchor="Par144" w:tooltip="2.4. Результат предоставления муниципальной услуги." w:history="1">
        <w:r w:rsidRPr="0046303A">
          <w:rPr>
            <w:color w:val="0000FF"/>
            <w:sz w:val="19"/>
            <w:szCs w:val="19"/>
            <w:u w:val="single"/>
            <w:lang w:eastAsia="ru-RU"/>
          </w:rPr>
          <w:t>пункте 2.4</w:t>
        </w:r>
      </w:hyperlink>
      <w:r w:rsidRPr="0046303A">
        <w:rPr>
          <w:sz w:val="19"/>
          <w:szCs w:val="19"/>
          <w:lang w:eastAsia="ru-RU"/>
        </w:rPr>
        <w:t xml:space="preserve"> Административного регламента решений выдает или направляет заявителю по адресу, указанному в заявлении документ, подтверждающий принятие одного из указанных решений.</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При принятии решения о назначении пенсии за выслугу лет заявителю направляется уведомление о назначении пенсии за выслугу лет.</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При принятии решения об отказе в назначении пенсии за выслугу лет Администрация сельсовета готовит заявителю письменный отказ в назначении пенсии за выслугу лет с указанием причины отказа и порядка его обжалования.</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3.5.2.2. Заявителю передаются документы, подготовленные Администрацией сельсовета по результатам предоставления муниципальной услуги.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Администрация сельсовета по заявлению заявителя направляет ему в электронной форме результат предоставления услуги независимо от формы или способа обращения за услугой.</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Результатом выполнения административного действия является направление заявителю уведомления о результатах принятого решения.</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3.5.3. Выдача результата предоставления муниципальной услуги.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3.5.3.1. Финансирование расходов на выплату пенсии за выслугу лет, а также расходов на оплату услуг по доставке денежных средств, для выплаты пенсии за выслугу лет производится за счет местного бюджета, предусмотренных на данные цели.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Пенсия за выслугу лет выплачиваются в безналичной форме. Выплата пенсии за выслугу лет осуществляется Администрацией сельсовета.</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3.5.3.2. Выплата пенсии за выслугу лет осуществляется путем зачисления сумм на личные лицевые счета граждан в кредитных организациях.</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3.5.3.3. Начисленные и не востребованные своевременно суммы пенсии за выслугу лет, выплачиваются за прошлое время после дня обращения, но не более чем за три года.</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3.5.3.4. Суммы пенсии за выслугу лет, не полученные своевременно по вине Администрации сельсовета, выплачиваются за прошлое время без ограничения срока.</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3.5.3.5. Возобновление пенсии за выслугу лет осуществляется Администрацией сельсовета со дня подачи лицом соответствующего </w:t>
      </w:r>
      <w:hyperlink w:anchor="Par779" w:tooltip="                                 ЗАЯВЛЕНИЕ" w:history="1">
        <w:r w:rsidRPr="0046303A">
          <w:rPr>
            <w:color w:val="0000FF"/>
            <w:sz w:val="19"/>
            <w:szCs w:val="19"/>
            <w:u w:val="single"/>
            <w:lang w:eastAsia="ru-RU"/>
          </w:rPr>
          <w:t>заявления</w:t>
        </w:r>
      </w:hyperlink>
      <w:r w:rsidRPr="0046303A">
        <w:rPr>
          <w:sz w:val="19"/>
          <w:szCs w:val="19"/>
          <w:lang w:eastAsia="ru-RU"/>
        </w:rPr>
        <w:t xml:space="preserve"> с приложением необходимых документов, указанных в </w:t>
      </w:r>
      <w:hyperlink w:anchor="Par363" w:tooltip="3.3.4. При прекращении обстоятельств, указанных в пункте 3.3.3 настоящего Административного регламента, выплата пенсии за выслугу лет, доплаты к пенсии возобновляется на прежних условиях на основании заявления о возобновлении соответствующей выплаты, представл" w:history="1">
        <w:r w:rsidRPr="0046303A">
          <w:rPr>
            <w:color w:val="0000FF"/>
            <w:sz w:val="19"/>
            <w:szCs w:val="19"/>
            <w:u w:val="single"/>
            <w:lang w:eastAsia="ru-RU"/>
          </w:rPr>
          <w:t>пункте 3.3.4</w:t>
        </w:r>
      </w:hyperlink>
      <w:r w:rsidRPr="0046303A">
        <w:rPr>
          <w:sz w:val="19"/>
          <w:szCs w:val="19"/>
          <w:lang w:eastAsia="ru-RU"/>
        </w:rPr>
        <w:t xml:space="preserve"> настоящего Административного регламента согласно приложению 4 к Административному регламенту.</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3.5.3.6. Пенсия за выслугу лет подлежат увеличению (перерасчету, индексации) в связи с повышением денежного содержания по замещавшейся гражданином должности муниципальной службы.</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3.5.3.7. Выплата пенсии за выслугу лет прекращается Администрацией сельсовета с месяца, следующего за месяцем, в котором наступили обстоятельства, указанные в </w:t>
      </w:r>
      <w:hyperlink w:anchor="Par370" w:tooltip="3.3.5. Выплата пенсии за выслугу лет, доплаты к пенсии прекращается в случае:" w:history="1">
        <w:r w:rsidRPr="0046303A">
          <w:rPr>
            <w:color w:val="0000FF"/>
            <w:sz w:val="19"/>
            <w:szCs w:val="19"/>
            <w:u w:val="single"/>
            <w:lang w:eastAsia="ru-RU"/>
          </w:rPr>
          <w:t>пункте 3.3.5</w:t>
        </w:r>
      </w:hyperlink>
      <w:r w:rsidRPr="0046303A">
        <w:rPr>
          <w:sz w:val="19"/>
          <w:szCs w:val="19"/>
          <w:lang w:eastAsia="ru-RU"/>
        </w:rPr>
        <w:t xml:space="preserve"> настоящего Административного регламента.</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Результатом выполнения административного действия, входящего в состав административной процедуры, является выплата пенсии за выслугу лет лицам, замещавшим должности муниципальной службы.</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3.6. Обеспечение Администрацией сельсовета возможности для заявителя оценить качество предоставления муниципальной услуги.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3.6.1. В целях предоставления услуг Администрация сельсовета обеспечивает заявителю возможность оценить качество выполнения в электронной форме каждой из административных процедур предоставления услуги.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3.6.2. 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 услуги.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3.7. Обеспечение Администрацией сельсовета возможности для обжалования решений, действий или бездействия должностных лиц в предоставлении муниципальной услуги.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В целях предоставления услуг Администрация сельсовета обеспечивает возможность для заявителя направить жалобу на решения, действия или бездействие должностного лица, предоставляющего муниципальную услугу, в том числе посредством Единого портала государственных и муниципальных услуг (функций).</w:t>
      </w:r>
    </w:p>
    <w:p w:rsidR="0046303A" w:rsidRPr="0046303A" w:rsidRDefault="0046303A" w:rsidP="0046303A">
      <w:pPr>
        <w:suppressAutoHyphens w:val="0"/>
        <w:spacing w:line="480" w:lineRule="auto"/>
        <w:ind w:firstLine="709"/>
        <w:jc w:val="both"/>
        <w:rPr>
          <w:sz w:val="19"/>
          <w:szCs w:val="19"/>
          <w:lang w:eastAsia="ru-RU"/>
        </w:rPr>
      </w:pPr>
    </w:p>
    <w:p w:rsidR="0046303A" w:rsidRPr="0046303A" w:rsidRDefault="0046303A" w:rsidP="0046303A">
      <w:pPr>
        <w:suppressAutoHyphens w:val="0"/>
        <w:jc w:val="center"/>
        <w:rPr>
          <w:b/>
          <w:bCs/>
          <w:sz w:val="19"/>
          <w:szCs w:val="19"/>
          <w:lang w:eastAsia="ru-RU"/>
        </w:rPr>
      </w:pPr>
      <w:r w:rsidRPr="0046303A">
        <w:rPr>
          <w:b/>
          <w:bCs/>
          <w:sz w:val="19"/>
          <w:szCs w:val="19"/>
          <w:lang w:eastAsia="ru-RU"/>
        </w:rPr>
        <w:t xml:space="preserve">IV. Формы </w:t>
      </w:r>
      <w:proofErr w:type="gramStart"/>
      <w:r w:rsidRPr="0046303A">
        <w:rPr>
          <w:b/>
          <w:bCs/>
          <w:sz w:val="19"/>
          <w:szCs w:val="19"/>
          <w:lang w:eastAsia="ru-RU"/>
        </w:rPr>
        <w:t>контроля за</w:t>
      </w:r>
      <w:proofErr w:type="gramEnd"/>
      <w:r w:rsidRPr="0046303A">
        <w:rPr>
          <w:b/>
          <w:bCs/>
          <w:sz w:val="19"/>
          <w:szCs w:val="19"/>
          <w:lang w:eastAsia="ru-RU"/>
        </w:rPr>
        <w:t xml:space="preserve"> исполнением Административного</w:t>
      </w:r>
    </w:p>
    <w:p w:rsidR="0046303A" w:rsidRPr="0046303A" w:rsidRDefault="0046303A" w:rsidP="0046303A">
      <w:pPr>
        <w:suppressAutoHyphens w:val="0"/>
        <w:jc w:val="center"/>
        <w:rPr>
          <w:b/>
          <w:bCs/>
          <w:sz w:val="19"/>
          <w:szCs w:val="19"/>
          <w:lang w:eastAsia="ru-RU"/>
        </w:rPr>
      </w:pPr>
      <w:r w:rsidRPr="0046303A">
        <w:rPr>
          <w:b/>
          <w:bCs/>
          <w:sz w:val="19"/>
          <w:szCs w:val="19"/>
          <w:lang w:eastAsia="ru-RU"/>
        </w:rPr>
        <w:t>регламента</w:t>
      </w:r>
    </w:p>
    <w:p w:rsidR="0046303A" w:rsidRPr="0046303A" w:rsidRDefault="0046303A" w:rsidP="0046303A">
      <w:pPr>
        <w:suppressAutoHyphens w:val="0"/>
        <w:spacing w:after="200"/>
        <w:jc w:val="both"/>
        <w:rPr>
          <w:sz w:val="19"/>
          <w:szCs w:val="19"/>
          <w:lang w:eastAsia="ru-RU"/>
        </w:rPr>
      </w:pP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4.1. </w:t>
      </w:r>
      <w:proofErr w:type="gramStart"/>
      <w:r w:rsidRPr="0046303A">
        <w:rPr>
          <w:sz w:val="19"/>
          <w:szCs w:val="19"/>
          <w:lang w:eastAsia="ru-RU"/>
        </w:rPr>
        <w:t>Контроль за</w:t>
      </w:r>
      <w:proofErr w:type="gramEnd"/>
      <w:r w:rsidRPr="0046303A">
        <w:rPr>
          <w:sz w:val="19"/>
          <w:szCs w:val="19"/>
          <w:lang w:eastAsia="ru-RU"/>
        </w:rPr>
        <w:t xml:space="preserve"> предоставлением муниципальной услуги осуществляется в форме текущего контроля за соблюдением и исполнением ответственными должностными лицами Администрации сельсовета положений </w:t>
      </w:r>
      <w:r w:rsidRPr="0046303A">
        <w:rPr>
          <w:sz w:val="19"/>
          <w:szCs w:val="19"/>
          <w:lang w:eastAsia="ru-RU"/>
        </w:rPr>
        <w:lastRenderedPageBreak/>
        <w:t>Административного регламента, плановых и внеплановых проверок полноты и качества предоставления муниципальной услуги.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4.2. </w:t>
      </w:r>
      <w:proofErr w:type="gramStart"/>
      <w:r w:rsidRPr="0046303A">
        <w:rPr>
          <w:sz w:val="19"/>
          <w:szCs w:val="19"/>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осуществляется следующим образом: управляющий делами Администрации сельсовета  обеспечивает контроль за работой специалистов Администрации сельсовета, которые принимают заявления на назначение пенсии за выслугу лет, оформляют справку о должностях</w:t>
      </w:r>
      <w:proofErr w:type="gramEnd"/>
      <w:r w:rsidRPr="0046303A">
        <w:rPr>
          <w:sz w:val="19"/>
          <w:szCs w:val="19"/>
          <w:lang w:eastAsia="ru-RU"/>
        </w:rPr>
        <w:t xml:space="preserve">, </w:t>
      </w:r>
      <w:proofErr w:type="gramStart"/>
      <w:r w:rsidRPr="0046303A">
        <w:rPr>
          <w:sz w:val="19"/>
          <w:szCs w:val="19"/>
          <w:lang w:eastAsia="ru-RU"/>
        </w:rPr>
        <w:t>периодах</w:t>
      </w:r>
      <w:proofErr w:type="gramEnd"/>
      <w:r w:rsidRPr="0046303A">
        <w:rPr>
          <w:sz w:val="19"/>
          <w:szCs w:val="19"/>
          <w:lang w:eastAsia="ru-RU"/>
        </w:rPr>
        <w:t xml:space="preserve"> (службы) работы и передают все подготовленные документы на комиссию по рассмотрению вопросов о назначении пенсии за выслугу лет, после получения рассмотренных комиссией документов и подписанного главой сельсовета распоряжения о назначении пенсии за выслугу лет передают в Администрацию сельсовета весь пакет документов; обеспечивает </w:t>
      </w:r>
      <w:proofErr w:type="gramStart"/>
      <w:r w:rsidRPr="0046303A">
        <w:rPr>
          <w:sz w:val="19"/>
          <w:szCs w:val="19"/>
          <w:lang w:eastAsia="ru-RU"/>
        </w:rPr>
        <w:t>контроль за</w:t>
      </w:r>
      <w:proofErr w:type="gramEnd"/>
      <w:r w:rsidRPr="0046303A">
        <w:rPr>
          <w:sz w:val="19"/>
          <w:szCs w:val="19"/>
          <w:lang w:eastAsia="ru-RU"/>
        </w:rPr>
        <w:t xml:space="preserve"> работой специалистов, которые вносят в электронную базу данные заявлений граждан, для назначения пенсии за выслугу лет формируют пенсионное дело, переводят (перечисляют) денежные средства в кредитные организации для выплаты гражданам пенсии за выслугу лет.</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46303A">
        <w:rPr>
          <w:sz w:val="19"/>
          <w:szCs w:val="19"/>
          <w:lang w:eastAsia="ru-RU"/>
        </w:rPr>
        <w:t>контроля за</w:t>
      </w:r>
      <w:proofErr w:type="gramEnd"/>
      <w:r w:rsidRPr="0046303A">
        <w:rPr>
          <w:sz w:val="19"/>
          <w:szCs w:val="19"/>
          <w:lang w:eastAsia="ru-RU"/>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Для проведения проверки полноты и качества предоставления муниципальной услуги формируется комиссия, состав которой утверждается главой района.</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4.4. Ответственность должностных лиц Администрации сельсовета и иных должностных лиц за решения и действия (бездействие), принимаемые (осуществляемые) в ходе предоставления муниципальной услуги.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Персональная ответственность должностных лиц Администрации сельсовета закрепляется в их должностных инструкциях в соответствии с требованиями законодательства Российской Федерации.</w:t>
      </w:r>
    </w:p>
    <w:p w:rsidR="0046303A" w:rsidRPr="0046303A" w:rsidRDefault="0046303A" w:rsidP="0046303A">
      <w:pPr>
        <w:suppressAutoHyphens w:val="0"/>
        <w:jc w:val="center"/>
        <w:rPr>
          <w:b/>
          <w:bCs/>
          <w:sz w:val="19"/>
          <w:szCs w:val="19"/>
          <w:lang w:eastAsia="ru-RU"/>
        </w:rPr>
      </w:pPr>
      <w:r w:rsidRPr="0046303A">
        <w:rPr>
          <w:b/>
          <w:bCs/>
          <w:sz w:val="19"/>
          <w:szCs w:val="19"/>
          <w:lang w:eastAsia="ru-RU"/>
        </w:rPr>
        <w:t>V. Досудебный (внесудебный) порядок обжалования решений</w:t>
      </w:r>
    </w:p>
    <w:p w:rsidR="0046303A" w:rsidRPr="0046303A" w:rsidRDefault="0046303A" w:rsidP="0046303A">
      <w:pPr>
        <w:suppressAutoHyphens w:val="0"/>
        <w:jc w:val="center"/>
        <w:rPr>
          <w:b/>
          <w:bCs/>
          <w:sz w:val="19"/>
          <w:szCs w:val="19"/>
          <w:lang w:eastAsia="ru-RU"/>
        </w:rPr>
      </w:pPr>
      <w:r w:rsidRPr="0046303A">
        <w:rPr>
          <w:b/>
          <w:bCs/>
          <w:sz w:val="19"/>
          <w:szCs w:val="19"/>
          <w:lang w:eastAsia="ru-RU"/>
        </w:rPr>
        <w:t>и действий (бездействия) органа, предоставляющего</w:t>
      </w:r>
    </w:p>
    <w:p w:rsidR="0046303A" w:rsidRPr="0046303A" w:rsidRDefault="0046303A" w:rsidP="0046303A">
      <w:pPr>
        <w:suppressAutoHyphens w:val="0"/>
        <w:jc w:val="center"/>
        <w:rPr>
          <w:b/>
          <w:bCs/>
          <w:sz w:val="19"/>
          <w:szCs w:val="19"/>
          <w:lang w:eastAsia="ru-RU"/>
        </w:rPr>
      </w:pPr>
      <w:r w:rsidRPr="0046303A">
        <w:rPr>
          <w:b/>
          <w:bCs/>
          <w:sz w:val="19"/>
          <w:szCs w:val="19"/>
          <w:lang w:eastAsia="ru-RU"/>
        </w:rPr>
        <w:t>муниципальную услугу, а также его должностных лиц,</w:t>
      </w:r>
    </w:p>
    <w:p w:rsidR="0046303A" w:rsidRPr="0046303A" w:rsidRDefault="0046303A" w:rsidP="0046303A">
      <w:pPr>
        <w:suppressAutoHyphens w:val="0"/>
        <w:jc w:val="center"/>
        <w:rPr>
          <w:b/>
          <w:bCs/>
          <w:sz w:val="19"/>
          <w:szCs w:val="19"/>
          <w:lang w:eastAsia="ru-RU"/>
        </w:rPr>
      </w:pPr>
      <w:r w:rsidRPr="0046303A">
        <w:rPr>
          <w:b/>
          <w:bCs/>
          <w:sz w:val="19"/>
          <w:szCs w:val="19"/>
          <w:lang w:eastAsia="ru-RU"/>
        </w:rPr>
        <w:t>муниципальных служащих</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5.1. Заявители имеют право на досудебное (внесудебное) обжалование решений и действий (бездействия) должностных лиц Администрации сельсовета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5.2. Заявитель может обратиться с жалобой, в том числе в следующих случаях:</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1) нарушение срока регистрации запроса заявителя о предоставлении муниципальной услуги;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2) нарушение срока предоставления муниципальной услуги;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46303A" w:rsidRPr="0046303A" w:rsidRDefault="0046303A" w:rsidP="0046303A">
      <w:pPr>
        <w:suppressAutoHyphens w:val="0"/>
        <w:ind w:firstLine="709"/>
        <w:jc w:val="both"/>
        <w:rPr>
          <w:sz w:val="19"/>
          <w:szCs w:val="19"/>
          <w:lang w:eastAsia="ru-RU"/>
        </w:rPr>
      </w:pPr>
      <w:proofErr w:type="gramStart"/>
      <w:r w:rsidRPr="0046303A">
        <w:rPr>
          <w:sz w:val="19"/>
          <w:szCs w:val="19"/>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муниципальными правовыми актами;</w:t>
      </w:r>
      <w:proofErr w:type="gramEnd"/>
    </w:p>
    <w:p w:rsidR="0046303A" w:rsidRPr="0046303A" w:rsidRDefault="0046303A" w:rsidP="0046303A">
      <w:pPr>
        <w:suppressAutoHyphens w:val="0"/>
        <w:ind w:firstLine="709"/>
        <w:jc w:val="both"/>
        <w:rPr>
          <w:sz w:val="19"/>
          <w:szCs w:val="19"/>
          <w:lang w:eastAsia="ru-RU"/>
        </w:rPr>
      </w:pPr>
      <w:r w:rsidRPr="0046303A">
        <w:rPr>
          <w:sz w:val="19"/>
          <w:szCs w:val="19"/>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46303A" w:rsidRPr="0046303A" w:rsidRDefault="0046303A" w:rsidP="0046303A">
      <w:pPr>
        <w:suppressAutoHyphens w:val="0"/>
        <w:ind w:firstLine="709"/>
        <w:jc w:val="both"/>
        <w:rPr>
          <w:sz w:val="19"/>
          <w:szCs w:val="19"/>
          <w:lang w:eastAsia="ru-RU"/>
        </w:rPr>
      </w:pPr>
      <w:proofErr w:type="gramStart"/>
      <w:r w:rsidRPr="0046303A">
        <w:rPr>
          <w:sz w:val="19"/>
          <w:szCs w:val="19"/>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6303A" w:rsidRPr="0046303A" w:rsidRDefault="0046303A" w:rsidP="0046303A">
      <w:pPr>
        <w:suppressAutoHyphens w:val="0"/>
        <w:ind w:firstLine="709"/>
        <w:jc w:val="both"/>
        <w:rPr>
          <w:sz w:val="19"/>
          <w:szCs w:val="19"/>
          <w:lang w:eastAsia="ru-RU"/>
        </w:rPr>
      </w:pPr>
      <w:r w:rsidRPr="0046303A">
        <w:rPr>
          <w:sz w:val="19"/>
          <w:szCs w:val="19"/>
          <w:lang w:eastAsia="ru-RU"/>
        </w:rPr>
        <w:t>8) нарушение срока или порядка выдачи документов по результатам предоставления муниципальной услуги;</w:t>
      </w:r>
    </w:p>
    <w:p w:rsidR="0046303A" w:rsidRPr="0046303A" w:rsidRDefault="0046303A" w:rsidP="0046303A">
      <w:pPr>
        <w:suppressAutoHyphens w:val="0"/>
        <w:ind w:firstLine="709"/>
        <w:jc w:val="both"/>
        <w:rPr>
          <w:sz w:val="19"/>
          <w:szCs w:val="19"/>
          <w:lang w:eastAsia="ru-RU"/>
        </w:rPr>
      </w:pPr>
      <w:proofErr w:type="gramStart"/>
      <w:r w:rsidRPr="0046303A">
        <w:rPr>
          <w:sz w:val="19"/>
          <w:szCs w:val="19"/>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10)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w:t>
      </w:r>
      <w:hyperlink w:anchor="Par190"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 w:history="1">
        <w:r w:rsidRPr="0046303A">
          <w:rPr>
            <w:color w:val="0000FF"/>
            <w:sz w:val="19"/>
            <w:szCs w:val="19"/>
            <w:u w:val="single"/>
            <w:lang w:eastAsia="ru-RU"/>
          </w:rPr>
          <w:t>подпункте 4 пункта 2.9</w:t>
        </w:r>
      </w:hyperlink>
      <w:r w:rsidRPr="0046303A">
        <w:rPr>
          <w:sz w:val="19"/>
          <w:szCs w:val="19"/>
          <w:lang w:eastAsia="ru-RU"/>
        </w:rPr>
        <w:t xml:space="preserve"> настоящего Административного регламента.</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5.3. Общие требования к порядку подачи и рассмотрения жалобы.</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5.3.1. Жалоба подается заявителем в письменной форме на бумажном носителе, в электронной форме в Администрацию сельсовета.</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Жалоба на действия (бездействие) и решения Администрации сельсовета направляется главе сельсовета.</w:t>
      </w:r>
    </w:p>
    <w:p w:rsidR="0046303A" w:rsidRPr="0046303A" w:rsidRDefault="0046303A" w:rsidP="0046303A">
      <w:pPr>
        <w:suppressAutoHyphens w:val="0"/>
        <w:ind w:firstLine="709"/>
        <w:jc w:val="both"/>
        <w:rPr>
          <w:sz w:val="19"/>
          <w:szCs w:val="19"/>
          <w:lang w:eastAsia="ru-RU"/>
        </w:rPr>
      </w:pPr>
      <w:r w:rsidRPr="0046303A">
        <w:rPr>
          <w:sz w:val="19"/>
          <w:szCs w:val="19"/>
          <w:lang w:eastAsia="ru-RU"/>
        </w:rPr>
        <w:lastRenderedPageBreak/>
        <w:t xml:space="preserve">5.3.2. </w:t>
      </w:r>
      <w:proofErr w:type="gramStart"/>
      <w:r w:rsidRPr="0046303A">
        <w:rPr>
          <w:sz w:val="19"/>
          <w:szCs w:val="19"/>
          <w:lang w:eastAsia="ru-RU"/>
        </w:rPr>
        <w:t>Жалоба может быть направлена по почте, через официальный сайт Администрации сельсовета,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w:t>
      </w:r>
      <w:proofErr w:type="gramEnd"/>
      <w:r w:rsidRPr="0046303A">
        <w:rPr>
          <w:sz w:val="19"/>
          <w:szCs w:val="19"/>
          <w:lang w:eastAsia="ru-RU"/>
        </w:rPr>
        <w:t xml:space="preserve">»), а также может быть </w:t>
      </w:r>
      <w:proofErr w:type="gramStart"/>
      <w:r w:rsidRPr="0046303A">
        <w:rPr>
          <w:sz w:val="19"/>
          <w:szCs w:val="19"/>
          <w:lang w:eastAsia="ru-RU"/>
        </w:rPr>
        <w:t>принята</w:t>
      </w:r>
      <w:proofErr w:type="gramEnd"/>
      <w:r w:rsidRPr="0046303A">
        <w:rPr>
          <w:sz w:val="19"/>
          <w:szCs w:val="19"/>
          <w:lang w:eastAsia="ru-RU"/>
        </w:rPr>
        <w:t xml:space="preserve"> при личном приеме заявителя.</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5.3.3. В электронном виде жалоба может быть подана заявителем посредством:</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а) официального сайта органа местного самоуправления в информационно-телекоммуникационной сети «Интернет»;</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б) Единого портала государственных и муниципальных услуг (функций);</w:t>
      </w:r>
    </w:p>
    <w:p w:rsidR="0046303A" w:rsidRPr="0046303A" w:rsidRDefault="0046303A" w:rsidP="0046303A">
      <w:pPr>
        <w:suppressAutoHyphens w:val="0"/>
        <w:ind w:firstLine="709"/>
        <w:jc w:val="both"/>
        <w:rPr>
          <w:sz w:val="19"/>
          <w:szCs w:val="19"/>
          <w:lang w:eastAsia="ru-RU"/>
        </w:rPr>
      </w:pPr>
      <w:bookmarkStart w:id="28" w:name="Par475"/>
      <w:bookmarkEnd w:id="28"/>
      <w:r w:rsidRPr="0046303A">
        <w:rPr>
          <w:sz w:val="19"/>
          <w:szCs w:val="19"/>
          <w:lang w:eastAsia="ru-RU"/>
        </w:rPr>
        <w:t>в) портала досудебного обжалования (</w:t>
      </w:r>
      <w:proofErr w:type="spellStart"/>
      <w:r w:rsidRPr="0046303A">
        <w:rPr>
          <w:sz w:val="19"/>
          <w:szCs w:val="19"/>
          <w:lang w:eastAsia="ru-RU"/>
        </w:rPr>
        <w:t>do.gosuslugi.ru</w:t>
      </w:r>
      <w:proofErr w:type="spellEnd"/>
      <w:r w:rsidRPr="0046303A">
        <w:rPr>
          <w:sz w:val="19"/>
          <w:szCs w:val="19"/>
          <w:lang w:eastAsia="ru-RU"/>
        </w:rPr>
        <w:t>).</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5.4. Прием жалоб в письменной форме осуществляется Администрацией сельсовета,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Время приема жалоб совпадает со временем предоставления муниципальной услуги.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6303A" w:rsidRPr="0046303A" w:rsidRDefault="0046303A" w:rsidP="0046303A">
      <w:pPr>
        <w:suppressAutoHyphens w:val="0"/>
        <w:ind w:firstLine="709"/>
        <w:jc w:val="both"/>
        <w:rPr>
          <w:sz w:val="19"/>
          <w:szCs w:val="19"/>
          <w:lang w:eastAsia="ru-RU"/>
        </w:rPr>
      </w:pPr>
      <w:bookmarkStart w:id="29" w:name="Par479"/>
      <w:bookmarkEnd w:id="29"/>
      <w:r w:rsidRPr="0046303A">
        <w:rPr>
          <w:sz w:val="19"/>
          <w:szCs w:val="19"/>
          <w:lang w:eastAsia="ru-RU"/>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6303A">
        <w:rPr>
          <w:sz w:val="19"/>
          <w:szCs w:val="19"/>
          <w:lang w:eastAsia="ru-RU"/>
        </w:rPr>
        <w:t>представлена</w:t>
      </w:r>
      <w:proofErr w:type="gramEnd"/>
      <w:r w:rsidRPr="0046303A">
        <w:rPr>
          <w:sz w:val="19"/>
          <w:szCs w:val="19"/>
          <w:lang w:eastAsia="ru-RU"/>
        </w:rPr>
        <w:t>:</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доверенность, оформленная в соответствии с действующим законодательством Российской Федерации;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5.7. При подаче жалобы в электронном виде документ, указанный в </w:t>
      </w:r>
      <w:hyperlink w:anchor="Par479" w:tooltip="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 w:history="1">
        <w:r w:rsidRPr="0046303A">
          <w:rPr>
            <w:color w:val="0000FF"/>
            <w:sz w:val="19"/>
            <w:szCs w:val="19"/>
            <w:u w:val="single"/>
            <w:lang w:eastAsia="ru-RU"/>
          </w:rPr>
          <w:t>пункте 5.6</w:t>
        </w:r>
      </w:hyperlink>
      <w:r w:rsidRPr="0046303A">
        <w:rPr>
          <w:sz w:val="19"/>
          <w:szCs w:val="19"/>
          <w:lang w:eastAsia="ru-RU"/>
        </w:rPr>
        <w:t xml:space="preserve">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5.8. Срок рассмотрения жалобы исчисляется со дня регистрации жалобы в Администрации сельсовета.</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5.9. Жалоба должна содержать:</w:t>
      </w:r>
    </w:p>
    <w:p w:rsidR="0046303A" w:rsidRPr="0046303A" w:rsidRDefault="0046303A" w:rsidP="0046303A">
      <w:pPr>
        <w:suppressAutoHyphens w:val="0"/>
        <w:ind w:firstLine="709"/>
        <w:jc w:val="both"/>
        <w:rPr>
          <w:sz w:val="19"/>
          <w:szCs w:val="19"/>
          <w:lang w:eastAsia="ru-RU"/>
        </w:rPr>
      </w:pPr>
      <w:proofErr w:type="gramStart"/>
      <w:r w:rsidRPr="0046303A">
        <w:rPr>
          <w:sz w:val="19"/>
          <w:szCs w:val="19"/>
          <w:lang w:eastAsia="ru-RU"/>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его руководителя и (или) работника, решения и действия (бездействие) которых обжалуются;</w:t>
      </w:r>
      <w:proofErr w:type="gramEnd"/>
    </w:p>
    <w:p w:rsidR="0046303A" w:rsidRPr="0046303A" w:rsidRDefault="0046303A" w:rsidP="0046303A">
      <w:pPr>
        <w:suppressAutoHyphens w:val="0"/>
        <w:ind w:firstLine="709"/>
        <w:jc w:val="both"/>
        <w:rPr>
          <w:sz w:val="19"/>
          <w:szCs w:val="19"/>
          <w:lang w:eastAsia="ru-RU"/>
        </w:rPr>
      </w:pPr>
      <w:proofErr w:type="gramStart"/>
      <w:r w:rsidRPr="0046303A">
        <w:rPr>
          <w:sz w:val="19"/>
          <w:szCs w:val="19"/>
          <w:lang w:eastAsia="ru-RU"/>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6303A" w:rsidRPr="0046303A" w:rsidRDefault="0046303A" w:rsidP="0046303A">
      <w:pPr>
        <w:suppressAutoHyphens w:val="0"/>
        <w:ind w:firstLine="709"/>
        <w:jc w:val="both"/>
        <w:rPr>
          <w:sz w:val="19"/>
          <w:szCs w:val="19"/>
          <w:lang w:eastAsia="ru-RU"/>
        </w:rPr>
      </w:pPr>
      <w:r w:rsidRPr="0046303A">
        <w:rPr>
          <w:sz w:val="19"/>
          <w:szCs w:val="19"/>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5.10. Орган местного самоуправления обеспечивает:</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оснащение мест приема жалоб;</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5.11. </w:t>
      </w:r>
      <w:proofErr w:type="gramStart"/>
      <w:r w:rsidRPr="0046303A">
        <w:rPr>
          <w:sz w:val="19"/>
          <w:szCs w:val="19"/>
          <w:lang w:eastAsia="ru-RU"/>
        </w:rPr>
        <w:t>Жалоба, поступившая в орган местного самоуправления, подлежит рассмотрению в течение пятнадцати рабочих дней со дня ее регистрации, а в случае обжалования отказа Администрации сельсовета, должностного лица Администрации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6303A" w:rsidRPr="0046303A" w:rsidRDefault="0046303A" w:rsidP="0046303A">
      <w:pPr>
        <w:suppressAutoHyphens w:val="0"/>
        <w:ind w:firstLine="709"/>
        <w:jc w:val="both"/>
        <w:rPr>
          <w:sz w:val="19"/>
          <w:szCs w:val="19"/>
          <w:lang w:eastAsia="ru-RU"/>
        </w:rPr>
      </w:pPr>
      <w:r w:rsidRPr="0046303A">
        <w:rPr>
          <w:sz w:val="19"/>
          <w:szCs w:val="19"/>
          <w:lang w:eastAsia="ru-RU"/>
        </w:rPr>
        <w:t>5.12. По результатам рассмотрения жалобы глава района принимает одно из следующих решений:</w:t>
      </w:r>
    </w:p>
    <w:p w:rsidR="0046303A" w:rsidRPr="0046303A" w:rsidRDefault="0046303A" w:rsidP="0046303A">
      <w:pPr>
        <w:suppressAutoHyphens w:val="0"/>
        <w:ind w:firstLine="709"/>
        <w:jc w:val="both"/>
        <w:rPr>
          <w:sz w:val="19"/>
          <w:szCs w:val="19"/>
          <w:lang w:eastAsia="ru-RU"/>
        </w:rPr>
      </w:pPr>
      <w:proofErr w:type="gramStart"/>
      <w:r w:rsidRPr="0046303A">
        <w:rPr>
          <w:sz w:val="19"/>
          <w:szCs w:val="19"/>
          <w:lang w:eastAsia="ru-RU"/>
        </w:rPr>
        <w:t>1) удовлетворяет жалобу, в том числе в форме отмены принятого решения, исправления допущенных Администрацией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46303A" w:rsidRPr="0046303A" w:rsidRDefault="0046303A" w:rsidP="0046303A">
      <w:pPr>
        <w:suppressAutoHyphens w:val="0"/>
        <w:ind w:firstLine="709"/>
        <w:jc w:val="both"/>
        <w:rPr>
          <w:sz w:val="19"/>
          <w:szCs w:val="19"/>
          <w:lang w:eastAsia="ru-RU"/>
        </w:rPr>
      </w:pPr>
      <w:r w:rsidRPr="0046303A">
        <w:rPr>
          <w:sz w:val="19"/>
          <w:szCs w:val="19"/>
          <w:lang w:eastAsia="ru-RU"/>
        </w:rPr>
        <w:t>2) отказывает в удовлетворении жалобы.</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5.13.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ar475" w:tooltip="в) портала досудебного обжалования (do.gosuslugi.ru)." w:history="1">
        <w:r w:rsidRPr="0046303A">
          <w:rPr>
            <w:color w:val="0000FF"/>
            <w:sz w:val="19"/>
            <w:szCs w:val="19"/>
            <w:u w:val="single"/>
            <w:lang w:eastAsia="ru-RU"/>
          </w:rPr>
          <w:t>подпункте «в» пункта 5.3.3</w:t>
        </w:r>
      </w:hyperlink>
      <w:r w:rsidRPr="0046303A">
        <w:rPr>
          <w:sz w:val="19"/>
          <w:szCs w:val="19"/>
          <w:lang w:eastAsia="ru-RU"/>
        </w:rPr>
        <w:t xml:space="preserve"> Административного регламента, ответ заявителю направляется посредством системы досудебного обжалования.</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5.14.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w:t>
      </w:r>
      <w:r w:rsidRPr="0046303A">
        <w:rPr>
          <w:sz w:val="19"/>
          <w:szCs w:val="19"/>
          <w:lang w:eastAsia="ru-RU"/>
        </w:rPr>
        <w:lastRenderedPageBreak/>
        <w:t xml:space="preserve">нарушений при оказании государственной или муниципальной услуги, а также приносятся извинения за доставленные </w:t>
      </w:r>
      <w:proofErr w:type="gramStart"/>
      <w:r w:rsidRPr="0046303A">
        <w:rPr>
          <w:sz w:val="19"/>
          <w:szCs w:val="19"/>
          <w:lang w:eastAsia="ru-RU"/>
        </w:rPr>
        <w:t>неудобства</w:t>
      </w:r>
      <w:proofErr w:type="gramEnd"/>
      <w:r w:rsidRPr="0046303A">
        <w:rPr>
          <w:sz w:val="19"/>
          <w:szCs w:val="19"/>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5.15.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5.16. Исчерпывающий перечень оснований не давать ответ заявителю, не направлять ответ по существу:</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5.17. 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незамедлительно, со дня принятия решения, если иное не установлено законодательством Российской Федерации.</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5.18. В случае установления в ходе или по результатам </w:t>
      </w:r>
      <w:proofErr w:type="gramStart"/>
      <w:r w:rsidRPr="0046303A">
        <w:rPr>
          <w:sz w:val="19"/>
          <w:szCs w:val="19"/>
          <w:lang w:eastAsia="ru-RU"/>
        </w:rPr>
        <w:t>рассмотрения жалобы признаков состава административного правонарушения</w:t>
      </w:r>
      <w:proofErr w:type="gramEnd"/>
      <w:r w:rsidRPr="0046303A">
        <w:rPr>
          <w:sz w:val="19"/>
          <w:szCs w:val="19"/>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6303A" w:rsidRPr="0046303A" w:rsidRDefault="0046303A" w:rsidP="0046303A">
      <w:pPr>
        <w:suppressAutoHyphens w:val="0"/>
        <w:ind w:firstLine="709"/>
        <w:jc w:val="center"/>
        <w:rPr>
          <w:sz w:val="19"/>
          <w:szCs w:val="19"/>
          <w:lang w:eastAsia="ru-RU"/>
        </w:rPr>
      </w:pPr>
      <w:r w:rsidRPr="0046303A">
        <w:rPr>
          <w:sz w:val="19"/>
          <w:szCs w:val="19"/>
          <w:lang w:eastAsia="ru-RU"/>
        </w:rPr>
        <w:t>____________________</w:t>
      </w:r>
    </w:p>
    <w:p w:rsidR="0085767A" w:rsidRPr="0046303A" w:rsidRDefault="0085767A" w:rsidP="0046303A">
      <w:pPr>
        <w:suppressAutoHyphens w:val="0"/>
        <w:spacing w:after="200"/>
        <w:jc w:val="both"/>
        <w:rPr>
          <w:sz w:val="19"/>
          <w:szCs w:val="19"/>
          <w:lang w:eastAsia="ru-RU"/>
        </w:rPr>
      </w:pPr>
    </w:p>
    <w:p w:rsidR="0046303A" w:rsidRPr="0046303A" w:rsidRDefault="0046303A" w:rsidP="0046303A">
      <w:pPr>
        <w:suppressAutoHyphens w:val="0"/>
        <w:spacing w:after="200"/>
        <w:jc w:val="both"/>
        <w:rPr>
          <w:sz w:val="19"/>
          <w:szCs w:val="19"/>
          <w:lang w:eastAsia="ru-RU"/>
        </w:rPr>
      </w:pPr>
    </w:p>
    <w:p w:rsidR="0046303A" w:rsidRPr="0046303A" w:rsidRDefault="0046303A" w:rsidP="0046303A">
      <w:pPr>
        <w:suppressAutoHyphens w:val="0"/>
        <w:ind w:left="4536"/>
        <w:jc w:val="both"/>
        <w:rPr>
          <w:sz w:val="19"/>
          <w:szCs w:val="19"/>
          <w:lang w:eastAsia="ru-RU"/>
        </w:rPr>
      </w:pPr>
      <w:r w:rsidRPr="0046303A">
        <w:rPr>
          <w:sz w:val="19"/>
          <w:szCs w:val="19"/>
          <w:lang w:eastAsia="ru-RU"/>
        </w:rPr>
        <w:t>Приложение 1</w:t>
      </w:r>
    </w:p>
    <w:p w:rsidR="0046303A" w:rsidRPr="0046303A" w:rsidRDefault="0046303A" w:rsidP="0046303A">
      <w:pPr>
        <w:suppressAutoHyphens w:val="0"/>
        <w:ind w:left="4536"/>
        <w:jc w:val="both"/>
        <w:rPr>
          <w:sz w:val="19"/>
          <w:szCs w:val="19"/>
          <w:lang w:eastAsia="ru-RU"/>
        </w:rPr>
      </w:pPr>
      <w:r w:rsidRPr="0046303A">
        <w:rPr>
          <w:sz w:val="19"/>
          <w:szCs w:val="19"/>
          <w:lang w:eastAsia="ru-RU"/>
        </w:rPr>
        <w:t>к Административному регламенту</w:t>
      </w:r>
    </w:p>
    <w:p w:rsidR="0046303A" w:rsidRPr="0046303A" w:rsidRDefault="0046303A" w:rsidP="0046303A">
      <w:pPr>
        <w:suppressAutoHyphens w:val="0"/>
        <w:ind w:left="4536"/>
        <w:jc w:val="both"/>
        <w:rPr>
          <w:sz w:val="19"/>
          <w:szCs w:val="19"/>
          <w:lang w:eastAsia="ru-RU"/>
        </w:rPr>
      </w:pPr>
      <w:r w:rsidRPr="0046303A">
        <w:rPr>
          <w:sz w:val="19"/>
          <w:szCs w:val="19"/>
          <w:lang w:eastAsia="ru-RU"/>
        </w:rPr>
        <w:t>предоставления муниципальной услуги</w:t>
      </w:r>
    </w:p>
    <w:p w:rsidR="0046303A" w:rsidRPr="0046303A" w:rsidRDefault="0046303A" w:rsidP="0046303A">
      <w:pPr>
        <w:suppressAutoHyphens w:val="0"/>
        <w:ind w:left="4536"/>
        <w:jc w:val="both"/>
        <w:rPr>
          <w:sz w:val="19"/>
          <w:szCs w:val="19"/>
          <w:lang w:eastAsia="ru-RU"/>
        </w:rPr>
      </w:pPr>
      <w:r w:rsidRPr="0046303A">
        <w:rPr>
          <w:sz w:val="19"/>
          <w:szCs w:val="19"/>
          <w:lang w:eastAsia="ru-RU"/>
        </w:rPr>
        <w:t>«Назначение, выплата, и увеличение</w:t>
      </w:r>
    </w:p>
    <w:p w:rsidR="0046303A" w:rsidRPr="0046303A" w:rsidRDefault="0046303A" w:rsidP="0046303A">
      <w:pPr>
        <w:suppressAutoHyphens w:val="0"/>
        <w:ind w:left="4536"/>
        <w:jc w:val="both"/>
        <w:rPr>
          <w:sz w:val="19"/>
          <w:szCs w:val="19"/>
          <w:lang w:eastAsia="ru-RU"/>
        </w:rPr>
      </w:pPr>
      <w:r w:rsidRPr="0046303A">
        <w:rPr>
          <w:sz w:val="19"/>
          <w:szCs w:val="19"/>
          <w:lang w:eastAsia="ru-RU"/>
        </w:rPr>
        <w:t>пенсии за выслугу лет лицам,</w:t>
      </w:r>
    </w:p>
    <w:p w:rsidR="0046303A" w:rsidRPr="0046303A" w:rsidRDefault="0046303A" w:rsidP="0046303A">
      <w:pPr>
        <w:suppressAutoHyphens w:val="0"/>
        <w:ind w:left="4536"/>
        <w:jc w:val="both"/>
        <w:rPr>
          <w:sz w:val="19"/>
          <w:szCs w:val="19"/>
          <w:lang w:eastAsia="ru-RU"/>
        </w:rPr>
      </w:pPr>
      <w:proofErr w:type="gramStart"/>
      <w:r w:rsidRPr="0046303A">
        <w:rPr>
          <w:sz w:val="19"/>
          <w:szCs w:val="19"/>
          <w:lang w:eastAsia="ru-RU"/>
        </w:rPr>
        <w:t>замещавшим</w:t>
      </w:r>
      <w:proofErr w:type="gramEnd"/>
      <w:r w:rsidRPr="0046303A">
        <w:rPr>
          <w:sz w:val="19"/>
          <w:szCs w:val="19"/>
          <w:lang w:eastAsia="ru-RU"/>
        </w:rPr>
        <w:t xml:space="preserve"> должности муниципальной  службы Администрации  </w:t>
      </w:r>
      <w:proofErr w:type="spellStart"/>
      <w:r w:rsidRPr="0046303A">
        <w:rPr>
          <w:sz w:val="19"/>
          <w:szCs w:val="19"/>
          <w:lang w:eastAsia="ru-RU"/>
        </w:rPr>
        <w:t>Рожне-Логовского</w:t>
      </w:r>
      <w:proofErr w:type="spellEnd"/>
      <w:r w:rsidRPr="0046303A">
        <w:rPr>
          <w:sz w:val="19"/>
          <w:szCs w:val="19"/>
          <w:lang w:eastAsia="ru-RU"/>
        </w:rPr>
        <w:t xml:space="preserve"> сельсовета </w:t>
      </w:r>
      <w:proofErr w:type="spellStart"/>
      <w:r w:rsidRPr="0046303A">
        <w:rPr>
          <w:sz w:val="19"/>
          <w:szCs w:val="19"/>
          <w:lang w:eastAsia="ru-RU"/>
        </w:rPr>
        <w:t>Ребрихинского</w:t>
      </w:r>
      <w:proofErr w:type="spellEnd"/>
      <w:r w:rsidRPr="0046303A">
        <w:rPr>
          <w:sz w:val="19"/>
          <w:szCs w:val="19"/>
          <w:lang w:eastAsia="ru-RU"/>
        </w:rPr>
        <w:t xml:space="preserve"> района Алтайского края»</w:t>
      </w:r>
    </w:p>
    <w:p w:rsidR="0046303A" w:rsidRPr="0046303A" w:rsidRDefault="0046303A" w:rsidP="0046303A">
      <w:pPr>
        <w:suppressAutoHyphens w:val="0"/>
        <w:spacing w:after="200"/>
        <w:jc w:val="both"/>
        <w:rPr>
          <w:sz w:val="19"/>
          <w:szCs w:val="19"/>
          <w:lang w:eastAsia="ru-RU"/>
        </w:rPr>
      </w:pPr>
    </w:p>
    <w:p w:rsidR="0046303A" w:rsidRPr="0046303A" w:rsidRDefault="0046303A" w:rsidP="0046303A">
      <w:pPr>
        <w:suppressAutoHyphens w:val="0"/>
        <w:jc w:val="center"/>
        <w:rPr>
          <w:b/>
          <w:bCs/>
          <w:sz w:val="19"/>
          <w:szCs w:val="19"/>
          <w:lang w:eastAsia="ru-RU"/>
        </w:rPr>
      </w:pPr>
      <w:r w:rsidRPr="0046303A">
        <w:rPr>
          <w:b/>
          <w:bCs/>
          <w:sz w:val="19"/>
          <w:szCs w:val="19"/>
          <w:lang w:eastAsia="ru-RU"/>
        </w:rPr>
        <w:t>Информация</w:t>
      </w:r>
    </w:p>
    <w:p w:rsidR="0046303A" w:rsidRPr="0046303A" w:rsidRDefault="0046303A" w:rsidP="0046303A">
      <w:pPr>
        <w:suppressAutoHyphens w:val="0"/>
        <w:jc w:val="center"/>
        <w:rPr>
          <w:b/>
          <w:bCs/>
          <w:sz w:val="19"/>
          <w:szCs w:val="19"/>
          <w:lang w:eastAsia="ru-RU"/>
        </w:rPr>
      </w:pPr>
      <w:r w:rsidRPr="0046303A">
        <w:rPr>
          <w:b/>
          <w:bCs/>
          <w:sz w:val="19"/>
          <w:szCs w:val="19"/>
          <w:lang w:eastAsia="ru-RU"/>
        </w:rPr>
        <w:t>об Администрации района, участвующей в предоставлении муниципальной услуги</w:t>
      </w:r>
    </w:p>
    <w:p w:rsidR="0046303A" w:rsidRPr="0046303A" w:rsidRDefault="0046303A" w:rsidP="0046303A">
      <w:pPr>
        <w:suppressAutoHyphens w:val="0"/>
        <w:spacing w:after="200"/>
        <w:jc w:val="both"/>
        <w:rPr>
          <w:sz w:val="19"/>
          <w:szCs w:val="19"/>
          <w:lang w:eastAsia="ru-RU"/>
        </w:rPr>
      </w:pPr>
    </w:p>
    <w:tbl>
      <w:tblPr>
        <w:tblW w:w="0" w:type="auto"/>
        <w:tblLayout w:type="fixed"/>
        <w:tblCellMar>
          <w:top w:w="102" w:type="dxa"/>
          <w:left w:w="62" w:type="dxa"/>
          <w:bottom w:w="102" w:type="dxa"/>
          <w:right w:w="62" w:type="dxa"/>
        </w:tblCellMar>
        <w:tblLook w:val="0000"/>
      </w:tblPr>
      <w:tblGrid>
        <w:gridCol w:w="4195"/>
        <w:gridCol w:w="4819"/>
      </w:tblGrid>
      <w:tr w:rsidR="0046303A" w:rsidRPr="0046303A" w:rsidTr="0046303A">
        <w:tc>
          <w:tcPr>
            <w:tcW w:w="4195" w:type="dxa"/>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spacing w:after="200"/>
              <w:jc w:val="both"/>
              <w:rPr>
                <w:sz w:val="19"/>
                <w:szCs w:val="19"/>
                <w:lang w:eastAsia="ru-RU"/>
              </w:rPr>
            </w:pPr>
            <w:r w:rsidRPr="0046303A">
              <w:rPr>
                <w:sz w:val="19"/>
                <w:szCs w:val="19"/>
                <w:lang w:eastAsia="ru-RU"/>
              </w:rPr>
              <w:t>Наименование органа, участвующего в предоставлении муниципальной услуги</w:t>
            </w:r>
          </w:p>
        </w:tc>
        <w:tc>
          <w:tcPr>
            <w:tcW w:w="4819" w:type="dxa"/>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spacing w:after="200"/>
              <w:jc w:val="both"/>
              <w:rPr>
                <w:sz w:val="19"/>
                <w:szCs w:val="19"/>
                <w:lang w:eastAsia="ru-RU"/>
              </w:rPr>
            </w:pPr>
            <w:r w:rsidRPr="0046303A">
              <w:rPr>
                <w:sz w:val="19"/>
                <w:szCs w:val="19"/>
                <w:lang w:eastAsia="ru-RU"/>
              </w:rPr>
              <w:t xml:space="preserve">Администрация  </w:t>
            </w:r>
            <w:proofErr w:type="spellStart"/>
            <w:r w:rsidRPr="0046303A">
              <w:rPr>
                <w:sz w:val="19"/>
                <w:szCs w:val="19"/>
                <w:lang w:eastAsia="ru-RU"/>
              </w:rPr>
              <w:t>Рожне-Логовского</w:t>
            </w:r>
            <w:proofErr w:type="spellEnd"/>
            <w:r w:rsidRPr="0046303A">
              <w:rPr>
                <w:sz w:val="19"/>
                <w:szCs w:val="19"/>
                <w:lang w:eastAsia="ru-RU"/>
              </w:rPr>
              <w:t xml:space="preserve"> сельсовета </w:t>
            </w:r>
            <w:proofErr w:type="spellStart"/>
            <w:r w:rsidRPr="0046303A">
              <w:rPr>
                <w:sz w:val="19"/>
                <w:szCs w:val="19"/>
                <w:lang w:eastAsia="ru-RU"/>
              </w:rPr>
              <w:t>Ребрихинского</w:t>
            </w:r>
            <w:proofErr w:type="spellEnd"/>
            <w:r w:rsidRPr="0046303A">
              <w:rPr>
                <w:sz w:val="19"/>
                <w:szCs w:val="19"/>
                <w:lang w:eastAsia="ru-RU"/>
              </w:rPr>
              <w:t xml:space="preserve"> района Алтайского края</w:t>
            </w:r>
          </w:p>
        </w:tc>
      </w:tr>
      <w:tr w:rsidR="0046303A" w:rsidRPr="0046303A" w:rsidTr="0046303A">
        <w:tc>
          <w:tcPr>
            <w:tcW w:w="4195" w:type="dxa"/>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spacing w:after="200"/>
              <w:jc w:val="both"/>
              <w:rPr>
                <w:sz w:val="19"/>
                <w:szCs w:val="19"/>
                <w:lang w:eastAsia="ru-RU"/>
              </w:rPr>
            </w:pPr>
            <w:r w:rsidRPr="0046303A">
              <w:rPr>
                <w:sz w:val="19"/>
                <w:szCs w:val="19"/>
                <w:lang w:eastAsia="ru-RU"/>
              </w:rPr>
              <w:t>Руководитель органа, участвующего в предоставлении муниципальной услуги</w:t>
            </w:r>
          </w:p>
        </w:tc>
        <w:tc>
          <w:tcPr>
            <w:tcW w:w="4819" w:type="dxa"/>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spacing w:after="200"/>
              <w:jc w:val="both"/>
              <w:rPr>
                <w:sz w:val="19"/>
                <w:szCs w:val="19"/>
                <w:lang w:eastAsia="ru-RU"/>
              </w:rPr>
            </w:pPr>
            <w:r w:rsidRPr="0046303A">
              <w:rPr>
                <w:sz w:val="19"/>
                <w:szCs w:val="19"/>
                <w:lang w:eastAsia="ru-RU"/>
              </w:rPr>
              <w:t>Глава сельсовета</w:t>
            </w:r>
          </w:p>
          <w:p w:rsidR="0046303A" w:rsidRPr="0046303A" w:rsidRDefault="0046303A" w:rsidP="0046303A">
            <w:pPr>
              <w:suppressAutoHyphens w:val="0"/>
              <w:spacing w:after="200"/>
              <w:jc w:val="both"/>
              <w:rPr>
                <w:sz w:val="19"/>
                <w:szCs w:val="19"/>
                <w:lang w:eastAsia="ru-RU"/>
              </w:rPr>
            </w:pPr>
            <w:proofErr w:type="spellStart"/>
            <w:r w:rsidRPr="0046303A">
              <w:rPr>
                <w:sz w:val="19"/>
                <w:szCs w:val="19"/>
                <w:lang w:eastAsia="ru-RU"/>
              </w:rPr>
              <w:t>Тюняев</w:t>
            </w:r>
            <w:proofErr w:type="spellEnd"/>
            <w:r w:rsidRPr="0046303A">
              <w:rPr>
                <w:sz w:val="19"/>
                <w:szCs w:val="19"/>
                <w:lang w:eastAsia="ru-RU"/>
              </w:rPr>
              <w:t xml:space="preserve"> Михаил Яковлевич</w:t>
            </w:r>
          </w:p>
        </w:tc>
      </w:tr>
      <w:tr w:rsidR="0046303A" w:rsidRPr="0046303A" w:rsidTr="0046303A">
        <w:tc>
          <w:tcPr>
            <w:tcW w:w="4195" w:type="dxa"/>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spacing w:after="200"/>
              <w:jc w:val="both"/>
              <w:rPr>
                <w:sz w:val="19"/>
                <w:szCs w:val="19"/>
                <w:lang w:eastAsia="ru-RU"/>
              </w:rPr>
            </w:pPr>
            <w:r w:rsidRPr="0046303A">
              <w:rPr>
                <w:sz w:val="19"/>
                <w:szCs w:val="19"/>
                <w:lang w:eastAsia="ru-RU"/>
              </w:rPr>
              <w:t>Наименование органа, осуществляющего рассмотрение заявления</w:t>
            </w:r>
          </w:p>
        </w:tc>
        <w:tc>
          <w:tcPr>
            <w:tcW w:w="4819" w:type="dxa"/>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spacing w:after="200"/>
              <w:jc w:val="both"/>
              <w:rPr>
                <w:sz w:val="19"/>
                <w:szCs w:val="19"/>
                <w:lang w:eastAsia="ru-RU"/>
              </w:rPr>
            </w:pPr>
            <w:r w:rsidRPr="0046303A">
              <w:rPr>
                <w:sz w:val="19"/>
                <w:szCs w:val="19"/>
                <w:lang w:eastAsia="ru-RU"/>
              </w:rPr>
              <w:t>Комиссия по рассмотрению вопросов об установлении ежемесячной пенсии за выслугу лет и доплаты к пенсии</w:t>
            </w:r>
          </w:p>
        </w:tc>
      </w:tr>
      <w:tr w:rsidR="0046303A" w:rsidRPr="0046303A" w:rsidTr="0046303A">
        <w:tc>
          <w:tcPr>
            <w:tcW w:w="4195" w:type="dxa"/>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spacing w:after="200"/>
              <w:jc w:val="both"/>
              <w:rPr>
                <w:sz w:val="19"/>
                <w:szCs w:val="19"/>
                <w:lang w:eastAsia="ru-RU"/>
              </w:rPr>
            </w:pPr>
            <w:r w:rsidRPr="0046303A">
              <w:rPr>
                <w:sz w:val="19"/>
                <w:szCs w:val="19"/>
                <w:lang w:eastAsia="ru-RU"/>
              </w:rPr>
              <w:lastRenderedPageBreak/>
              <w:t>Место нахождения и почтовый адрес</w:t>
            </w:r>
          </w:p>
        </w:tc>
        <w:tc>
          <w:tcPr>
            <w:tcW w:w="4819" w:type="dxa"/>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spacing w:after="200"/>
              <w:jc w:val="both"/>
              <w:rPr>
                <w:sz w:val="19"/>
                <w:szCs w:val="19"/>
                <w:lang w:eastAsia="ru-RU"/>
              </w:rPr>
            </w:pPr>
            <w:r w:rsidRPr="0046303A">
              <w:rPr>
                <w:sz w:val="19"/>
                <w:szCs w:val="19"/>
                <w:lang w:eastAsia="ru-RU"/>
              </w:rPr>
              <w:t xml:space="preserve">Адрес: 658534, Алтайский край, </w:t>
            </w:r>
            <w:proofErr w:type="spellStart"/>
            <w:r w:rsidRPr="0046303A">
              <w:rPr>
                <w:sz w:val="19"/>
                <w:szCs w:val="19"/>
                <w:lang w:eastAsia="ru-RU"/>
              </w:rPr>
              <w:t>Ребрихинский</w:t>
            </w:r>
            <w:proofErr w:type="spellEnd"/>
            <w:r w:rsidRPr="0046303A">
              <w:rPr>
                <w:sz w:val="19"/>
                <w:szCs w:val="19"/>
                <w:lang w:eastAsia="ru-RU"/>
              </w:rPr>
              <w:t xml:space="preserve"> район, с. </w:t>
            </w:r>
            <w:proofErr w:type="spellStart"/>
            <w:r w:rsidRPr="0046303A">
              <w:rPr>
                <w:sz w:val="19"/>
                <w:szCs w:val="19"/>
                <w:lang w:eastAsia="ru-RU"/>
              </w:rPr>
              <w:t>Рожнев</w:t>
            </w:r>
            <w:proofErr w:type="spellEnd"/>
            <w:r w:rsidRPr="0046303A">
              <w:rPr>
                <w:sz w:val="19"/>
                <w:szCs w:val="19"/>
                <w:lang w:eastAsia="ru-RU"/>
              </w:rPr>
              <w:t xml:space="preserve"> Лог, ул. Ленина, 42</w:t>
            </w:r>
          </w:p>
        </w:tc>
      </w:tr>
      <w:tr w:rsidR="0046303A" w:rsidRPr="0046303A" w:rsidTr="0046303A">
        <w:tc>
          <w:tcPr>
            <w:tcW w:w="4195" w:type="dxa"/>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spacing w:after="200"/>
              <w:jc w:val="both"/>
              <w:rPr>
                <w:sz w:val="19"/>
                <w:szCs w:val="19"/>
                <w:lang w:eastAsia="ru-RU"/>
              </w:rPr>
            </w:pPr>
            <w:r w:rsidRPr="0046303A">
              <w:rPr>
                <w:sz w:val="19"/>
                <w:szCs w:val="19"/>
                <w:lang w:eastAsia="ru-RU"/>
              </w:rPr>
              <w:t>График работы (приема заявителей)</w:t>
            </w:r>
          </w:p>
        </w:tc>
        <w:tc>
          <w:tcPr>
            <w:tcW w:w="4819" w:type="dxa"/>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spacing w:after="200"/>
              <w:jc w:val="both"/>
              <w:rPr>
                <w:sz w:val="19"/>
                <w:szCs w:val="19"/>
                <w:lang w:eastAsia="ru-RU"/>
              </w:rPr>
            </w:pPr>
            <w:r w:rsidRPr="0046303A">
              <w:rPr>
                <w:sz w:val="19"/>
                <w:szCs w:val="19"/>
                <w:lang w:eastAsia="ru-RU"/>
              </w:rPr>
              <w:t>Понедельник - пятница с 8.48 до 17.00, перерыв с 13.00 до 14.00</w:t>
            </w:r>
          </w:p>
        </w:tc>
      </w:tr>
      <w:tr w:rsidR="0046303A" w:rsidRPr="0046303A" w:rsidTr="0046303A">
        <w:tc>
          <w:tcPr>
            <w:tcW w:w="4195" w:type="dxa"/>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spacing w:after="200"/>
              <w:jc w:val="both"/>
              <w:rPr>
                <w:sz w:val="19"/>
                <w:szCs w:val="19"/>
                <w:lang w:eastAsia="ru-RU"/>
              </w:rPr>
            </w:pPr>
            <w:r w:rsidRPr="0046303A">
              <w:rPr>
                <w:sz w:val="19"/>
                <w:szCs w:val="19"/>
                <w:lang w:eastAsia="ru-RU"/>
              </w:rPr>
              <w:t>Телефон, адрес электронной почты</w:t>
            </w:r>
          </w:p>
        </w:tc>
        <w:tc>
          <w:tcPr>
            <w:tcW w:w="4819" w:type="dxa"/>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spacing w:after="200"/>
              <w:jc w:val="both"/>
              <w:rPr>
                <w:sz w:val="19"/>
                <w:szCs w:val="19"/>
                <w:lang w:eastAsia="ru-RU"/>
              </w:rPr>
            </w:pPr>
            <w:r w:rsidRPr="0046303A">
              <w:rPr>
                <w:sz w:val="19"/>
                <w:szCs w:val="19"/>
                <w:lang w:eastAsia="ru-RU"/>
              </w:rPr>
              <w:t>телефон 8 (38582) 24-3-43</w:t>
            </w:r>
          </w:p>
          <w:p w:rsidR="0046303A" w:rsidRPr="0046303A" w:rsidRDefault="0046303A" w:rsidP="0046303A">
            <w:pPr>
              <w:suppressAutoHyphens w:val="0"/>
              <w:spacing w:after="200"/>
              <w:jc w:val="both"/>
              <w:rPr>
                <w:sz w:val="19"/>
                <w:szCs w:val="19"/>
                <w:lang w:eastAsia="ru-RU"/>
              </w:rPr>
            </w:pPr>
            <w:r w:rsidRPr="0046303A">
              <w:rPr>
                <w:sz w:val="19"/>
                <w:szCs w:val="19"/>
                <w:lang w:val="en-US" w:eastAsia="ru-RU"/>
              </w:rPr>
              <w:t>e</w:t>
            </w:r>
            <w:r w:rsidRPr="0046303A">
              <w:rPr>
                <w:sz w:val="19"/>
                <w:szCs w:val="19"/>
                <w:lang w:eastAsia="ru-RU"/>
              </w:rPr>
              <w:t>-</w:t>
            </w:r>
            <w:r w:rsidRPr="0046303A">
              <w:rPr>
                <w:sz w:val="19"/>
                <w:szCs w:val="19"/>
                <w:lang w:val="en-US" w:eastAsia="ru-RU"/>
              </w:rPr>
              <w:t>mail</w:t>
            </w:r>
            <w:r w:rsidRPr="0046303A">
              <w:rPr>
                <w:sz w:val="19"/>
                <w:szCs w:val="19"/>
                <w:lang w:eastAsia="ru-RU"/>
              </w:rPr>
              <w:t xml:space="preserve">: </w:t>
            </w:r>
            <w:proofErr w:type="spellStart"/>
            <w:r w:rsidRPr="0046303A">
              <w:rPr>
                <w:sz w:val="19"/>
                <w:szCs w:val="19"/>
                <w:lang w:val="en-US" w:eastAsia="ru-RU"/>
              </w:rPr>
              <w:t>rebrroglog</w:t>
            </w:r>
            <w:proofErr w:type="spellEnd"/>
            <w:r w:rsidRPr="0046303A">
              <w:rPr>
                <w:sz w:val="19"/>
                <w:szCs w:val="19"/>
                <w:lang w:eastAsia="ru-RU"/>
              </w:rPr>
              <w:t>@</w:t>
            </w:r>
            <w:proofErr w:type="spellStart"/>
            <w:r w:rsidRPr="0046303A">
              <w:rPr>
                <w:sz w:val="19"/>
                <w:szCs w:val="19"/>
                <w:lang w:val="en-US" w:eastAsia="ru-RU"/>
              </w:rPr>
              <w:t>yandex</w:t>
            </w:r>
            <w:proofErr w:type="spellEnd"/>
            <w:r w:rsidRPr="0046303A">
              <w:rPr>
                <w:sz w:val="19"/>
                <w:szCs w:val="19"/>
                <w:lang w:eastAsia="ru-RU"/>
              </w:rPr>
              <w:t>.</w:t>
            </w:r>
            <w:proofErr w:type="spellStart"/>
            <w:r w:rsidRPr="0046303A">
              <w:rPr>
                <w:sz w:val="19"/>
                <w:szCs w:val="19"/>
                <w:lang w:val="en-US" w:eastAsia="ru-RU"/>
              </w:rPr>
              <w:t>ru</w:t>
            </w:r>
            <w:proofErr w:type="spellEnd"/>
          </w:p>
        </w:tc>
      </w:tr>
      <w:tr w:rsidR="0046303A" w:rsidRPr="0046303A" w:rsidTr="0046303A">
        <w:tc>
          <w:tcPr>
            <w:tcW w:w="4195" w:type="dxa"/>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spacing w:after="200"/>
              <w:jc w:val="both"/>
              <w:rPr>
                <w:sz w:val="19"/>
                <w:szCs w:val="19"/>
                <w:lang w:eastAsia="ru-RU"/>
              </w:rPr>
            </w:pPr>
            <w:r w:rsidRPr="0046303A">
              <w:rPr>
                <w:sz w:val="19"/>
                <w:szCs w:val="19"/>
                <w:lang w:eastAsia="ru-RU"/>
              </w:rPr>
              <w:t xml:space="preserve">Адрес официального сайта Администрации  </w:t>
            </w:r>
            <w:proofErr w:type="spellStart"/>
            <w:r w:rsidRPr="0046303A">
              <w:rPr>
                <w:sz w:val="19"/>
                <w:szCs w:val="19"/>
                <w:lang w:eastAsia="ru-RU"/>
              </w:rPr>
              <w:t>Рожне-Логовского</w:t>
            </w:r>
            <w:proofErr w:type="spellEnd"/>
            <w:r w:rsidRPr="0046303A">
              <w:rPr>
                <w:sz w:val="19"/>
                <w:szCs w:val="19"/>
                <w:lang w:eastAsia="ru-RU"/>
              </w:rPr>
              <w:t xml:space="preserve"> сельсовета  </w:t>
            </w:r>
            <w:proofErr w:type="spellStart"/>
            <w:r w:rsidRPr="0046303A">
              <w:rPr>
                <w:sz w:val="19"/>
                <w:szCs w:val="19"/>
                <w:lang w:eastAsia="ru-RU"/>
              </w:rPr>
              <w:t>Ребрихинского</w:t>
            </w:r>
            <w:proofErr w:type="spellEnd"/>
            <w:r w:rsidRPr="0046303A">
              <w:rPr>
                <w:sz w:val="19"/>
                <w:szCs w:val="19"/>
                <w:lang w:eastAsia="ru-RU"/>
              </w:rPr>
              <w:t xml:space="preserve"> района Алтайского края</w:t>
            </w:r>
          </w:p>
        </w:tc>
        <w:tc>
          <w:tcPr>
            <w:tcW w:w="4819" w:type="dxa"/>
            <w:tcBorders>
              <w:top w:val="single" w:sz="4" w:space="0" w:color="auto"/>
              <w:left w:val="single" w:sz="4" w:space="0" w:color="auto"/>
              <w:bottom w:val="single" w:sz="4" w:space="0" w:color="auto"/>
              <w:right w:val="single" w:sz="4" w:space="0" w:color="auto"/>
            </w:tcBorders>
          </w:tcPr>
          <w:p w:rsidR="0046303A" w:rsidRPr="0046303A" w:rsidRDefault="00455DCF" w:rsidP="0046303A">
            <w:pPr>
              <w:suppressAutoHyphens w:val="0"/>
              <w:spacing w:after="200"/>
              <w:jc w:val="both"/>
              <w:rPr>
                <w:sz w:val="19"/>
                <w:szCs w:val="19"/>
                <w:lang w:eastAsia="ru-RU"/>
              </w:rPr>
            </w:pPr>
            <w:hyperlink r:id="rId41" w:history="1">
              <w:r w:rsidR="0046303A" w:rsidRPr="0046303A">
                <w:rPr>
                  <w:color w:val="0000FF"/>
                  <w:sz w:val="19"/>
                  <w:szCs w:val="19"/>
                  <w:u w:val="single"/>
                  <w:shd w:val="clear" w:color="auto" w:fill="F8F8FA"/>
                  <w:lang w:eastAsia="ru-RU"/>
                </w:rPr>
                <w:t>https://</w:t>
              </w:r>
              <w:proofErr w:type="spellStart"/>
              <w:r w:rsidR="0046303A" w:rsidRPr="0046303A">
                <w:rPr>
                  <w:color w:val="0000FF"/>
                  <w:sz w:val="19"/>
                  <w:szCs w:val="19"/>
                  <w:u w:val="single"/>
                  <w:lang w:val="en-US" w:eastAsia="ru-RU"/>
                </w:rPr>
                <w:t>rozhnelovskoj</w:t>
              </w:r>
              <w:proofErr w:type="spellEnd"/>
              <w:r w:rsidR="0046303A" w:rsidRPr="0046303A">
                <w:rPr>
                  <w:color w:val="0000FF"/>
                  <w:sz w:val="19"/>
                  <w:szCs w:val="19"/>
                  <w:u w:val="single"/>
                  <w:lang w:eastAsia="ru-RU"/>
                </w:rPr>
                <w:t>-</w:t>
              </w:r>
              <w:r w:rsidR="0046303A" w:rsidRPr="0046303A">
                <w:rPr>
                  <w:color w:val="0000FF"/>
                  <w:sz w:val="19"/>
                  <w:szCs w:val="19"/>
                  <w:u w:val="single"/>
                  <w:lang w:val="en-US" w:eastAsia="ru-RU"/>
                </w:rPr>
                <w:t>r</w:t>
              </w:r>
              <w:r w:rsidR="0046303A" w:rsidRPr="0046303A">
                <w:rPr>
                  <w:color w:val="0000FF"/>
                  <w:sz w:val="19"/>
                  <w:szCs w:val="19"/>
                  <w:u w:val="single"/>
                  <w:lang w:eastAsia="ru-RU"/>
                </w:rPr>
                <w:t>22.</w:t>
              </w:r>
              <w:proofErr w:type="spellStart"/>
              <w:r w:rsidR="0046303A" w:rsidRPr="0046303A">
                <w:rPr>
                  <w:color w:val="0000FF"/>
                  <w:sz w:val="19"/>
                  <w:szCs w:val="19"/>
                  <w:u w:val="single"/>
                  <w:lang w:val="en-US" w:eastAsia="ru-RU"/>
                </w:rPr>
                <w:t>gosweb</w:t>
              </w:r>
              <w:proofErr w:type="spellEnd"/>
            </w:hyperlink>
            <w:r w:rsidR="0046303A" w:rsidRPr="0046303A">
              <w:rPr>
                <w:sz w:val="19"/>
                <w:szCs w:val="19"/>
                <w:lang w:eastAsia="ru-RU"/>
              </w:rPr>
              <w:t>.</w:t>
            </w:r>
          </w:p>
          <w:p w:rsidR="0046303A" w:rsidRPr="0046303A" w:rsidRDefault="0046303A" w:rsidP="0046303A">
            <w:pPr>
              <w:suppressAutoHyphens w:val="0"/>
              <w:spacing w:after="200"/>
              <w:jc w:val="both"/>
              <w:rPr>
                <w:color w:val="C00000"/>
                <w:sz w:val="19"/>
                <w:szCs w:val="19"/>
                <w:lang w:eastAsia="ru-RU"/>
              </w:rPr>
            </w:pPr>
            <w:proofErr w:type="spellStart"/>
            <w:r w:rsidRPr="0046303A">
              <w:rPr>
                <w:sz w:val="19"/>
                <w:szCs w:val="19"/>
                <w:lang w:val="en-US" w:eastAsia="ru-RU"/>
              </w:rPr>
              <w:t>gosuslugi</w:t>
            </w:r>
            <w:proofErr w:type="spellEnd"/>
            <w:r w:rsidRPr="0046303A">
              <w:rPr>
                <w:sz w:val="19"/>
                <w:szCs w:val="19"/>
                <w:lang w:eastAsia="ru-RU"/>
              </w:rPr>
              <w:t>.</w:t>
            </w:r>
            <w:proofErr w:type="spellStart"/>
            <w:r w:rsidRPr="0046303A">
              <w:rPr>
                <w:sz w:val="19"/>
                <w:szCs w:val="19"/>
                <w:lang w:val="en-US" w:eastAsia="ru-RU"/>
              </w:rPr>
              <w:t>ru</w:t>
            </w:r>
            <w:proofErr w:type="spellEnd"/>
          </w:p>
        </w:tc>
      </w:tr>
    </w:tbl>
    <w:p w:rsidR="0046303A" w:rsidRPr="0046303A" w:rsidRDefault="0046303A" w:rsidP="0046303A">
      <w:pPr>
        <w:suppressAutoHyphens w:val="0"/>
        <w:spacing w:after="200"/>
        <w:jc w:val="both"/>
        <w:rPr>
          <w:sz w:val="19"/>
          <w:szCs w:val="19"/>
          <w:lang w:eastAsia="ru-RU"/>
        </w:rPr>
      </w:pPr>
    </w:p>
    <w:p w:rsidR="0085767A" w:rsidRPr="0046303A" w:rsidRDefault="0046303A" w:rsidP="00883F40">
      <w:pPr>
        <w:suppressAutoHyphens w:val="0"/>
        <w:spacing w:after="200"/>
        <w:jc w:val="both"/>
        <w:rPr>
          <w:sz w:val="19"/>
          <w:szCs w:val="19"/>
          <w:lang w:eastAsia="ru-RU"/>
        </w:rPr>
      </w:pPr>
      <w:r w:rsidRPr="0046303A">
        <w:rPr>
          <w:sz w:val="19"/>
          <w:szCs w:val="19"/>
          <w:lang w:eastAsia="ru-RU"/>
        </w:rPr>
        <w:t>Единый портал государственных и муниципальных услуг (функций) - www.22.gosuslugi.ru/</w:t>
      </w:r>
      <w:proofErr w:type="spellStart"/>
      <w:r w:rsidRPr="0046303A">
        <w:rPr>
          <w:sz w:val="19"/>
          <w:szCs w:val="19"/>
          <w:lang w:eastAsia="ru-RU"/>
        </w:rPr>
        <w:t>pgu</w:t>
      </w:r>
      <w:proofErr w:type="spellEnd"/>
      <w:r w:rsidRPr="0046303A">
        <w:rPr>
          <w:sz w:val="19"/>
          <w:szCs w:val="19"/>
          <w:lang w:eastAsia="ru-RU"/>
        </w:rPr>
        <w:t>/</w:t>
      </w:r>
    </w:p>
    <w:p w:rsidR="0046303A" w:rsidRPr="0046303A" w:rsidRDefault="0046303A" w:rsidP="0046303A">
      <w:pPr>
        <w:suppressAutoHyphens w:val="0"/>
        <w:spacing w:after="200"/>
        <w:rPr>
          <w:sz w:val="19"/>
          <w:szCs w:val="19"/>
          <w:lang w:eastAsia="ru-RU"/>
        </w:rPr>
      </w:pPr>
    </w:p>
    <w:p w:rsidR="0046303A" w:rsidRPr="0046303A" w:rsidRDefault="0046303A" w:rsidP="0046303A">
      <w:pPr>
        <w:suppressAutoHyphens w:val="0"/>
        <w:ind w:left="5103"/>
        <w:jc w:val="both"/>
        <w:rPr>
          <w:sz w:val="19"/>
          <w:szCs w:val="19"/>
          <w:lang w:eastAsia="ru-RU"/>
        </w:rPr>
      </w:pPr>
      <w:r w:rsidRPr="0046303A">
        <w:rPr>
          <w:sz w:val="19"/>
          <w:szCs w:val="19"/>
          <w:lang w:eastAsia="ru-RU"/>
        </w:rPr>
        <w:t>Приложение 2</w:t>
      </w:r>
    </w:p>
    <w:p w:rsidR="0046303A" w:rsidRPr="0046303A" w:rsidRDefault="0046303A" w:rsidP="0046303A">
      <w:pPr>
        <w:suppressAutoHyphens w:val="0"/>
        <w:ind w:left="5103"/>
        <w:jc w:val="both"/>
        <w:rPr>
          <w:sz w:val="19"/>
          <w:szCs w:val="19"/>
          <w:lang w:eastAsia="ru-RU"/>
        </w:rPr>
      </w:pPr>
      <w:r w:rsidRPr="0046303A">
        <w:rPr>
          <w:sz w:val="19"/>
          <w:szCs w:val="19"/>
          <w:lang w:eastAsia="ru-RU"/>
        </w:rPr>
        <w:t>к Административному регламенту</w:t>
      </w:r>
    </w:p>
    <w:p w:rsidR="0046303A" w:rsidRPr="0046303A" w:rsidRDefault="0046303A" w:rsidP="0046303A">
      <w:pPr>
        <w:suppressAutoHyphens w:val="0"/>
        <w:ind w:left="5103"/>
        <w:jc w:val="both"/>
        <w:rPr>
          <w:sz w:val="19"/>
          <w:szCs w:val="19"/>
          <w:lang w:eastAsia="ru-RU"/>
        </w:rPr>
      </w:pPr>
      <w:r w:rsidRPr="0046303A">
        <w:rPr>
          <w:sz w:val="19"/>
          <w:szCs w:val="19"/>
          <w:lang w:eastAsia="ru-RU"/>
        </w:rPr>
        <w:t xml:space="preserve">предоставления муниципальной услуги «Назначение, выплата, и увеличение пенсии за выслугу лет лицам, замещавшим должности муниципальной службы Администрации </w:t>
      </w:r>
      <w:proofErr w:type="spellStart"/>
      <w:r w:rsidRPr="0046303A">
        <w:rPr>
          <w:sz w:val="19"/>
          <w:szCs w:val="19"/>
          <w:lang w:eastAsia="ru-RU"/>
        </w:rPr>
        <w:t>Рожне-Логовского</w:t>
      </w:r>
      <w:proofErr w:type="spellEnd"/>
      <w:r w:rsidRPr="0046303A">
        <w:rPr>
          <w:sz w:val="19"/>
          <w:szCs w:val="19"/>
          <w:lang w:eastAsia="ru-RU"/>
        </w:rPr>
        <w:t xml:space="preserve"> сельсовета  </w:t>
      </w:r>
      <w:proofErr w:type="spellStart"/>
      <w:r w:rsidRPr="0046303A">
        <w:rPr>
          <w:sz w:val="19"/>
          <w:szCs w:val="19"/>
          <w:lang w:eastAsia="ru-RU"/>
        </w:rPr>
        <w:t>Ребрихинского</w:t>
      </w:r>
      <w:proofErr w:type="spellEnd"/>
      <w:r w:rsidRPr="0046303A">
        <w:rPr>
          <w:sz w:val="19"/>
          <w:szCs w:val="19"/>
          <w:lang w:eastAsia="ru-RU"/>
        </w:rPr>
        <w:t xml:space="preserve"> района Алтайского края»</w:t>
      </w:r>
      <w:bookmarkStart w:id="30" w:name="Par572"/>
      <w:bookmarkEnd w:id="30"/>
    </w:p>
    <w:p w:rsidR="0046303A" w:rsidRPr="0046303A" w:rsidRDefault="0046303A" w:rsidP="0046303A">
      <w:pPr>
        <w:suppressAutoHyphens w:val="0"/>
        <w:jc w:val="center"/>
        <w:rPr>
          <w:b/>
          <w:bCs/>
          <w:sz w:val="19"/>
          <w:szCs w:val="19"/>
          <w:lang w:eastAsia="ru-RU"/>
        </w:rPr>
      </w:pPr>
      <w:bookmarkStart w:id="31" w:name="Par619"/>
      <w:bookmarkEnd w:id="31"/>
      <w:r w:rsidRPr="0046303A">
        <w:rPr>
          <w:b/>
          <w:bCs/>
          <w:sz w:val="19"/>
          <w:szCs w:val="19"/>
          <w:lang w:eastAsia="ru-RU"/>
        </w:rPr>
        <w:t xml:space="preserve">Стаж </w:t>
      </w:r>
    </w:p>
    <w:p w:rsidR="0046303A" w:rsidRPr="0046303A" w:rsidRDefault="0046303A" w:rsidP="0046303A">
      <w:pPr>
        <w:suppressAutoHyphens w:val="0"/>
        <w:jc w:val="center"/>
        <w:rPr>
          <w:b/>
          <w:bCs/>
          <w:sz w:val="19"/>
          <w:szCs w:val="19"/>
          <w:lang w:eastAsia="ru-RU"/>
        </w:rPr>
      </w:pPr>
      <w:r w:rsidRPr="0046303A">
        <w:rPr>
          <w:b/>
          <w:bCs/>
          <w:sz w:val="19"/>
          <w:szCs w:val="19"/>
          <w:lang w:eastAsia="ru-RU"/>
        </w:rPr>
        <w:t>муниципальной службы для назначения пенсии за выслугу лет</w:t>
      </w:r>
    </w:p>
    <w:p w:rsidR="0046303A" w:rsidRPr="0046303A" w:rsidRDefault="0046303A" w:rsidP="0046303A">
      <w:pPr>
        <w:suppressAutoHyphens w:val="0"/>
        <w:spacing w:after="200"/>
        <w:jc w:val="both"/>
        <w:rPr>
          <w:sz w:val="19"/>
          <w:szCs w:val="19"/>
          <w:lang w:eastAsia="ru-RU"/>
        </w:rPr>
      </w:pPr>
    </w:p>
    <w:tbl>
      <w:tblPr>
        <w:tblW w:w="0" w:type="auto"/>
        <w:jc w:val="center"/>
        <w:tblLayout w:type="fixed"/>
        <w:tblCellMar>
          <w:top w:w="102" w:type="dxa"/>
          <w:left w:w="62" w:type="dxa"/>
          <w:bottom w:w="102" w:type="dxa"/>
          <w:right w:w="62" w:type="dxa"/>
        </w:tblCellMar>
        <w:tblLook w:val="0000"/>
      </w:tblPr>
      <w:tblGrid>
        <w:gridCol w:w="3855"/>
        <w:gridCol w:w="4252"/>
      </w:tblGrid>
      <w:tr w:rsidR="0046303A" w:rsidRPr="0046303A" w:rsidTr="0046303A">
        <w:trPr>
          <w:jc w:val="center"/>
        </w:trPr>
        <w:tc>
          <w:tcPr>
            <w:tcW w:w="3855" w:type="dxa"/>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spacing w:after="200"/>
              <w:jc w:val="both"/>
              <w:rPr>
                <w:sz w:val="19"/>
                <w:szCs w:val="19"/>
                <w:lang w:eastAsia="ru-RU"/>
              </w:rPr>
            </w:pPr>
            <w:r w:rsidRPr="0046303A">
              <w:rPr>
                <w:sz w:val="19"/>
                <w:szCs w:val="19"/>
                <w:lang w:eastAsia="ru-RU"/>
              </w:rPr>
              <w:t>Год установления пенсии за выслугу лет</w:t>
            </w:r>
          </w:p>
        </w:tc>
        <w:tc>
          <w:tcPr>
            <w:tcW w:w="4252" w:type="dxa"/>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spacing w:after="200"/>
              <w:jc w:val="both"/>
              <w:rPr>
                <w:sz w:val="19"/>
                <w:szCs w:val="19"/>
                <w:lang w:eastAsia="ru-RU"/>
              </w:rPr>
            </w:pPr>
            <w:r w:rsidRPr="0046303A">
              <w:rPr>
                <w:sz w:val="19"/>
                <w:szCs w:val="19"/>
                <w:lang w:eastAsia="ru-RU"/>
              </w:rPr>
              <w:t>Стаж для установления пенсии за выслугу лет в соответствующем году</w:t>
            </w:r>
          </w:p>
        </w:tc>
      </w:tr>
      <w:tr w:rsidR="0046303A" w:rsidRPr="0046303A" w:rsidTr="0046303A">
        <w:trPr>
          <w:jc w:val="center"/>
        </w:trPr>
        <w:tc>
          <w:tcPr>
            <w:tcW w:w="3855" w:type="dxa"/>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spacing w:after="200"/>
              <w:jc w:val="both"/>
              <w:rPr>
                <w:sz w:val="19"/>
                <w:szCs w:val="19"/>
                <w:lang w:eastAsia="ru-RU"/>
              </w:rPr>
            </w:pPr>
            <w:r w:rsidRPr="0046303A">
              <w:rPr>
                <w:sz w:val="19"/>
                <w:szCs w:val="19"/>
                <w:lang w:eastAsia="ru-RU"/>
              </w:rPr>
              <w:t>2018</w:t>
            </w:r>
          </w:p>
        </w:tc>
        <w:tc>
          <w:tcPr>
            <w:tcW w:w="4252" w:type="dxa"/>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spacing w:after="200"/>
              <w:jc w:val="both"/>
              <w:rPr>
                <w:sz w:val="19"/>
                <w:szCs w:val="19"/>
                <w:lang w:eastAsia="ru-RU"/>
              </w:rPr>
            </w:pPr>
            <w:r w:rsidRPr="0046303A">
              <w:rPr>
                <w:sz w:val="19"/>
                <w:szCs w:val="19"/>
                <w:lang w:eastAsia="ru-RU"/>
              </w:rPr>
              <w:t>16 лет</w:t>
            </w:r>
          </w:p>
        </w:tc>
      </w:tr>
      <w:tr w:rsidR="0046303A" w:rsidRPr="0046303A" w:rsidTr="0046303A">
        <w:trPr>
          <w:jc w:val="center"/>
        </w:trPr>
        <w:tc>
          <w:tcPr>
            <w:tcW w:w="3855" w:type="dxa"/>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spacing w:after="200"/>
              <w:jc w:val="both"/>
              <w:rPr>
                <w:sz w:val="19"/>
                <w:szCs w:val="19"/>
                <w:lang w:eastAsia="ru-RU"/>
              </w:rPr>
            </w:pPr>
            <w:r w:rsidRPr="0046303A">
              <w:rPr>
                <w:sz w:val="19"/>
                <w:szCs w:val="19"/>
                <w:lang w:eastAsia="ru-RU"/>
              </w:rPr>
              <w:t>2019</w:t>
            </w:r>
          </w:p>
        </w:tc>
        <w:tc>
          <w:tcPr>
            <w:tcW w:w="4252" w:type="dxa"/>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spacing w:after="200"/>
              <w:jc w:val="both"/>
              <w:rPr>
                <w:sz w:val="19"/>
                <w:szCs w:val="19"/>
                <w:lang w:eastAsia="ru-RU"/>
              </w:rPr>
            </w:pPr>
            <w:r w:rsidRPr="0046303A">
              <w:rPr>
                <w:sz w:val="19"/>
                <w:szCs w:val="19"/>
                <w:lang w:eastAsia="ru-RU"/>
              </w:rPr>
              <w:t>16 лет 6 месяцев</w:t>
            </w:r>
          </w:p>
        </w:tc>
      </w:tr>
      <w:tr w:rsidR="0046303A" w:rsidRPr="0046303A" w:rsidTr="0046303A">
        <w:trPr>
          <w:jc w:val="center"/>
        </w:trPr>
        <w:tc>
          <w:tcPr>
            <w:tcW w:w="3855" w:type="dxa"/>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spacing w:after="200"/>
              <w:jc w:val="both"/>
              <w:rPr>
                <w:sz w:val="19"/>
                <w:szCs w:val="19"/>
                <w:lang w:eastAsia="ru-RU"/>
              </w:rPr>
            </w:pPr>
            <w:r w:rsidRPr="0046303A">
              <w:rPr>
                <w:sz w:val="19"/>
                <w:szCs w:val="19"/>
                <w:lang w:eastAsia="ru-RU"/>
              </w:rPr>
              <w:t>2020</w:t>
            </w:r>
          </w:p>
        </w:tc>
        <w:tc>
          <w:tcPr>
            <w:tcW w:w="4252" w:type="dxa"/>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spacing w:after="200"/>
              <w:jc w:val="both"/>
              <w:rPr>
                <w:sz w:val="19"/>
                <w:szCs w:val="19"/>
                <w:lang w:eastAsia="ru-RU"/>
              </w:rPr>
            </w:pPr>
            <w:r w:rsidRPr="0046303A">
              <w:rPr>
                <w:sz w:val="19"/>
                <w:szCs w:val="19"/>
                <w:lang w:eastAsia="ru-RU"/>
              </w:rPr>
              <w:t>17 лет</w:t>
            </w:r>
          </w:p>
        </w:tc>
      </w:tr>
      <w:tr w:rsidR="0046303A" w:rsidRPr="0046303A" w:rsidTr="0046303A">
        <w:trPr>
          <w:jc w:val="center"/>
        </w:trPr>
        <w:tc>
          <w:tcPr>
            <w:tcW w:w="3855" w:type="dxa"/>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spacing w:after="200"/>
              <w:jc w:val="both"/>
              <w:rPr>
                <w:sz w:val="19"/>
                <w:szCs w:val="19"/>
                <w:lang w:eastAsia="ru-RU"/>
              </w:rPr>
            </w:pPr>
            <w:r w:rsidRPr="0046303A">
              <w:rPr>
                <w:sz w:val="19"/>
                <w:szCs w:val="19"/>
                <w:lang w:eastAsia="ru-RU"/>
              </w:rPr>
              <w:t>2021</w:t>
            </w:r>
          </w:p>
        </w:tc>
        <w:tc>
          <w:tcPr>
            <w:tcW w:w="4252" w:type="dxa"/>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spacing w:after="200"/>
              <w:jc w:val="both"/>
              <w:rPr>
                <w:sz w:val="19"/>
                <w:szCs w:val="19"/>
                <w:lang w:eastAsia="ru-RU"/>
              </w:rPr>
            </w:pPr>
            <w:r w:rsidRPr="0046303A">
              <w:rPr>
                <w:sz w:val="19"/>
                <w:szCs w:val="19"/>
                <w:lang w:eastAsia="ru-RU"/>
              </w:rPr>
              <w:t>17 лет 6 месяцев</w:t>
            </w:r>
          </w:p>
        </w:tc>
      </w:tr>
      <w:tr w:rsidR="0046303A" w:rsidRPr="0046303A" w:rsidTr="0046303A">
        <w:trPr>
          <w:jc w:val="center"/>
        </w:trPr>
        <w:tc>
          <w:tcPr>
            <w:tcW w:w="3855" w:type="dxa"/>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spacing w:after="200"/>
              <w:jc w:val="both"/>
              <w:rPr>
                <w:sz w:val="19"/>
                <w:szCs w:val="19"/>
                <w:lang w:eastAsia="ru-RU"/>
              </w:rPr>
            </w:pPr>
            <w:r w:rsidRPr="0046303A">
              <w:rPr>
                <w:sz w:val="19"/>
                <w:szCs w:val="19"/>
                <w:lang w:eastAsia="ru-RU"/>
              </w:rPr>
              <w:t>2022</w:t>
            </w:r>
          </w:p>
        </w:tc>
        <w:tc>
          <w:tcPr>
            <w:tcW w:w="4252" w:type="dxa"/>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spacing w:after="200"/>
              <w:jc w:val="both"/>
              <w:rPr>
                <w:sz w:val="19"/>
                <w:szCs w:val="19"/>
                <w:lang w:eastAsia="ru-RU"/>
              </w:rPr>
            </w:pPr>
            <w:r w:rsidRPr="0046303A">
              <w:rPr>
                <w:sz w:val="19"/>
                <w:szCs w:val="19"/>
                <w:lang w:eastAsia="ru-RU"/>
              </w:rPr>
              <w:t>18 лет</w:t>
            </w:r>
          </w:p>
        </w:tc>
      </w:tr>
      <w:tr w:rsidR="0046303A" w:rsidRPr="0046303A" w:rsidTr="0046303A">
        <w:trPr>
          <w:jc w:val="center"/>
        </w:trPr>
        <w:tc>
          <w:tcPr>
            <w:tcW w:w="3855" w:type="dxa"/>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spacing w:after="200"/>
              <w:jc w:val="both"/>
              <w:rPr>
                <w:sz w:val="19"/>
                <w:szCs w:val="19"/>
                <w:lang w:eastAsia="ru-RU"/>
              </w:rPr>
            </w:pPr>
            <w:r w:rsidRPr="0046303A">
              <w:rPr>
                <w:sz w:val="19"/>
                <w:szCs w:val="19"/>
                <w:lang w:eastAsia="ru-RU"/>
              </w:rPr>
              <w:t>2023</w:t>
            </w:r>
          </w:p>
        </w:tc>
        <w:tc>
          <w:tcPr>
            <w:tcW w:w="4252" w:type="dxa"/>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spacing w:after="200"/>
              <w:jc w:val="both"/>
              <w:rPr>
                <w:sz w:val="19"/>
                <w:szCs w:val="19"/>
                <w:lang w:eastAsia="ru-RU"/>
              </w:rPr>
            </w:pPr>
            <w:r w:rsidRPr="0046303A">
              <w:rPr>
                <w:sz w:val="19"/>
                <w:szCs w:val="19"/>
                <w:lang w:eastAsia="ru-RU"/>
              </w:rPr>
              <w:t>18 лет 6 месяцев</w:t>
            </w:r>
          </w:p>
        </w:tc>
      </w:tr>
      <w:tr w:rsidR="0046303A" w:rsidRPr="0046303A" w:rsidTr="0046303A">
        <w:trPr>
          <w:jc w:val="center"/>
        </w:trPr>
        <w:tc>
          <w:tcPr>
            <w:tcW w:w="3855" w:type="dxa"/>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spacing w:after="200"/>
              <w:jc w:val="both"/>
              <w:rPr>
                <w:sz w:val="19"/>
                <w:szCs w:val="19"/>
                <w:lang w:eastAsia="ru-RU"/>
              </w:rPr>
            </w:pPr>
            <w:r w:rsidRPr="0046303A">
              <w:rPr>
                <w:sz w:val="19"/>
                <w:szCs w:val="19"/>
                <w:lang w:eastAsia="ru-RU"/>
              </w:rPr>
              <w:t>2024</w:t>
            </w:r>
          </w:p>
        </w:tc>
        <w:tc>
          <w:tcPr>
            <w:tcW w:w="4252" w:type="dxa"/>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spacing w:after="200"/>
              <w:jc w:val="both"/>
              <w:rPr>
                <w:sz w:val="19"/>
                <w:szCs w:val="19"/>
                <w:lang w:eastAsia="ru-RU"/>
              </w:rPr>
            </w:pPr>
            <w:r w:rsidRPr="0046303A">
              <w:rPr>
                <w:sz w:val="19"/>
                <w:szCs w:val="19"/>
                <w:lang w:eastAsia="ru-RU"/>
              </w:rPr>
              <w:t>19 лет</w:t>
            </w:r>
          </w:p>
        </w:tc>
      </w:tr>
      <w:tr w:rsidR="0046303A" w:rsidRPr="0046303A" w:rsidTr="0046303A">
        <w:trPr>
          <w:jc w:val="center"/>
        </w:trPr>
        <w:tc>
          <w:tcPr>
            <w:tcW w:w="3855" w:type="dxa"/>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spacing w:after="200"/>
              <w:jc w:val="both"/>
              <w:rPr>
                <w:sz w:val="19"/>
                <w:szCs w:val="19"/>
                <w:lang w:eastAsia="ru-RU"/>
              </w:rPr>
            </w:pPr>
            <w:r w:rsidRPr="0046303A">
              <w:rPr>
                <w:sz w:val="19"/>
                <w:szCs w:val="19"/>
                <w:lang w:eastAsia="ru-RU"/>
              </w:rPr>
              <w:t>2025</w:t>
            </w:r>
          </w:p>
        </w:tc>
        <w:tc>
          <w:tcPr>
            <w:tcW w:w="4252" w:type="dxa"/>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spacing w:after="200"/>
              <w:jc w:val="both"/>
              <w:rPr>
                <w:sz w:val="19"/>
                <w:szCs w:val="19"/>
                <w:lang w:eastAsia="ru-RU"/>
              </w:rPr>
            </w:pPr>
            <w:r w:rsidRPr="0046303A">
              <w:rPr>
                <w:sz w:val="19"/>
                <w:szCs w:val="19"/>
                <w:lang w:eastAsia="ru-RU"/>
              </w:rPr>
              <w:t>19 лет 6 месяцев</w:t>
            </w:r>
          </w:p>
        </w:tc>
      </w:tr>
      <w:tr w:rsidR="0046303A" w:rsidRPr="0046303A" w:rsidTr="0046303A">
        <w:trPr>
          <w:jc w:val="center"/>
        </w:trPr>
        <w:tc>
          <w:tcPr>
            <w:tcW w:w="3855" w:type="dxa"/>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spacing w:after="200"/>
              <w:jc w:val="both"/>
              <w:rPr>
                <w:sz w:val="19"/>
                <w:szCs w:val="19"/>
                <w:lang w:eastAsia="ru-RU"/>
              </w:rPr>
            </w:pPr>
            <w:r w:rsidRPr="0046303A">
              <w:rPr>
                <w:sz w:val="19"/>
                <w:szCs w:val="19"/>
                <w:lang w:eastAsia="ru-RU"/>
              </w:rPr>
              <w:t>2026 и последующие годы</w:t>
            </w:r>
          </w:p>
        </w:tc>
        <w:tc>
          <w:tcPr>
            <w:tcW w:w="4252" w:type="dxa"/>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spacing w:after="200"/>
              <w:jc w:val="both"/>
              <w:rPr>
                <w:sz w:val="19"/>
                <w:szCs w:val="19"/>
                <w:lang w:eastAsia="ru-RU"/>
              </w:rPr>
            </w:pPr>
            <w:r w:rsidRPr="0046303A">
              <w:rPr>
                <w:sz w:val="19"/>
                <w:szCs w:val="19"/>
                <w:lang w:eastAsia="ru-RU"/>
              </w:rPr>
              <w:t>20 лет</w:t>
            </w:r>
          </w:p>
        </w:tc>
      </w:tr>
    </w:tbl>
    <w:p w:rsidR="0046303A" w:rsidRPr="0046303A" w:rsidRDefault="0046303A" w:rsidP="0046303A">
      <w:pPr>
        <w:suppressAutoHyphens w:val="0"/>
        <w:spacing w:after="200"/>
        <w:jc w:val="center"/>
        <w:rPr>
          <w:sz w:val="19"/>
          <w:szCs w:val="19"/>
          <w:lang w:eastAsia="ru-RU"/>
        </w:rPr>
      </w:pPr>
      <w:r w:rsidRPr="0046303A">
        <w:rPr>
          <w:sz w:val="19"/>
          <w:szCs w:val="19"/>
          <w:lang w:eastAsia="ru-RU"/>
        </w:rPr>
        <w:t>_________________________</w:t>
      </w:r>
    </w:p>
    <w:p w:rsidR="0046303A" w:rsidRPr="0046303A" w:rsidRDefault="0046303A" w:rsidP="0046303A">
      <w:pPr>
        <w:suppressAutoHyphens w:val="0"/>
        <w:spacing w:after="200"/>
        <w:jc w:val="both"/>
        <w:rPr>
          <w:sz w:val="19"/>
          <w:szCs w:val="19"/>
          <w:lang w:eastAsia="ru-RU"/>
        </w:rPr>
      </w:pPr>
      <w:bookmarkStart w:id="32" w:name="_GoBack"/>
      <w:bookmarkEnd w:id="32"/>
    </w:p>
    <w:p w:rsidR="0046303A" w:rsidRPr="0046303A" w:rsidRDefault="0046303A" w:rsidP="0046303A">
      <w:pPr>
        <w:suppressAutoHyphens w:val="0"/>
        <w:ind w:left="5103"/>
        <w:jc w:val="both"/>
        <w:rPr>
          <w:sz w:val="19"/>
          <w:szCs w:val="19"/>
          <w:lang w:eastAsia="ru-RU"/>
        </w:rPr>
      </w:pPr>
      <w:r w:rsidRPr="0046303A">
        <w:rPr>
          <w:sz w:val="19"/>
          <w:szCs w:val="19"/>
          <w:lang w:eastAsia="ru-RU"/>
        </w:rPr>
        <w:lastRenderedPageBreak/>
        <w:t>Приложение 3</w:t>
      </w:r>
    </w:p>
    <w:p w:rsidR="0046303A" w:rsidRPr="0046303A" w:rsidRDefault="0046303A" w:rsidP="0046303A">
      <w:pPr>
        <w:suppressAutoHyphens w:val="0"/>
        <w:ind w:left="5103"/>
        <w:jc w:val="both"/>
        <w:rPr>
          <w:sz w:val="19"/>
          <w:szCs w:val="19"/>
          <w:lang w:eastAsia="ru-RU"/>
        </w:rPr>
      </w:pPr>
      <w:r w:rsidRPr="0046303A">
        <w:rPr>
          <w:sz w:val="19"/>
          <w:szCs w:val="19"/>
          <w:lang w:eastAsia="ru-RU"/>
        </w:rPr>
        <w:t>к Административному регламенту</w:t>
      </w:r>
    </w:p>
    <w:p w:rsidR="0046303A" w:rsidRPr="0046303A" w:rsidRDefault="0046303A" w:rsidP="0046303A">
      <w:pPr>
        <w:suppressAutoHyphens w:val="0"/>
        <w:ind w:left="5103"/>
        <w:jc w:val="both"/>
        <w:rPr>
          <w:sz w:val="19"/>
          <w:szCs w:val="19"/>
          <w:lang w:eastAsia="ru-RU"/>
        </w:rPr>
      </w:pPr>
      <w:r w:rsidRPr="0046303A">
        <w:rPr>
          <w:sz w:val="19"/>
          <w:szCs w:val="19"/>
          <w:lang w:eastAsia="ru-RU"/>
        </w:rPr>
        <w:t xml:space="preserve">предоставления муниципальной услуги «Назначение, выплата, и увеличение пенсии за выслугу лет лицам, замещавшим должности муниципальной службы Администрации </w:t>
      </w:r>
      <w:proofErr w:type="spellStart"/>
      <w:r w:rsidRPr="0046303A">
        <w:rPr>
          <w:sz w:val="19"/>
          <w:szCs w:val="19"/>
          <w:lang w:eastAsia="ru-RU"/>
        </w:rPr>
        <w:t>Рожне-Логовского</w:t>
      </w:r>
      <w:proofErr w:type="spellEnd"/>
      <w:r w:rsidRPr="0046303A">
        <w:rPr>
          <w:sz w:val="19"/>
          <w:szCs w:val="19"/>
          <w:lang w:eastAsia="ru-RU"/>
        </w:rPr>
        <w:t xml:space="preserve"> сельсовета </w:t>
      </w:r>
      <w:proofErr w:type="spellStart"/>
      <w:r w:rsidRPr="0046303A">
        <w:rPr>
          <w:sz w:val="19"/>
          <w:szCs w:val="19"/>
          <w:lang w:eastAsia="ru-RU"/>
        </w:rPr>
        <w:t>Ребрихинского</w:t>
      </w:r>
      <w:proofErr w:type="spellEnd"/>
      <w:r w:rsidRPr="0046303A">
        <w:rPr>
          <w:sz w:val="19"/>
          <w:szCs w:val="19"/>
          <w:lang w:eastAsia="ru-RU"/>
        </w:rPr>
        <w:t xml:space="preserve"> района Алтайского края»</w:t>
      </w:r>
    </w:p>
    <w:p w:rsidR="0046303A" w:rsidRPr="0046303A" w:rsidRDefault="0046303A" w:rsidP="0046303A">
      <w:pPr>
        <w:suppressAutoHyphens w:val="0"/>
        <w:spacing w:after="200"/>
        <w:jc w:val="both"/>
        <w:rPr>
          <w:sz w:val="19"/>
          <w:szCs w:val="19"/>
          <w:lang w:eastAsia="ru-RU"/>
        </w:rPr>
      </w:pPr>
    </w:p>
    <w:p w:rsidR="0046303A" w:rsidRPr="0046303A" w:rsidRDefault="0046303A" w:rsidP="0046303A">
      <w:pPr>
        <w:suppressAutoHyphens w:val="0"/>
        <w:autoSpaceDE w:val="0"/>
        <w:autoSpaceDN w:val="0"/>
        <w:adjustRightInd w:val="0"/>
        <w:ind w:left="4678"/>
        <w:jc w:val="both"/>
        <w:outlineLvl w:val="0"/>
        <w:rPr>
          <w:sz w:val="19"/>
          <w:szCs w:val="19"/>
          <w:lang w:eastAsia="ru-RU"/>
        </w:rPr>
      </w:pPr>
      <w:r w:rsidRPr="0046303A">
        <w:rPr>
          <w:sz w:val="19"/>
          <w:szCs w:val="19"/>
          <w:lang w:eastAsia="ru-RU"/>
        </w:rPr>
        <w:t xml:space="preserve">Главе </w:t>
      </w:r>
      <w:proofErr w:type="spellStart"/>
      <w:r w:rsidRPr="0046303A">
        <w:rPr>
          <w:sz w:val="19"/>
          <w:szCs w:val="19"/>
          <w:lang w:eastAsia="ru-RU"/>
        </w:rPr>
        <w:t>Рожне-Логовского</w:t>
      </w:r>
      <w:proofErr w:type="spellEnd"/>
      <w:r w:rsidRPr="0046303A">
        <w:rPr>
          <w:sz w:val="19"/>
          <w:szCs w:val="19"/>
          <w:lang w:eastAsia="ru-RU"/>
        </w:rPr>
        <w:t xml:space="preserve"> сельсовета </w:t>
      </w:r>
      <w:proofErr w:type="spellStart"/>
      <w:r w:rsidRPr="0046303A">
        <w:rPr>
          <w:sz w:val="19"/>
          <w:szCs w:val="19"/>
          <w:lang w:eastAsia="ru-RU"/>
        </w:rPr>
        <w:t>Ребрихинского</w:t>
      </w:r>
      <w:proofErr w:type="spellEnd"/>
      <w:r w:rsidRPr="0046303A">
        <w:rPr>
          <w:sz w:val="19"/>
          <w:szCs w:val="19"/>
          <w:lang w:eastAsia="ru-RU"/>
        </w:rPr>
        <w:t xml:space="preserve"> района Алтайского края </w:t>
      </w:r>
    </w:p>
    <w:p w:rsidR="0046303A" w:rsidRPr="0046303A" w:rsidRDefault="0046303A" w:rsidP="0046303A">
      <w:pPr>
        <w:suppressAutoHyphens w:val="0"/>
        <w:spacing w:after="200" w:line="276" w:lineRule="auto"/>
        <w:ind w:left="4678"/>
        <w:rPr>
          <w:sz w:val="19"/>
          <w:szCs w:val="19"/>
          <w:lang w:eastAsia="ru-RU"/>
        </w:rPr>
      </w:pPr>
    </w:p>
    <w:p w:rsidR="0046303A" w:rsidRPr="0046303A" w:rsidRDefault="0046303A" w:rsidP="0046303A">
      <w:pPr>
        <w:pBdr>
          <w:top w:val="single" w:sz="4" w:space="1" w:color="auto"/>
        </w:pBdr>
        <w:suppressAutoHyphens w:val="0"/>
        <w:autoSpaceDE w:val="0"/>
        <w:autoSpaceDN w:val="0"/>
        <w:adjustRightInd w:val="0"/>
        <w:ind w:left="4678"/>
        <w:jc w:val="center"/>
        <w:outlineLvl w:val="0"/>
        <w:rPr>
          <w:sz w:val="19"/>
          <w:szCs w:val="19"/>
          <w:lang w:eastAsia="ru-RU"/>
        </w:rPr>
      </w:pPr>
      <w:r w:rsidRPr="0046303A">
        <w:rPr>
          <w:sz w:val="19"/>
          <w:szCs w:val="19"/>
          <w:lang w:eastAsia="ru-RU"/>
        </w:rPr>
        <w:t>(фамилия, имя, отчество заявителя)</w:t>
      </w:r>
    </w:p>
    <w:p w:rsidR="0046303A" w:rsidRPr="0046303A" w:rsidRDefault="0046303A" w:rsidP="0046303A">
      <w:pPr>
        <w:suppressAutoHyphens w:val="0"/>
        <w:autoSpaceDE w:val="0"/>
        <w:autoSpaceDN w:val="0"/>
        <w:adjustRightInd w:val="0"/>
        <w:ind w:left="4678"/>
        <w:jc w:val="both"/>
        <w:outlineLvl w:val="0"/>
        <w:rPr>
          <w:sz w:val="19"/>
          <w:szCs w:val="19"/>
          <w:lang w:eastAsia="ru-RU"/>
        </w:rPr>
      </w:pPr>
    </w:p>
    <w:tbl>
      <w:tblPr>
        <w:tblW w:w="4502" w:type="dxa"/>
        <w:tblInd w:w="4678" w:type="dxa"/>
        <w:tblLayout w:type="fixed"/>
        <w:tblLook w:val="01E0"/>
      </w:tblPr>
      <w:tblGrid>
        <w:gridCol w:w="1667"/>
        <w:gridCol w:w="284"/>
        <w:gridCol w:w="283"/>
        <w:gridCol w:w="284"/>
        <w:gridCol w:w="992"/>
        <w:gridCol w:w="284"/>
        <w:gridCol w:w="425"/>
        <w:gridCol w:w="283"/>
      </w:tblGrid>
      <w:tr w:rsidR="00AF66BB" w:rsidRPr="00AF66BB" w:rsidTr="00AF66BB">
        <w:tc>
          <w:tcPr>
            <w:tcW w:w="1667" w:type="dxa"/>
            <w:shd w:val="clear" w:color="auto" w:fill="auto"/>
          </w:tcPr>
          <w:p w:rsidR="0046303A" w:rsidRPr="00AF66BB" w:rsidRDefault="0046303A" w:rsidP="00AF66BB">
            <w:pPr>
              <w:suppressAutoHyphens w:val="0"/>
              <w:autoSpaceDE w:val="0"/>
              <w:autoSpaceDN w:val="0"/>
              <w:adjustRightInd w:val="0"/>
              <w:ind w:left="-30" w:right="-84"/>
              <w:jc w:val="both"/>
              <w:outlineLvl w:val="0"/>
              <w:rPr>
                <w:sz w:val="19"/>
                <w:szCs w:val="19"/>
                <w:lang w:eastAsia="ru-RU"/>
              </w:rPr>
            </w:pPr>
            <w:r w:rsidRPr="00AF66BB">
              <w:rPr>
                <w:sz w:val="19"/>
                <w:szCs w:val="19"/>
                <w:lang w:eastAsia="ru-RU"/>
              </w:rPr>
              <w:t>Дата рождения</w:t>
            </w:r>
          </w:p>
        </w:tc>
        <w:tc>
          <w:tcPr>
            <w:tcW w:w="284" w:type="dxa"/>
            <w:shd w:val="clear" w:color="auto" w:fill="auto"/>
          </w:tcPr>
          <w:p w:rsidR="0046303A" w:rsidRPr="00AF66BB" w:rsidRDefault="0046303A" w:rsidP="00AF66BB">
            <w:pPr>
              <w:suppressAutoHyphens w:val="0"/>
              <w:autoSpaceDE w:val="0"/>
              <w:autoSpaceDN w:val="0"/>
              <w:adjustRightInd w:val="0"/>
              <w:ind w:left="-74" w:right="-108"/>
              <w:outlineLvl w:val="0"/>
              <w:rPr>
                <w:sz w:val="19"/>
                <w:szCs w:val="19"/>
                <w:lang w:eastAsia="ru-RU"/>
              </w:rPr>
            </w:pPr>
            <w:r w:rsidRPr="00AF66BB">
              <w:rPr>
                <w:sz w:val="19"/>
                <w:szCs w:val="19"/>
                <w:lang w:eastAsia="ru-RU"/>
              </w:rPr>
              <w:t>«</w:t>
            </w:r>
          </w:p>
        </w:tc>
        <w:tc>
          <w:tcPr>
            <w:tcW w:w="283" w:type="dxa"/>
            <w:tcBorders>
              <w:bottom w:val="single" w:sz="4" w:space="0" w:color="auto"/>
            </w:tcBorders>
            <w:shd w:val="clear" w:color="auto" w:fill="auto"/>
          </w:tcPr>
          <w:p w:rsidR="0046303A" w:rsidRPr="00AF66BB" w:rsidRDefault="0046303A" w:rsidP="00AF66BB">
            <w:pPr>
              <w:suppressAutoHyphens w:val="0"/>
              <w:autoSpaceDE w:val="0"/>
              <w:autoSpaceDN w:val="0"/>
              <w:adjustRightInd w:val="0"/>
              <w:ind w:left="-92" w:right="-105"/>
              <w:outlineLvl w:val="0"/>
              <w:rPr>
                <w:sz w:val="19"/>
                <w:szCs w:val="19"/>
                <w:lang w:eastAsia="ru-RU"/>
              </w:rPr>
            </w:pPr>
          </w:p>
        </w:tc>
        <w:tc>
          <w:tcPr>
            <w:tcW w:w="284" w:type="dxa"/>
            <w:shd w:val="clear" w:color="auto" w:fill="auto"/>
          </w:tcPr>
          <w:p w:rsidR="0046303A" w:rsidRPr="00AF66BB" w:rsidRDefault="0046303A" w:rsidP="00AF66BB">
            <w:pPr>
              <w:suppressAutoHyphens w:val="0"/>
              <w:autoSpaceDE w:val="0"/>
              <w:autoSpaceDN w:val="0"/>
              <w:adjustRightInd w:val="0"/>
              <w:ind w:left="-95" w:right="-114"/>
              <w:outlineLvl w:val="0"/>
              <w:rPr>
                <w:sz w:val="19"/>
                <w:szCs w:val="19"/>
                <w:lang w:eastAsia="ru-RU"/>
              </w:rPr>
            </w:pPr>
            <w:r w:rsidRPr="00AF66BB">
              <w:rPr>
                <w:sz w:val="19"/>
                <w:szCs w:val="19"/>
                <w:lang w:eastAsia="ru-RU"/>
              </w:rPr>
              <w:t>»</w:t>
            </w:r>
          </w:p>
        </w:tc>
        <w:tc>
          <w:tcPr>
            <w:tcW w:w="992" w:type="dxa"/>
            <w:tcBorders>
              <w:bottom w:val="single" w:sz="4" w:space="0" w:color="auto"/>
            </w:tcBorders>
            <w:shd w:val="clear" w:color="auto" w:fill="auto"/>
          </w:tcPr>
          <w:p w:rsidR="0046303A" w:rsidRPr="00AF66BB" w:rsidRDefault="0046303A" w:rsidP="00AF66BB">
            <w:pPr>
              <w:suppressAutoHyphens w:val="0"/>
              <w:autoSpaceDE w:val="0"/>
              <w:autoSpaceDN w:val="0"/>
              <w:adjustRightInd w:val="0"/>
              <w:jc w:val="both"/>
              <w:outlineLvl w:val="0"/>
              <w:rPr>
                <w:sz w:val="19"/>
                <w:szCs w:val="19"/>
                <w:lang w:eastAsia="ru-RU"/>
              </w:rPr>
            </w:pPr>
          </w:p>
        </w:tc>
        <w:tc>
          <w:tcPr>
            <w:tcW w:w="284" w:type="dxa"/>
            <w:shd w:val="clear" w:color="auto" w:fill="auto"/>
          </w:tcPr>
          <w:p w:rsidR="0046303A" w:rsidRPr="00AF66BB" w:rsidRDefault="0046303A" w:rsidP="00AF66BB">
            <w:pPr>
              <w:suppressAutoHyphens w:val="0"/>
              <w:autoSpaceDE w:val="0"/>
              <w:autoSpaceDN w:val="0"/>
              <w:adjustRightInd w:val="0"/>
              <w:ind w:left="-108" w:right="-103"/>
              <w:jc w:val="right"/>
              <w:outlineLvl w:val="0"/>
              <w:rPr>
                <w:sz w:val="19"/>
                <w:szCs w:val="19"/>
                <w:lang w:eastAsia="ru-RU"/>
              </w:rPr>
            </w:pPr>
            <w:r w:rsidRPr="00AF66BB">
              <w:rPr>
                <w:sz w:val="19"/>
                <w:szCs w:val="19"/>
                <w:lang w:eastAsia="ru-RU"/>
              </w:rPr>
              <w:t>19</w:t>
            </w:r>
          </w:p>
        </w:tc>
        <w:tc>
          <w:tcPr>
            <w:tcW w:w="425" w:type="dxa"/>
            <w:tcBorders>
              <w:bottom w:val="single" w:sz="4" w:space="0" w:color="auto"/>
            </w:tcBorders>
            <w:shd w:val="clear" w:color="auto" w:fill="auto"/>
          </w:tcPr>
          <w:p w:rsidR="0046303A" w:rsidRPr="00AF66BB" w:rsidRDefault="0046303A" w:rsidP="00AF66BB">
            <w:pPr>
              <w:suppressAutoHyphens w:val="0"/>
              <w:autoSpaceDE w:val="0"/>
              <w:autoSpaceDN w:val="0"/>
              <w:adjustRightInd w:val="0"/>
              <w:ind w:left="-99" w:right="-110"/>
              <w:outlineLvl w:val="0"/>
              <w:rPr>
                <w:sz w:val="19"/>
                <w:szCs w:val="19"/>
                <w:lang w:eastAsia="ru-RU"/>
              </w:rPr>
            </w:pPr>
          </w:p>
        </w:tc>
        <w:tc>
          <w:tcPr>
            <w:tcW w:w="283" w:type="dxa"/>
            <w:shd w:val="clear" w:color="auto" w:fill="auto"/>
          </w:tcPr>
          <w:p w:rsidR="0046303A" w:rsidRPr="00AF66BB" w:rsidRDefault="0046303A" w:rsidP="00AF66BB">
            <w:pPr>
              <w:suppressAutoHyphens w:val="0"/>
              <w:autoSpaceDE w:val="0"/>
              <w:autoSpaceDN w:val="0"/>
              <w:adjustRightInd w:val="0"/>
              <w:ind w:right="-99"/>
              <w:jc w:val="right"/>
              <w:outlineLvl w:val="0"/>
              <w:rPr>
                <w:sz w:val="19"/>
                <w:szCs w:val="19"/>
                <w:lang w:eastAsia="ru-RU"/>
              </w:rPr>
            </w:pPr>
            <w:proofErr w:type="gramStart"/>
            <w:r w:rsidRPr="00AF66BB">
              <w:rPr>
                <w:sz w:val="19"/>
                <w:szCs w:val="19"/>
                <w:lang w:eastAsia="ru-RU"/>
              </w:rPr>
              <w:t>г</w:t>
            </w:r>
            <w:proofErr w:type="gramEnd"/>
            <w:r w:rsidRPr="00AF66BB">
              <w:rPr>
                <w:sz w:val="19"/>
                <w:szCs w:val="19"/>
                <w:lang w:eastAsia="ru-RU"/>
              </w:rPr>
              <w:t>.</w:t>
            </w:r>
          </w:p>
        </w:tc>
      </w:tr>
    </w:tbl>
    <w:p w:rsidR="0046303A" w:rsidRPr="0046303A" w:rsidRDefault="0046303A" w:rsidP="0046303A">
      <w:pPr>
        <w:suppressAutoHyphens w:val="0"/>
        <w:autoSpaceDE w:val="0"/>
        <w:autoSpaceDN w:val="0"/>
        <w:adjustRightInd w:val="0"/>
        <w:ind w:left="4678"/>
        <w:jc w:val="both"/>
        <w:outlineLvl w:val="0"/>
        <w:rPr>
          <w:sz w:val="19"/>
          <w:szCs w:val="19"/>
          <w:lang w:eastAsia="ru-RU"/>
        </w:rPr>
      </w:pPr>
    </w:p>
    <w:tbl>
      <w:tblPr>
        <w:tblW w:w="0" w:type="auto"/>
        <w:tblInd w:w="4678" w:type="dxa"/>
        <w:tblLook w:val="01E0"/>
      </w:tblPr>
      <w:tblGrid>
        <w:gridCol w:w="1667"/>
        <w:gridCol w:w="883"/>
        <w:gridCol w:w="843"/>
        <w:gridCol w:w="1109"/>
      </w:tblGrid>
      <w:tr w:rsidR="00AF66BB" w:rsidRPr="00AF66BB" w:rsidTr="00AF66BB">
        <w:tc>
          <w:tcPr>
            <w:tcW w:w="1667" w:type="dxa"/>
            <w:shd w:val="clear" w:color="auto" w:fill="auto"/>
          </w:tcPr>
          <w:p w:rsidR="0046303A" w:rsidRPr="00AF66BB" w:rsidRDefault="0046303A" w:rsidP="00AF66BB">
            <w:pPr>
              <w:suppressAutoHyphens w:val="0"/>
              <w:autoSpaceDE w:val="0"/>
              <w:autoSpaceDN w:val="0"/>
              <w:adjustRightInd w:val="0"/>
              <w:jc w:val="both"/>
              <w:outlineLvl w:val="0"/>
              <w:rPr>
                <w:sz w:val="19"/>
                <w:szCs w:val="19"/>
                <w:lang w:eastAsia="ru-RU"/>
              </w:rPr>
            </w:pPr>
            <w:r w:rsidRPr="00AF66BB">
              <w:rPr>
                <w:sz w:val="19"/>
                <w:szCs w:val="19"/>
                <w:lang w:eastAsia="ru-RU"/>
              </w:rPr>
              <w:t>паспорт серия</w:t>
            </w:r>
          </w:p>
        </w:tc>
        <w:tc>
          <w:tcPr>
            <w:tcW w:w="883" w:type="dxa"/>
            <w:tcBorders>
              <w:bottom w:val="single" w:sz="4" w:space="0" w:color="auto"/>
            </w:tcBorders>
            <w:shd w:val="clear" w:color="auto" w:fill="auto"/>
          </w:tcPr>
          <w:p w:rsidR="0046303A" w:rsidRPr="00AF66BB" w:rsidRDefault="0046303A" w:rsidP="00AF66BB">
            <w:pPr>
              <w:suppressAutoHyphens w:val="0"/>
              <w:autoSpaceDE w:val="0"/>
              <w:autoSpaceDN w:val="0"/>
              <w:adjustRightInd w:val="0"/>
              <w:jc w:val="both"/>
              <w:outlineLvl w:val="0"/>
              <w:rPr>
                <w:sz w:val="19"/>
                <w:szCs w:val="19"/>
                <w:lang w:eastAsia="ru-RU"/>
              </w:rPr>
            </w:pPr>
          </w:p>
        </w:tc>
        <w:tc>
          <w:tcPr>
            <w:tcW w:w="843" w:type="dxa"/>
            <w:shd w:val="clear" w:color="auto" w:fill="auto"/>
          </w:tcPr>
          <w:p w:rsidR="0046303A" w:rsidRPr="00AF66BB" w:rsidRDefault="0046303A" w:rsidP="00AF66BB">
            <w:pPr>
              <w:suppressAutoHyphens w:val="0"/>
              <w:autoSpaceDE w:val="0"/>
              <w:autoSpaceDN w:val="0"/>
              <w:adjustRightInd w:val="0"/>
              <w:jc w:val="both"/>
              <w:outlineLvl w:val="0"/>
              <w:rPr>
                <w:sz w:val="19"/>
                <w:szCs w:val="19"/>
                <w:lang w:eastAsia="ru-RU"/>
              </w:rPr>
            </w:pPr>
            <w:r w:rsidRPr="00AF66BB">
              <w:rPr>
                <w:sz w:val="19"/>
                <w:szCs w:val="19"/>
                <w:lang w:eastAsia="ru-RU"/>
              </w:rPr>
              <w:t>номер</w:t>
            </w:r>
          </w:p>
        </w:tc>
        <w:tc>
          <w:tcPr>
            <w:tcW w:w="1109" w:type="dxa"/>
            <w:tcBorders>
              <w:bottom w:val="single" w:sz="4" w:space="0" w:color="auto"/>
            </w:tcBorders>
            <w:shd w:val="clear" w:color="auto" w:fill="auto"/>
          </w:tcPr>
          <w:p w:rsidR="0046303A" w:rsidRPr="00AF66BB" w:rsidRDefault="0046303A" w:rsidP="00AF66BB">
            <w:pPr>
              <w:suppressAutoHyphens w:val="0"/>
              <w:autoSpaceDE w:val="0"/>
              <w:autoSpaceDN w:val="0"/>
              <w:adjustRightInd w:val="0"/>
              <w:jc w:val="both"/>
              <w:outlineLvl w:val="0"/>
              <w:rPr>
                <w:sz w:val="19"/>
                <w:szCs w:val="19"/>
                <w:lang w:eastAsia="ru-RU"/>
              </w:rPr>
            </w:pPr>
          </w:p>
        </w:tc>
      </w:tr>
    </w:tbl>
    <w:p w:rsidR="0046303A" w:rsidRPr="0046303A" w:rsidRDefault="0046303A" w:rsidP="0046303A">
      <w:pPr>
        <w:suppressAutoHyphens w:val="0"/>
        <w:autoSpaceDE w:val="0"/>
        <w:autoSpaceDN w:val="0"/>
        <w:adjustRightInd w:val="0"/>
        <w:ind w:left="4678"/>
        <w:jc w:val="both"/>
        <w:outlineLvl w:val="0"/>
        <w:rPr>
          <w:sz w:val="19"/>
          <w:szCs w:val="19"/>
          <w:lang w:eastAsia="ru-RU"/>
        </w:rPr>
      </w:pPr>
      <w:r w:rsidRPr="0046303A">
        <w:rPr>
          <w:sz w:val="19"/>
          <w:szCs w:val="19"/>
          <w:lang w:eastAsia="ru-RU"/>
        </w:rPr>
        <w:t xml:space="preserve">кем </w:t>
      </w:r>
      <w:proofErr w:type="gramStart"/>
      <w:r w:rsidRPr="0046303A">
        <w:rPr>
          <w:sz w:val="19"/>
          <w:szCs w:val="19"/>
          <w:lang w:eastAsia="ru-RU"/>
        </w:rPr>
        <w:t>выдан</w:t>
      </w:r>
      <w:proofErr w:type="gramEnd"/>
      <w:r w:rsidRPr="0046303A">
        <w:rPr>
          <w:sz w:val="19"/>
          <w:szCs w:val="19"/>
          <w:lang w:eastAsia="ru-RU"/>
        </w:rPr>
        <w:t xml:space="preserve"> </w:t>
      </w:r>
    </w:p>
    <w:p w:rsidR="0046303A" w:rsidRPr="0046303A" w:rsidRDefault="0046303A" w:rsidP="0046303A">
      <w:pPr>
        <w:pBdr>
          <w:top w:val="single" w:sz="4" w:space="1" w:color="auto"/>
        </w:pBdr>
        <w:suppressAutoHyphens w:val="0"/>
        <w:spacing w:after="200" w:line="276" w:lineRule="auto"/>
        <w:ind w:left="5812"/>
        <w:rPr>
          <w:sz w:val="19"/>
          <w:szCs w:val="19"/>
          <w:lang w:eastAsia="ru-RU"/>
        </w:rPr>
      </w:pPr>
    </w:p>
    <w:p w:rsidR="0046303A" w:rsidRPr="0046303A" w:rsidRDefault="0046303A" w:rsidP="0046303A">
      <w:pPr>
        <w:pBdr>
          <w:top w:val="single" w:sz="4" w:space="1" w:color="auto"/>
        </w:pBdr>
        <w:suppressAutoHyphens w:val="0"/>
        <w:spacing w:after="200" w:line="276" w:lineRule="auto"/>
        <w:ind w:left="4678"/>
        <w:rPr>
          <w:sz w:val="19"/>
          <w:szCs w:val="19"/>
          <w:lang w:eastAsia="ru-RU"/>
        </w:rPr>
      </w:pPr>
      <w:r w:rsidRPr="0046303A">
        <w:rPr>
          <w:sz w:val="19"/>
          <w:szCs w:val="19"/>
          <w:lang w:eastAsia="ru-RU"/>
        </w:rPr>
        <w:t>дата выдачи ______________________________</w:t>
      </w:r>
    </w:p>
    <w:p w:rsidR="0046303A" w:rsidRPr="0046303A" w:rsidRDefault="0046303A" w:rsidP="0046303A">
      <w:pPr>
        <w:suppressAutoHyphens w:val="0"/>
        <w:spacing w:after="200" w:line="276" w:lineRule="auto"/>
        <w:ind w:left="4678"/>
        <w:rPr>
          <w:sz w:val="19"/>
          <w:szCs w:val="19"/>
          <w:lang w:eastAsia="ru-RU"/>
        </w:rPr>
      </w:pPr>
      <w:r w:rsidRPr="0046303A">
        <w:rPr>
          <w:sz w:val="19"/>
          <w:szCs w:val="19"/>
          <w:lang w:eastAsia="ru-RU"/>
        </w:rPr>
        <w:t>код подразделения ________________________</w:t>
      </w:r>
    </w:p>
    <w:p w:rsidR="0046303A" w:rsidRPr="0046303A" w:rsidRDefault="0046303A" w:rsidP="0046303A">
      <w:pPr>
        <w:suppressAutoHyphens w:val="0"/>
        <w:spacing w:after="200" w:line="276" w:lineRule="auto"/>
        <w:ind w:left="4678"/>
        <w:rPr>
          <w:sz w:val="19"/>
          <w:szCs w:val="19"/>
          <w:lang w:eastAsia="ru-RU"/>
        </w:rPr>
      </w:pPr>
      <w:r w:rsidRPr="0046303A">
        <w:rPr>
          <w:sz w:val="19"/>
          <w:szCs w:val="19"/>
          <w:lang w:eastAsia="ru-RU"/>
        </w:rPr>
        <w:t>адрес регистрации _________________________</w:t>
      </w:r>
    </w:p>
    <w:p w:rsidR="0046303A" w:rsidRPr="0046303A" w:rsidRDefault="0046303A" w:rsidP="0046303A">
      <w:pPr>
        <w:suppressAutoHyphens w:val="0"/>
        <w:spacing w:after="200" w:line="276" w:lineRule="auto"/>
        <w:ind w:left="4678"/>
        <w:rPr>
          <w:sz w:val="19"/>
          <w:szCs w:val="19"/>
          <w:lang w:eastAsia="ru-RU"/>
        </w:rPr>
      </w:pPr>
      <w:r w:rsidRPr="0046303A">
        <w:rPr>
          <w:sz w:val="19"/>
          <w:szCs w:val="19"/>
          <w:lang w:eastAsia="ru-RU"/>
        </w:rPr>
        <w:t>дата регистрации __________________________</w:t>
      </w:r>
    </w:p>
    <w:p w:rsidR="0046303A" w:rsidRPr="0046303A" w:rsidRDefault="0046303A" w:rsidP="0046303A">
      <w:pPr>
        <w:suppressAutoHyphens w:val="0"/>
        <w:spacing w:after="200" w:line="276" w:lineRule="auto"/>
        <w:ind w:left="4678"/>
        <w:rPr>
          <w:sz w:val="19"/>
          <w:szCs w:val="19"/>
          <w:lang w:eastAsia="ru-RU"/>
        </w:rPr>
      </w:pPr>
      <w:r w:rsidRPr="0046303A">
        <w:rPr>
          <w:sz w:val="19"/>
          <w:szCs w:val="19"/>
          <w:lang w:eastAsia="ru-RU"/>
        </w:rPr>
        <w:t>телефон _________________________________</w:t>
      </w:r>
    </w:p>
    <w:p w:rsidR="0046303A" w:rsidRPr="0046303A" w:rsidRDefault="0046303A" w:rsidP="0046303A">
      <w:pPr>
        <w:suppressAutoHyphens w:val="0"/>
        <w:spacing w:after="200" w:line="276" w:lineRule="auto"/>
        <w:jc w:val="center"/>
        <w:rPr>
          <w:b/>
          <w:sz w:val="19"/>
          <w:szCs w:val="19"/>
          <w:lang w:eastAsia="ru-RU"/>
        </w:rPr>
      </w:pPr>
      <w:r w:rsidRPr="0046303A">
        <w:rPr>
          <w:b/>
          <w:sz w:val="19"/>
          <w:szCs w:val="19"/>
          <w:lang w:eastAsia="ru-RU"/>
        </w:rPr>
        <w:t>Заявление</w:t>
      </w:r>
    </w:p>
    <w:p w:rsidR="0046303A" w:rsidRPr="0046303A" w:rsidRDefault="0046303A" w:rsidP="0046303A">
      <w:pPr>
        <w:suppressAutoHyphens w:val="0"/>
        <w:autoSpaceDE w:val="0"/>
        <w:autoSpaceDN w:val="0"/>
        <w:adjustRightInd w:val="0"/>
        <w:ind w:firstLine="720"/>
        <w:jc w:val="both"/>
        <w:outlineLvl w:val="0"/>
        <w:rPr>
          <w:sz w:val="19"/>
          <w:szCs w:val="19"/>
          <w:lang w:eastAsia="ru-RU"/>
        </w:rPr>
      </w:pPr>
      <w:r w:rsidRPr="0046303A">
        <w:rPr>
          <w:sz w:val="19"/>
          <w:szCs w:val="19"/>
          <w:lang w:eastAsia="ru-RU"/>
        </w:rPr>
        <w:t xml:space="preserve">В соответствии с  законом Алтайского края от 7 декабря 2007 г. № 134-ЗС «О муниципальной службе в Алтайском крае», Положением о порядке назначения, выплаты и увеличения пенсии за выслугу лет лицам, замещавшим должности муниципальной службы Администрации </w:t>
      </w:r>
      <w:proofErr w:type="spellStart"/>
      <w:r w:rsidRPr="0046303A">
        <w:rPr>
          <w:sz w:val="19"/>
          <w:szCs w:val="19"/>
          <w:lang w:eastAsia="ru-RU"/>
        </w:rPr>
        <w:t>Рожне-Логовского</w:t>
      </w:r>
      <w:proofErr w:type="spellEnd"/>
      <w:r w:rsidRPr="0046303A">
        <w:rPr>
          <w:sz w:val="19"/>
          <w:szCs w:val="19"/>
          <w:lang w:eastAsia="ru-RU"/>
        </w:rPr>
        <w:t xml:space="preserve"> сельсовета </w:t>
      </w:r>
      <w:proofErr w:type="spellStart"/>
      <w:r w:rsidRPr="0046303A">
        <w:rPr>
          <w:sz w:val="19"/>
          <w:szCs w:val="19"/>
          <w:lang w:eastAsia="ru-RU"/>
        </w:rPr>
        <w:t>Ребрихинского</w:t>
      </w:r>
      <w:proofErr w:type="spellEnd"/>
      <w:r w:rsidRPr="0046303A">
        <w:rPr>
          <w:sz w:val="19"/>
          <w:szCs w:val="19"/>
          <w:lang w:eastAsia="ru-RU"/>
        </w:rPr>
        <w:t xml:space="preserve"> района Алтайского края, утвержденным постановлением Администрации </w:t>
      </w:r>
      <w:proofErr w:type="spellStart"/>
      <w:r w:rsidRPr="0046303A">
        <w:rPr>
          <w:sz w:val="19"/>
          <w:szCs w:val="19"/>
          <w:lang w:eastAsia="ru-RU"/>
        </w:rPr>
        <w:t>Рожне-Логовского</w:t>
      </w:r>
      <w:proofErr w:type="spellEnd"/>
      <w:r w:rsidRPr="0046303A">
        <w:rPr>
          <w:sz w:val="19"/>
          <w:szCs w:val="19"/>
          <w:lang w:eastAsia="ru-RU"/>
        </w:rPr>
        <w:t xml:space="preserve"> сельсовета </w:t>
      </w:r>
      <w:proofErr w:type="spellStart"/>
      <w:r w:rsidRPr="0046303A">
        <w:rPr>
          <w:sz w:val="19"/>
          <w:szCs w:val="19"/>
          <w:lang w:eastAsia="ru-RU"/>
        </w:rPr>
        <w:t>Ребрихинского</w:t>
      </w:r>
      <w:proofErr w:type="spellEnd"/>
      <w:r w:rsidRPr="0046303A">
        <w:rPr>
          <w:sz w:val="19"/>
          <w:szCs w:val="19"/>
          <w:lang w:eastAsia="ru-RU"/>
        </w:rPr>
        <w:t xml:space="preserve"> района Алтайского края от _________________№____ прошу назначить мне замещавшем</w:t>
      </w:r>
      <w:proofErr w:type="gramStart"/>
      <w:r w:rsidRPr="0046303A">
        <w:rPr>
          <w:sz w:val="19"/>
          <w:szCs w:val="19"/>
          <w:lang w:eastAsia="ru-RU"/>
        </w:rPr>
        <w:t>у(</w:t>
      </w:r>
      <w:proofErr w:type="gramEnd"/>
      <w:r w:rsidRPr="0046303A">
        <w:rPr>
          <w:sz w:val="19"/>
          <w:szCs w:val="19"/>
          <w:lang w:eastAsia="ru-RU"/>
        </w:rPr>
        <w:t>ей)  должность ________________________________________</w:t>
      </w:r>
    </w:p>
    <w:p w:rsidR="0046303A" w:rsidRPr="0046303A" w:rsidRDefault="0046303A" w:rsidP="0046303A">
      <w:pPr>
        <w:suppressAutoHyphens w:val="0"/>
        <w:autoSpaceDE w:val="0"/>
        <w:autoSpaceDN w:val="0"/>
        <w:adjustRightInd w:val="0"/>
        <w:jc w:val="both"/>
        <w:outlineLvl w:val="0"/>
        <w:rPr>
          <w:sz w:val="19"/>
          <w:szCs w:val="19"/>
          <w:lang w:eastAsia="ru-RU"/>
        </w:rPr>
      </w:pPr>
      <w:r w:rsidRPr="0046303A">
        <w:rPr>
          <w:sz w:val="19"/>
          <w:szCs w:val="19"/>
          <w:lang w:eastAsia="ru-RU"/>
        </w:rPr>
        <w:t>_______________________________________________________________________________,</w:t>
      </w:r>
    </w:p>
    <w:p w:rsidR="0046303A" w:rsidRPr="0046303A" w:rsidRDefault="0046303A" w:rsidP="0046303A">
      <w:pPr>
        <w:suppressAutoHyphens w:val="0"/>
        <w:jc w:val="center"/>
        <w:rPr>
          <w:sz w:val="19"/>
          <w:szCs w:val="19"/>
          <w:lang w:eastAsia="ru-RU"/>
        </w:rPr>
      </w:pPr>
      <w:r w:rsidRPr="0046303A">
        <w:rPr>
          <w:sz w:val="19"/>
          <w:szCs w:val="19"/>
          <w:lang w:eastAsia="ru-RU"/>
        </w:rPr>
        <w:t>(наименование должности)</w:t>
      </w:r>
    </w:p>
    <w:p w:rsidR="0046303A" w:rsidRPr="0046303A" w:rsidRDefault="0046303A" w:rsidP="0046303A">
      <w:pPr>
        <w:suppressAutoHyphens w:val="0"/>
        <w:autoSpaceDE w:val="0"/>
        <w:autoSpaceDN w:val="0"/>
        <w:adjustRightInd w:val="0"/>
        <w:jc w:val="both"/>
        <w:outlineLvl w:val="0"/>
        <w:rPr>
          <w:sz w:val="19"/>
          <w:szCs w:val="19"/>
          <w:lang w:eastAsia="ru-RU"/>
        </w:rPr>
      </w:pPr>
      <w:r w:rsidRPr="0046303A">
        <w:rPr>
          <w:sz w:val="19"/>
          <w:szCs w:val="19"/>
          <w:lang w:eastAsia="ru-RU"/>
        </w:rPr>
        <w:t>пенсию</w:t>
      </w:r>
      <w:r w:rsidRPr="0046303A">
        <w:rPr>
          <w:b/>
          <w:sz w:val="19"/>
          <w:szCs w:val="19"/>
          <w:lang w:eastAsia="ru-RU"/>
        </w:rPr>
        <w:t xml:space="preserve"> </w:t>
      </w:r>
      <w:r w:rsidRPr="0046303A">
        <w:rPr>
          <w:sz w:val="19"/>
          <w:szCs w:val="19"/>
          <w:lang w:eastAsia="ru-RU"/>
        </w:rPr>
        <w:t>за выслугу лет.</w:t>
      </w:r>
    </w:p>
    <w:p w:rsidR="0046303A" w:rsidRPr="0046303A" w:rsidRDefault="0046303A" w:rsidP="0046303A">
      <w:pPr>
        <w:suppressAutoHyphens w:val="0"/>
        <w:autoSpaceDE w:val="0"/>
        <w:autoSpaceDN w:val="0"/>
        <w:adjustRightInd w:val="0"/>
        <w:ind w:firstLine="720"/>
        <w:jc w:val="both"/>
        <w:outlineLvl w:val="0"/>
        <w:rPr>
          <w:sz w:val="19"/>
          <w:szCs w:val="19"/>
          <w:lang w:eastAsia="ru-RU"/>
        </w:rPr>
      </w:pPr>
      <w:r w:rsidRPr="0046303A">
        <w:rPr>
          <w:sz w:val="19"/>
          <w:szCs w:val="19"/>
          <w:lang w:eastAsia="ru-RU"/>
        </w:rPr>
        <w:t xml:space="preserve">Выплату пенсии прошу перечислять на лицевой счет № _________________________ в кредитной организации  №______________________ (указать </w:t>
      </w:r>
      <w:proofErr w:type="gramStart"/>
      <w:r w:rsidRPr="0046303A">
        <w:rPr>
          <w:sz w:val="19"/>
          <w:szCs w:val="19"/>
          <w:lang w:eastAsia="ru-RU"/>
        </w:rPr>
        <w:t>нужное</w:t>
      </w:r>
      <w:proofErr w:type="gramEnd"/>
      <w:r w:rsidRPr="0046303A">
        <w:rPr>
          <w:sz w:val="19"/>
          <w:szCs w:val="19"/>
          <w:lang w:eastAsia="ru-RU"/>
        </w:rPr>
        <w:t>).</w:t>
      </w:r>
    </w:p>
    <w:p w:rsidR="0046303A" w:rsidRPr="0046303A" w:rsidRDefault="0046303A" w:rsidP="0046303A">
      <w:pPr>
        <w:suppressAutoHyphens w:val="0"/>
        <w:autoSpaceDE w:val="0"/>
        <w:autoSpaceDN w:val="0"/>
        <w:adjustRightInd w:val="0"/>
        <w:ind w:firstLine="720"/>
        <w:jc w:val="both"/>
        <w:outlineLvl w:val="0"/>
        <w:rPr>
          <w:sz w:val="19"/>
          <w:szCs w:val="19"/>
          <w:lang w:eastAsia="ru-RU"/>
        </w:rPr>
      </w:pPr>
    </w:p>
    <w:p w:rsidR="0046303A" w:rsidRPr="0046303A" w:rsidRDefault="0046303A" w:rsidP="0046303A">
      <w:pPr>
        <w:suppressAutoHyphens w:val="0"/>
        <w:autoSpaceDE w:val="0"/>
        <w:autoSpaceDN w:val="0"/>
        <w:adjustRightInd w:val="0"/>
        <w:ind w:firstLine="720"/>
        <w:jc w:val="both"/>
        <w:outlineLvl w:val="0"/>
        <w:rPr>
          <w:sz w:val="19"/>
          <w:szCs w:val="19"/>
          <w:lang w:eastAsia="ru-RU"/>
        </w:rPr>
      </w:pPr>
      <w:r w:rsidRPr="0046303A">
        <w:rPr>
          <w:sz w:val="19"/>
          <w:szCs w:val="19"/>
          <w:lang w:eastAsia="ru-RU"/>
        </w:rPr>
        <w:t>К заявлению прилагаю следующие документы:</w:t>
      </w:r>
    </w:p>
    <w:p w:rsidR="0046303A" w:rsidRPr="0046303A" w:rsidRDefault="0046303A" w:rsidP="0046303A">
      <w:pPr>
        <w:suppressAutoHyphens w:val="0"/>
        <w:autoSpaceDE w:val="0"/>
        <w:autoSpaceDN w:val="0"/>
        <w:adjustRightInd w:val="0"/>
        <w:ind w:firstLine="709"/>
        <w:rPr>
          <w:sz w:val="19"/>
          <w:szCs w:val="19"/>
          <w:lang w:eastAsia="ru-RU"/>
        </w:rPr>
      </w:pPr>
      <w:r w:rsidRPr="0046303A">
        <w:rPr>
          <w:sz w:val="19"/>
          <w:szCs w:val="19"/>
          <w:lang w:eastAsia="ru-RU"/>
        </w:rPr>
        <w:t xml:space="preserve">а) копия паспорта - </w:t>
      </w:r>
      <w:proofErr w:type="spellStart"/>
      <w:r w:rsidRPr="0046303A">
        <w:rPr>
          <w:sz w:val="19"/>
          <w:szCs w:val="19"/>
          <w:lang w:eastAsia="ru-RU"/>
        </w:rPr>
        <w:t>на_____</w:t>
      </w:r>
      <w:proofErr w:type="gramStart"/>
      <w:r w:rsidRPr="0046303A">
        <w:rPr>
          <w:sz w:val="19"/>
          <w:szCs w:val="19"/>
          <w:lang w:eastAsia="ru-RU"/>
        </w:rPr>
        <w:t>л</w:t>
      </w:r>
      <w:proofErr w:type="spellEnd"/>
      <w:proofErr w:type="gramEnd"/>
      <w:r w:rsidRPr="0046303A">
        <w:rPr>
          <w:sz w:val="19"/>
          <w:szCs w:val="19"/>
          <w:lang w:eastAsia="ru-RU"/>
        </w:rPr>
        <w:t>.</w:t>
      </w:r>
    </w:p>
    <w:p w:rsidR="0046303A" w:rsidRPr="0046303A" w:rsidRDefault="0046303A" w:rsidP="0046303A">
      <w:pPr>
        <w:suppressAutoHyphens w:val="0"/>
        <w:autoSpaceDE w:val="0"/>
        <w:autoSpaceDN w:val="0"/>
        <w:adjustRightInd w:val="0"/>
        <w:ind w:firstLine="709"/>
        <w:rPr>
          <w:sz w:val="19"/>
          <w:szCs w:val="19"/>
          <w:lang w:eastAsia="ru-RU"/>
        </w:rPr>
      </w:pPr>
      <w:r w:rsidRPr="0046303A">
        <w:rPr>
          <w:sz w:val="19"/>
          <w:szCs w:val="19"/>
          <w:lang w:eastAsia="ru-RU"/>
        </w:rPr>
        <w:t xml:space="preserve">б) сведения о регистрации по месту жительства - </w:t>
      </w:r>
      <w:proofErr w:type="spellStart"/>
      <w:r w:rsidRPr="0046303A">
        <w:rPr>
          <w:sz w:val="19"/>
          <w:szCs w:val="19"/>
          <w:lang w:eastAsia="ru-RU"/>
        </w:rPr>
        <w:t>на_______</w:t>
      </w:r>
      <w:proofErr w:type="gramStart"/>
      <w:r w:rsidRPr="0046303A">
        <w:rPr>
          <w:sz w:val="19"/>
          <w:szCs w:val="19"/>
          <w:lang w:eastAsia="ru-RU"/>
        </w:rPr>
        <w:t>л</w:t>
      </w:r>
      <w:proofErr w:type="spellEnd"/>
      <w:proofErr w:type="gramEnd"/>
      <w:r w:rsidRPr="0046303A">
        <w:rPr>
          <w:sz w:val="19"/>
          <w:szCs w:val="19"/>
          <w:lang w:eastAsia="ru-RU"/>
        </w:rPr>
        <w:t>.</w:t>
      </w:r>
    </w:p>
    <w:p w:rsidR="0046303A" w:rsidRPr="0046303A" w:rsidRDefault="0046303A" w:rsidP="0046303A">
      <w:pPr>
        <w:suppressAutoHyphens w:val="0"/>
        <w:autoSpaceDE w:val="0"/>
        <w:autoSpaceDN w:val="0"/>
        <w:adjustRightInd w:val="0"/>
        <w:ind w:firstLine="709"/>
        <w:jc w:val="both"/>
        <w:rPr>
          <w:sz w:val="19"/>
          <w:szCs w:val="19"/>
          <w:lang w:eastAsia="ru-RU"/>
        </w:rPr>
      </w:pPr>
      <w:r w:rsidRPr="0046303A">
        <w:rPr>
          <w:sz w:val="19"/>
          <w:szCs w:val="19"/>
          <w:lang w:eastAsia="ru-RU"/>
        </w:rPr>
        <w:t xml:space="preserve">в) копия распоряжения (приказа) об освобождении лица от должности муниципальной службы - </w:t>
      </w:r>
      <w:proofErr w:type="spellStart"/>
      <w:r w:rsidRPr="0046303A">
        <w:rPr>
          <w:sz w:val="19"/>
          <w:szCs w:val="19"/>
          <w:lang w:eastAsia="ru-RU"/>
        </w:rPr>
        <w:t>на______</w:t>
      </w:r>
      <w:proofErr w:type="gramStart"/>
      <w:r w:rsidRPr="0046303A">
        <w:rPr>
          <w:sz w:val="19"/>
          <w:szCs w:val="19"/>
          <w:lang w:eastAsia="ru-RU"/>
        </w:rPr>
        <w:t>л</w:t>
      </w:r>
      <w:proofErr w:type="spellEnd"/>
      <w:proofErr w:type="gramEnd"/>
      <w:r w:rsidRPr="0046303A">
        <w:rPr>
          <w:sz w:val="19"/>
          <w:szCs w:val="19"/>
          <w:lang w:eastAsia="ru-RU"/>
        </w:rPr>
        <w:t>.</w:t>
      </w:r>
    </w:p>
    <w:p w:rsidR="0046303A" w:rsidRPr="0046303A" w:rsidRDefault="0046303A" w:rsidP="0046303A">
      <w:pPr>
        <w:suppressAutoHyphens w:val="0"/>
        <w:autoSpaceDE w:val="0"/>
        <w:autoSpaceDN w:val="0"/>
        <w:adjustRightInd w:val="0"/>
        <w:ind w:firstLine="709"/>
        <w:rPr>
          <w:sz w:val="19"/>
          <w:szCs w:val="19"/>
          <w:lang w:eastAsia="ru-RU"/>
        </w:rPr>
      </w:pPr>
      <w:r w:rsidRPr="0046303A">
        <w:rPr>
          <w:sz w:val="19"/>
          <w:szCs w:val="19"/>
          <w:lang w:eastAsia="ru-RU"/>
        </w:rPr>
        <w:t>г) копия документа, подтверждающего стаж муниципальной службы ___________________________________________________________________на_______</w:t>
      </w:r>
      <w:proofErr w:type="gramStart"/>
      <w:r w:rsidRPr="0046303A">
        <w:rPr>
          <w:sz w:val="19"/>
          <w:szCs w:val="19"/>
          <w:lang w:eastAsia="ru-RU"/>
        </w:rPr>
        <w:t>л</w:t>
      </w:r>
      <w:proofErr w:type="gramEnd"/>
      <w:r w:rsidRPr="0046303A">
        <w:rPr>
          <w:sz w:val="19"/>
          <w:szCs w:val="19"/>
          <w:lang w:eastAsia="ru-RU"/>
        </w:rPr>
        <w:t>.</w:t>
      </w:r>
    </w:p>
    <w:p w:rsidR="0046303A" w:rsidRPr="0046303A" w:rsidRDefault="0046303A" w:rsidP="0046303A">
      <w:pPr>
        <w:suppressAutoHyphens w:val="0"/>
        <w:autoSpaceDE w:val="0"/>
        <w:autoSpaceDN w:val="0"/>
        <w:adjustRightInd w:val="0"/>
        <w:ind w:firstLine="709"/>
        <w:jc w:val="center"/>
        <w:rPr>
          <w:sz w:val="19"/>
          <w:szCs w:val="19"/>
          <w:lang w:eastAsia="ru-RU"/>
        </w:rPr>
      </w:pPr>
      <w:r w:rsidRPr="0046303A">
        <w:rPr>
          <w:sz w:val="19"/>
          <w:szCs w:val="19"/>
          <w:lang w:eastAsia="ru-RU"/>
        </w:rPr>
        <w:t xml:space="preserve">(трудовая книжка,  </w:t>
      </w:r>
      <w:proofErr w:type="gramStart"/>
      <w:r w:rsidRPr="0046303A">
        <w:rPr>
          <w:sz w:val="19"/>
          <w:szCs w:val="19"/>
          <w:lang w:eastAsia="ru-RU"/>
        </w:rPr>
        <w:t>другое</w:t>
      </w:r>
      <w:proofErr w:type="gramEnd"/>
      <w:r w:rsidRPr="0046303A">
        <w:rPr>
          <w:sz w:val="19"/>
          <w:szCs w:val="19"/>
          <w:lang w:eastAsia="ru-RU"/>
        </w:rPr>
        <w:t>)</w:t>
      </w:r>
    </w:p>
    <w:p w:rsidR="0046303A" w:rsidRPr="0046303A" w:rsidRDefault="0046303A" w:rsidP="0046303A">
      <w:pPr>
        <w:suppressAutoHyphens w:val="0"/>
        <w:autoSpaceDE w:val="0"/>
        <w:autoSpaceDN w:val="0"/>
        <w:adjustRightInd w:val="0"/>
        <w:ind w:firstLine="709"/>
        <w:jc w:val="both"/>
        <w:rPr>
          <w:rFonts w:eastAsia="Calibri"/>
          <w:sz w:val="19"/>
          <w:szCs w:val="19"/>
          <w:lang w:eastAsia="ru-RU"/>
        </w:rPr>
      </w:pPr>
      <w:proofErr w:type="spellStart"/>
      <w:r w:rsidRPr="0046303A">
        <w:rPr>
          <w:sz w:val="19"/>
          <w:szCs w:val="19"/>
          <w:lang w:eastAsia="ru-RU"/>
        </w:rPr>
        <w:t>д</w:t>
      </w:r>
      <w:proofErr w:type="spellEnd"/>
      <w:r w:rsidRPr="0046303A">
        <w:rPr>
          <w:sz w:val="19"/>
          <w:szCs w:val="19"/>
          <w:lang w:eastAsia="ru-RU"/>
        </w:rPr>
        <w:t xml:space="preserve">) </w:t>
      </w:r>
      <w:r w:rsidRPr="0046303A">
        <w:rPr>
          <w:rFonts w:eastAsia="Calibri"/>
          <w:sz w:val="19"/>
          <w:szCs w:val="19"/>
          <w:lang w:eastAsia="ru-RU"/>
        </w:rPr>
        <w:t xml:space="preserve">справка об установлении страховой пенсии по старости (инвалидности) – на </w:t>
      </w:r>
      <w:proofErr w:type="spellStart"/>
      <w:r w:rsidRPr="0046303A">
        <w:rPr>
          <w:rFonts w:eastAsia="Calibri"/>
          <w:sz w:val="19"/>
          <w:szCs w:val="19"/>
          <w:lang w:eastAsia="ru-RU"/>
        </w:rPr>
        <w:t>_____</w:t>
      </w:r>
      <w:proofErr w:type="gramStart"/>
      <w:r w:rsidRPr="0046303A">
        <w:rPr>
          <w:rFonts w:eastAsia="Calibri"/>
          <w:sz w:val="19"/>
          <w:szCs w:val="19"/>
          <w:lang w:eastAsia="ru-RU"/>
        </w:rPr>
        <w:t>л</w:t>
      </w:r>
      <w:proofErr w:type="spellEnd"/>
      <w:proofErr w:type="gramEnd"/>
      <w:r w:rsidRPr="0046303A">
        <w:rPr>
          <w:rFonts w:eastAsia="Calibri"/>
          <w:sz w:val="19"/>
          <w:szCs w:val="19"/>
          <w:lang w:eastAsia="ru-RU"/>
        </w:rPr>
        <w:t>.</w:t>
      </w:r>
    </w:p>
    <w:p w:rsidR="0046303A" w:rsidRPr="0046303A" w:rsidRDefault="0046303A" w:rsidP="0046303A">
      <w:pPr>
        <w:suppressAutoHyphens w:val="0"/>
        <w:autoSpaceDE w:val="0"/>
        <w:autoSpaceDN w:val="0"/>
        <w:adjustRightInd w:val="0"/>
        <w:ind w:firstLine="709"/>
        <w:jc w:val="both"/>
        <w:rPr>
          <w:sz w:val="19"/>
          <w:szCs w:val="19"/>
          <w:lang w:eastAsia="ru-RU"/>
        </w:rPr>
      </w:pPr>
      <w:r w:rsidRPr="0046303A">
        <w:rPr>
          <w:sz w:val="19"/>
          <w:szCs w:val="19"/>
          <w:lang w:eastAsia="ru-RU"/>
        </w:rPr>
        <w:t xml:space="preserve">е) документ об открытии лицевого счета в банковском учреждении любого населенного пункта РФ </w:t>
      </w:r>
      <w:proofErr w:type="spellStart"/>
      <w:r w:rsidRPr="0046303A">
        <w:rPr>
          <w:sz w:val="19"/>
          <w:szCs w:val="19"/>
          <w:lang w:eastAsia="ru-RU"/>
        </w:rPr>
        <w:t>на____л</w:t>
      </w:r>
      <w:proofErr w:type="spellEnd"/>
      <w:r w:rsidRPr="0046303A">
        <w:rPr>
          <w:sz w:val="19"/>
          <w:szCs w:val="19"/>
          <w:lang w:eastAsia="ru-RU"/>
        </w:rPr>
        <w:t>.</w:t>
      </w:r>
    </w:p>
    <w:p w:rsidR="0046303A" w:rsidRPr="0046303A" w:rsidRDefault="0046303A" w:rsidP="0046303A">
      <w:pPr>
        <w:suppressAutoHyphens w:val="0"/>
        <w:autoSpaceDE w:val="0"/>
        <w:autoSpaceDN w:val="0"/>
        <w:adjustRightInd w:val="0"/>
        <w:ind w:firstLine="709"/>
        <w:jc w:val="both"/>
        <w:rPr>
          <w:sz w:val="19"/>
          <w:szCs w:val="19"/>
          <w:lang w:eastAsia="ru-RU"/>
        </w:rPr>
      </w:pPr>
    </w:p>
    <w:p w:rsidR="0046303A" w:rsidRPr="0046303A" w:rsidRDefault="0046303A" w:rsidP="0046303A">
      <w:pPr>
        <w:suppressAutoHyphens w:val="0"/>
        <w:autoSpaceDE w:val="0"/>
        <w:autoSpaceDN w:val="0"/>
        <w:adjustRightInd w:val="0"/>
        <w:ind w:firstLine="720"/>
        <w:jc w:val="both"/>
        <w:outlineLvl w:val="0"/>
        <w:rPr>
          <w:sz w:val="19"/>
          <w:szCs w:val="19"/>
          <w:lang w:eastAsia="ru-RU"/>
        </w:rPr>
      </w:pPr>
      <w:r w:rsidRPr="0046303A">
        <w:rPr>
          <w:sz w:val="19"/>
          <w:szCs w:val="19"/>
          <w:lang w:eastAsia="ru-RU"/>
        </w:rPr>
        <w:t>Примечание: При направлении заявления о назначении пенсии с прилагаемыми документами через отделение почтовой связи, копии всех документов должны быть заверены.</w:t>
      </w:r>
    </w:p>
    <w:p w:rsidR="0046303A" w:rsidRPr="0046303A" w:rsidRDefault="0046303A" w:rsidP="0046303A">
      <w:pPr>
        <w:suppressAutoHyphens w:val="0"/>
        <w:autoSpaceDE w:val="0"/>
        <w:autoSpaceDN w:val="0"/>
        <w:adjustRightInd w:val="0"/>
        <w:ind w:firstLine="720"/>
        <w:jc w:val="both"/>
        <w:outlineLvl w:val="0"/>
        <w:rPr>
          <w:sz w:val="19"/>
          <w:szCs w:val="19"/>
          <w:lang w:eastAsia="ru-RU"/>
        </w:rPr>
      </w:pPr>
      <w:r w:rsidRPr="0046303A">
        <w:rPr>
          <w:sz w:val="19"/>
          <w:szCs w:val="19"/>
          <w:lang w:eastAsia="ru-RU"/>
        </w:rPr>
        <w:t xml:space="preserve">Обязуюсь уведомить в течение 10 дней Администрацию </w:t>
      </w:r>
      <w:proofErr w:type="spellStart"/>
      <w:r w:rsidRPr="0046303A">
        <w:rPr>
          <w:sz w:val="19"/>
          <w:szCs w:val="19"/>
          <w:lang w:eastAsia="ru-RU"/>
        </w:rPr>
        <w:t>Рожне-Логовского</w:t>
      </w:r>
      <w:proofErr w:type="spellEnd"/>
      <w:r w:rsidRPr="0046303A">
        <w:rPr>
          <w:sz w:val="19"/>
          <w:szCs w:val="19"/>
          <w:lang w:eastAsia="ru-RU"/>
        </w:rPr>
        <w:t xml:space="preserve"> сельсовета </w:t>
      </w:r>
      <w:proofErr w:type="spellStart"/>
      <w:r w:rsidRPr="0046303A">
        <w:rPr>
          <w:sz w:val="19"/>
          <w:szCs w:val="19"/>
          <w:lang w:eastAsia="ru-RU"/>
        </w:rPr>
        <w:t>Ребрихинского</w:t>
      </w:r>
      <w:proofErr w:type="spellEnd"/>
      <w:r w:rsidRPr="0046303A">
        <w:rPr>
          <w:sz w:val="19"/>
          <w:szCs w:val="19"/>
          <w:lang w:eastAsia="ru-RU"/>
        </w:rPr>
        <w:t xml:space="preserve"> района Алтайского края о возникновении обстоятельств, указанных в пункте 39 Положения о порядке назначения, выплаты и увеличения пенсии за выслугу лет лицам, замещавшим должности муниципальной службы Администрации </w:t>
      </w:r>
      <w:proofErr w:type="spellStart"/>
      <w:r w:rsidRPr="0046303A">
        <w:rPr>
          <w:sz w:val="19"/>
          <w:szCs w:val="19"/>
          <w:lang w:eastAsia="ru-RU"/>
        </w:rPr>
        <w:t>Рожне-Логовского</w:t>
      </w:r>
      <w:proofErr w:type="spellEnd"/>
      <w:r w:rsidRPr="0046303A">
        <w:rPr>
          <w:sz w:val="19"/>
          <w:szCs w:val="19"/>
          <w:lang w:eastAsia="ru-RU"/>
        </w:rPr>
        <w:t xml:space="preserve"> сельсовета </w:t>
      </w:r>
      <w:proofErr w:type="spellStart"/>
      <w:r w:rsidRPr="0046303A">
        <w:rPr>
          <w:sz w:val="19"/>
          <w:szCs w:val="19"/>
          <w:lang w:eastAsia="ru-RU"/>
        </w:rPr>
        <w:t>Ребрихинского</w:t>
      </w:r>
      <w:proofErr w:type="spellEnd"/>
      <w:r w:rsidRPr="0046303A">
        <w:rPr>
          <w:sz w:val="19"/>
          <w:szCs w:val="19"/>
          <w:lang w:eastAsia="ru-RU"/>
        </w:rPr>
        <w:t xml:space="preserve"> района Алтайского края.</w:t>
      </w:r>
    </w:p>
    <w:p w:rsidR="0046303A" w:rsidRPr="0046303A" w:rsidRDefault="0046303A" w:rsidP="0046303A">
      <w:pPr>
        <w:suppressAutoHyphens w:val="0"/>
        <w:autoSpaceDE w:val="0"/>
        <w:autoSpaceDN w:val="0"/>
        <w:adjustRightInd w:val="0"/>
        <w:ind w:firstLine="720"/>
        <w:jc w:val="both"/>
        <w:outlineLvl w:val="0"/>
        <w:rPr>
          <w:sz w:val="19"/>
          <w:szCs w:val="19"/>
          <w:lang w:eastAsia="ru-RU"/>
        </w:rPr>
      </w:pPr>
      <w:r w:rsidRPr="0046303A">
        <w:rPr>
          <w:sz w:val="19"/>
          <w:szCs w:val="19"/>
          <w:lang w:eastAsia="ru-RU"/>
        </w:rPr>
        <w:t>С условиями назначения, выплаты, увеличения, приостановления, возобновления и прекращения выплаты пенсии за выслугу лет ознакомле</w:t>
      </w:r>
      <w:proofErr w:type="gramStart"/>
      <w:r w:rsidRPr="0046303A">
        <w:rPr>
          <w:sz w:val="19"/>
          <w:szCs w:val="19"/>
          <w:lang w:eastAsia="ru-RU"/>
        </w:rPr>
        <w:t>н(</w:t>
      </w:r>
      <w:proofErr w:type="gramEnd"/>
      <w:r w:rsidRPr="0046303A">
        <w:rPr>
          <w:sz w:val="19"/>
          <w:szCs w:val="19"/>
          <w:lang w:eastAsia="ru-RU"/>
        </w:rPr>
        <w:t>а).</w:t>
      </w:r>
    </w:p>
    <w:p w:rsidR="0046303A" w:rsidRPr="0046303A" w:rsidRDefault="0046303A" w:rsidP="0046303A">
      <w:pPr>
        <w:keepNext/>
        <w:suppressAutoHyphens w:val="0"/>
        <w:autoSpaceDE w:val="0"/>
        <w:autoSpaceDN w:val="0"/>
        <w:adjustRightInd w:val="0"/>
        <w:ind w:firstLine="720"/>
        <w:jc w:val="both"/>
        <w:outlineLvl w:val="0"/>
        <w:rPr>
          <w:sz w:val="19"/>
          <w:szCs w:val="19"/>
          <w:lang w:eastAsia="ru-RU"/>
        </w:rPr>
      </w:pPr>
      <w:r w:rsidRPr="0046303A">
        <w:rPr>
          <w:sz w:val="19"/>
          <w:szCs w:val="19"/>
          <w:lang w:eastAsia="ru-RU"/>
        </w:rPr>
        <w:t xml:space="preserve">Даю согласие на информирование о ходе предоставления муниципальной услуги «Назначения, выплаты и увеличения пенсии за выслугу лет лицам, замещавшим должности муниципальной службы Администрации </w:t>
      </w:r>
      <w:proofErr w:type="spellStart"/>
      <w:r w:rsidRPr="0046303A">
        <w:rPr>
          <w:sz w:val="19"/>
          <w:szCs w:val="19"/>
          <w:lang w:eastAsia="ru-RU"/>
        </w:rPr>
        <w:t>Рожне-</w:t>
      </w:r>
      <w:r w:rsidRPr="0046303A">
        <w:rPr>
          <w:sz w:val="19"/>
          <w:szCs w:val="19"/>
          <w:lang w:eastAsia="ru-RU"/>
        </w:rPr>
        <w:lastRenderedPageBreak/>
        <w:t>Логовского</w:t>
      </w:r>
      <w:proofErr w:type="spellEnd"/>
      <w:r w:rsidRPr="0046303A">
        <w:rPr>
          <w:sz w:val="19"/>
          <w:szCs w:val="19"/>
          <w:lang w:eastAsia="ru-RU"/>
        </w:rPr>
        <w:t xml:space="preserve"> сельсовета </w:t>
      </w:r>
      <w:proofErr w:type="spellStart"/>
      <w:r w:rsidRPr="0046303A">
        <w:rPr>
          <w:sz w:val="19"/>
          <w:szCs w:val="19"/>
          <w:lang w:eastAsia="ru-RU"/>
        </w:rPr>
        <w:t>Ребрихинского</w:t>
      </w:r>
      <w:proofErr w:type="spellEnd"/>
      <w:r w:rsidRPr="0046303A">
        <w:rPr>
          <w:sz w:val="19"/>
          <w:szCs w:val="19"/>
          <w:lang w:eastAsia="ru-RU"/>
        </w:rPr>
        <w:t xml:space="preserve"> района Алтайского края, путем оповещения по телефону, указанному в заявлении, в соответствии с требованиями Федерального </w:t>
      </w:r>
      <w:hyperlink r:id="rId42" w:history="1">
        <w:r w:rsidRPr="0046303A">
          <w:rPr>
            <w:color w:val="0000FF"/>
            <w:sz w:val="19"/>
            <w:szCs w:val="19"/>
            <w:u w:val="single"/>
            <w:lang w:eastAsia="ru-RU"/>
          </w:rPr>
          <w:t>закона</w:t>
        </w:r>
      </w:hyperlink>
      <w:r w:rsidRPr="0046303A">
        <w:rPr>
          <w:sz w:val="19"/>
          <w:szCs w:val="19"/>
          <w:lang w:eastAsia="ru-RU"/>
        </w:rPr>
        <w:t xml:space="preserve"> от 07.07.2003 № 126-ФЗ «О связи».</w:t>
      </w:r>
    </w:p>
    <w:p w:rsidR="0046303A" w:rsidRPr="0046303A" w:rsidRDefault="0046303A" w:rsidP="0046303A">
      <w:pPr>
        <w:keepNext/>
        <w:suppressAutoHyphens w:val="0"/>
        <w:autoSpaceDE w:val="0"/>
        <w:autoSpaceDN w:val="0"/>
        <w:adjustRightInd w:val="0"/>
        <w:ind w:firstLine="720"/>
        <w:jc w:val="both"/>
        <w:outlineLvl w:val="0"/>
        <w:rPr>
          <w:sz w:val="19"/>
          <w:szCs w:val="19"/>
          <w:lang w:eastAsia="ru-RU"/>
        </w:rPr>
      </w:pPr>
      <w:r w:rsidRPr="0046303A">
        <w:rPr>
          <w:sz w:val="19"/>
          <w:szCs w:val="19"/>
          <w:lang w:eastAsia="ru-RU"/>
        </w:rPr>
        <w:t xml:space="preserve">Даю согласие на обработку персональных данных. Персональные данные передаются с согласием их использования для действий, предусмотренных Федеральным </w:t>
      </w:r>
      <w:hyperlink r:id="rId43" w:history="1">
        <w:r w:rsidRPr="0046303A">
          <w:rPr>
            <w:color w:val="0000FF"/>
            <w:sz w:val="19"/>
            <w:szCs w:val="19"/>
            <w:u w:val="single"/>
            <w:lang w:eastAsia="ru-RU"/>
          </w:rPr>
          <w:t>законом</w:t>
        </w:r>
      </w:hyperlink>
      <w:r w:rsidRPr="0046303A">
        <w:rPr>
          <w:sz w:val="19"/>
          <w:szCs w:val="19"/>
          <w:lang w:eastAsia="ru-RU"/>
        </w:rPr>
        <w:t xml:space="preserve"> от 27.07.2006 № 152-ФЗ «О персональных данных».</w:t>
      </w:r>
    </w:p>
    <w:p w:rsidR="0046303A" w:rsidRPr="0046303A" w:rsidRDefault="0046303A" w:rsidP="0046303A">
      <w:pPr>
        <w:keepNext/>
        <w:suppressAutoHyphens w:val="0"/>
        <w:autoSpaceDE w:val="0"/>
        <w:autoSpaceDN w:val="0"/>
        <w:adjustRightInd w:val="0"/>
        <w:ind w:firstLine="720"/>
        <w:jc w:val="both"/>
        <w:outlineLvl w:val="0"/>
        <w:rPr>
          <w:sz w:val="19"/>
          <w:szCs w:val="19"/>
          <w:lang w:eastAsia="ru-RU"/>
        </w:rPr>
      </w:pPr>
      <w:r w:rsidRPr="0046303A">
        <w:rPr>
          <w:sz w:val="19"/>
          <w:szCs w:val="19"/>
          <w:lang w:eastAsia="ru-RU"/>
        </w:rPr>
        <w:t>Я согласе</w:t>
      </w:r>
      <w:proofErr w:type="gramStart"/>
      <w:r w:rsidRPr="0046303A">
        <w:rPr>
          <w:sz w:val="19"/>
          <w:szCs w:val="19"/>
          <w:lang w:eastAsia="ru-RU"/>
        </w:rPr>
        <w:t>н(</w:t>
      </w:r>
      <w:proofErr w:type="gramEnd"/>
      <w:r w:rsidRPr="0046303A">
        <w:rPr>
          <w:sz w:val="19"/>
          <w:szCs w:val="19"/>
          <w:lang w:eastAsia="ru-RU"/>
        </w:rPr>
        <w:t xml:space="preserve">на) на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указанных в настоящем заявлении, органом, предоставляющим муниципальную услугу, с целью предоставления муниципальной услуги «Назначения, выплаты и увеличения пенсии за выслугу лет лицам, замещавшим должности муниципальной службы  Администрации </w:t>
      </w:r>
      <w:proofErr w:type="spellStart"/>
      <w:r w:rsidRPr="0046303A">
        <w:rPr>
          <w:sz w:val="19"/>
          <w:szCs w:val="19"/>
          <w:lang w:eastAsia="ru-RU"/>
        </w:rPr>
        <w:t>Рожне-Логовского</w:t>
      </w:r>
      <w:proofErr w:type="spellEnd"/>
      <w:r w:rsidRPr="0046303A">
        <w:rPr>
          <w:sz w:val="19"/>
          <w:szCs w:val="19"/>
          <w:lang w:eastAsia="ru-RU"/>
        </w:rPr>
        <w:t xml:space="preserve"> сельсовета </w:t>
      </w:r>
      <w:proofErr w:type="spellStart"/>
      <w:r w:rsidRPr="0046303A">
        <w:rPr>
          <w:sz w:val="19"/>
          <w:szCs w:val="19"/>
          <w:lang w:eastAsia="ru-RU"/>
        </w:rPr>
        <w:t>Ребрихинского</w:t>
      </w:r>
      <w:proofErr w:type="spellEnd"/>
      <w:r w:rsidRPr="0046303A">
        <w:rPr>
          <w:sz w:val="19"/>
          <w:szCs w:val="19"/>
          <w:lang w:eastAsia="ru-RU"/>
        </w:rPr>
        <w:t xml:space="preserve"> района Алтайского края.</w:t>
      </w:r>
    </w:p>
    <w:p w:rsidR="0046303A" w:rsidRPr="0046303A" w:rsidRDefault="0046303A" w:rsidP="0046303A">
      <w:pPr>
        <w:keepNext/>
        <w:suppressAutoHyphens w:val="0"/>
        <w:autoSpaceDE w:val="0"/>
        <w:autoSpaceDN w:val="0"/>
        <w:adjustRightInd w:val="0"/>
        <w:ind w:firstLine="720"/>
        <w:jc w:val="both"/>
        <w:outlineLvl w:val="0"/>
        <w:rPr>
          <w:sz w:val="19"/>
          <w:szCs w:val="19"/>
          <w:lang w:eastAsia="ru-RU"/>
        </w:rPr>
      </w:pPr>
      <w:r w:rsidRPr="0046303A">
        <w:rPr>
          <w:sz w:val="19"/>
          <w:szCs w:val="19"/>
          <w:lang w:eastAsia="ru-RU"/>
        </w:rPr>
        <w:t>Согласие на обработку персональных данных (далее - согласие) действует бессрочно.</w:t>
      </w:r>
    </w:p>
    <w:p w:rsidR="0046303A" w:rsidRPr="0046303A" w:rsidRDefault="0046303A" w:rsidP="0046303A">
      <w:pPr>
        <w:keepNext/>
        <w:suppressAutoHyphens w:val="0"/>
        <w:autoSpaceDE w:val="0"/>
        <w:autoSpaceDN w:val="0"/>
        <w:adjustRightInd w:val="0"/>
        <w:ind w:firstLine="720"/>
        <w:jc w:val="both"/>
        <w:outlineLvl w:val="0"/>
        <w:rPr>
          <w:sz w:val="19"/>
          <w:szCs w:val="19"/>
          <w:lang w:eastAsia="ru-RU"/>
        </w:rPr>
      </w:pPr>
      <w:r w:rsidRPr="0046303A">
        <w:rPr>
          <w:sz w:val="19"/>
          <w:szCs w:val="19"/>
          <w:lang w:eastAsia="ru-RU"/>
        </w:rPr>
        <w:t>В случае отзыва согласия обязуюсь направить письменное заявление в орган,  предоставляющий  муниципальную услугу, с указанием даты прекращения действия согласия.</w:t>
      </w:r>
    </w:p>
    <w:p w:rsidR="0046303A" w:rsidRPr="0046303A" w:rsidRDefault="0046303A" w:rsidP="0046303A">
      <w:pPr>
        <w:suppressAutoHyphens w:val="0"/>
        <w:autoSpaceDE w:val="0"/>
        <w:autoSpaceDN w:val="0"/>
        <w:adjustRightInd w:val="0"/>
        <w:ind w:firstLine="720"/>
        <w:jc w:val="both"/>
        <w:outlineLvl w:val="0"/>
        <w:rPr>
          <w:sz w:val="19"/>
          <w:szCs w:val="19"/>
          <w:lang w:eastAsia="ru-RU"/>
        </w:rPr>
      </w:pPr>
      <w:r w:rsidRPr="0046303A">
        <w:rPr>
          <w:sz w:val="19"/>
          <w:szCs w:val="19"/>
          <w:lang w:eastAsia="ru-RU"/>
        </w:rPr>
        <w:t>За достоверность предоставленных документов и содержащихся в них сведений несу личную ответственность.</w:t>
      </w:r>
    </w:p>
    <w:p w:rsidR="0046303A" w:rsidRPr="0046303A" w:rsidRDefault="0046303A" w:rsidP="0046303A">
      <w:pPr>
        <w:suppressAutoHyphens w:val="0"/>
        <w:autoSpaceDE w:val="0"/>
        <w:autoSpaceDN w:val="0"/>
        <w:adjustRightInd w:val="0"/>
        <w:jc w:val="both"/>
        <w:outlineLvl w:val="0"/>
        <w:rPr>
          <w:sz w:val="19"/>
          <w:szCs w:val="19"/>
          <w:lang w:eastAsia="ru-RU"/>
        </w:rPr>
      </w:pPr>
    </w:p>
    <w:tbl>
      <w:tblPr>
        <w:tblW w:w="0" w:type="auto"/>
        <w:tblLook w:val="01E0"/>
      </w:tblPr>
      <w:tblGrid>
        <w:gridCol w:w="250"/>
        <w:gridCol w:w="567"/>
        <w:gridCol w:w="284"/>
        <w:gridCol w:w="1134"/>
        <w:gridCol w:w="425"/>
        <w:gridCol w:w="425"/>
        <w:gridCol w:w="425"/>
        <w:gridCol w:w="2835"/>
      </w:tblGrid>
      <w:tr w:rsidR="00AF66BB" w:rsidRPr="00AF66BB" w:rsidTr="00AF66BB">
        <w:tc>
          <w:tcPr>
            <w:tcW w:w="250" w:type="dxa"/>
            <w:shd w:val="clear" w:color="auto" w:fill="auto"/>
          </w:tcPr>
          <w:p w:rsidR="0046303A" w:rsidRPr="00AF66BB" w:rsidRDefault="0046303A" w:rsidP="00AF66BB">
            <w:pPr>
              <w:suppressAutoHyphens w:val="0"/>
              <w:ind w:left="-68" w:right="-51"/>
              <w:jc w:val="right"/>
              <w:rPr>
                <w:sz w:val="19"/>
                <w:szCs w:val="19"/>
                <w:lang w:eastAsia="ru-RU"/>
              </w:rPr>
            </w:pPr>
            <w:r w:rsidRPr="00AF66BB">
              <w:rPr>
                <w:sz w:val="19"/>
                <w:szCs w:val="19"/>
                <w:lang w:eastAsia="ru-RU"/>
              </w:rPr>
              <w:t>«</w:t>
            </w:r>
          </w:p>
        </w:tc>
        <w:tc>
          <w:tcPr>
            <w:tcW w:w="567" w:type="dxa"/>
            <w:tcBorders>
              <w:bottom w:val="single" w:sz="4" w:space="0" w:color="auto"/>
            </w:tcBorders>
            <w:shd w:val="clear" w:color="auto" w:fill="auto"/>
          </w:tcPr>
          <w:p w:rsidR="0046303A" w:rsidRPr="00AF66BB" w:rsidRDefault="0046303A" w:rsidP="00AF66BB">
            <w:pPr>
              <w:suppressAutoHyphens w:val="0"/>
              <w:ind w:left="-68" w:right="-51"/>
              <w:rPr>
                <w:sz w:val="19"/>
                <w:szCs w:val="19"/>
                <w:lang w:eastAsia="ru-RU"/>
              </w:rPr>
            </w:pPr>
          </w:p>
        </w:tc>
        <w:tc>
          <w:tcPr>
            <w:tcW w:w="284" w:type="dxa"/>
            <w:shd w:val="clear" w:color="auto" w:fill="auto"/>
          </w:tcPr>
          <w:p w:rsidR="0046303A" w:rsidRPr="00AF66BB" w:rsidRDefault="0046303A" w:rsidP="00AF66BB">
            <w:pPr>
              <w:suppressAutoHyphens w:val="0"/>
              <w:ind w:left="-68" w:right="-51"/>
              <w:jc w:val="both"/>
              <w:rPr>
                <w:sz w:val="19"/>
                <w:szCs w:val="19"/>
                <w:lang w:eastAsia="ru-RU"/>
              </w:rPr>
            </w:pPr>
            <w:r w:rsidRPr="00AF66BB">
              <w:rPr>
                <w:sz w:val="19"/>
                <w:szCs w:val="19"/>
                <w:lang w:eastAsia="ru-RU"/>
              </w:rPr>
              <w:t>»</w:t>
            </w:r>
          </w:p>
        </w:tc>
        <w:tc>
          <w:tcPr>
            <w:tcW w:w="1134" w:type="dxa"/>
            <w:tcBorders>
              <w:bottom w:val="single" w:sz="4" w:space="0" w:color="auto"/>
            </w:tcBorders>
            <w:shd w:val="clear" w:color="auto" w:fill="auto"/>
          </w:tcPr>
          <w:p w:rsidR="0046303A" w:rsidRPr="00AF66BB" w:rsidRDefault="0046303A" w:rsidP="00AF66BB">
            <w:pPr>
              <w:suppressAutoHyphens w:val="0"/>
              <w:ind w:left="-68" w:right="-51"/>
              <w:rPr>
                <w:sz w:val="19"/>
                <w:szCs w:val="19"/>
                <w:lang w:eastAsia="ru-RU"/>
              </w:rPr>
            </w:pPr>
          </w:p>
        </w:tc>
        <w:tc>
          <w:tcPr>
            <w:tcW w:w="425" w:type="dxa"/>
            <w:shd w:val="clear" w:color="auto" w:fill="auto"/>
          </w:tcPr>
          <w:p w:rsidR="0046303A" w:rsidRPr="00AF66BB" w:rsidRDefault="0046303A" w:rsidP="00AF66BB">
            <w:pPr>
              <w:suppressAutoHyphens w:val="0"/>
              <w:ind w:left="-68" w:right="-51"/>
              <w:jc w:val="right"/>
              <w:rPr>
                <w:sz w:val="19"/>
                <w:szCs w:val="19"/>
                <w:lang w:eastAsia="ru-RU"/>
              </w:rPr>
            </w:pPr>
            <w:r w:rsidRPr="00AF66BB">
              <w:rPr>
                <w:sz w:val="19"/>
                <w:szCs w:val="19"/>
                <w:lang w:eastAsia="ru-RU"/>
              </w:rPr>
              <w:t>20</w:t>
            </w:r>
          </w:p>
        </w:tc>
        <w:tc>
          <w:tcPr>
            <w:tcW w:w="425" w:type="dxa"/>
            <w:tcBorders>
              <w:bottom w:val="single" w:sz="4" w:space="0" w:color="auto"/>
            </w:tcBorders>
            <w:shd w:val="clear" w:color="auto" w:fill="auto"/>
          </w:tcPr>
          <w:p w:rsidR="0046303A" w:rsidRPr="00AF66BB" w:rsidRDefault="0046303A" w:rsidP="00AF66BB">
            <w:pPr>
              <w:suppressAutoHyphens w:val="0"/>
              <w:ind w:left="-68" w:right="-51"/>
              <w:rPr>
                <w:sz w:val="19"/>
                <w:szCs w:val="19"/>
                <w:lang w:eastAsia="ru-RU"/>
              </w:rPr>
            </w:pPr>
          </w:p>
        </w:tc>
        <w:tc>
          <w:tcPr>
            <w:tcW w:w="425" w:type="dxa"/>
            <w:shd w:val="clear" w:color="auto" w:fill="auto"/>
          </w:tcPr>
          <w:p w:rsidR="0046303A" w:rsidRPr="00AF66BB" w:rsidRDefault="0046303A" w:rsidP="00AF66BB">
            <w:pPr>
              <w:suppressAutoHyphens w:val="0"/>
              <w:ind w:left="-68" w:right="-51"/>
              <w:rPr>
                <w:sz w:val="19"/>
                <w:szCs w:val="19"/>
                <w:lang w:eastAsia="ru-RU"/>
              </w:rPr>
            </w:pPr>
            <w:proofErr w:type="gramStart"/>
            <w:r w:rsidRPr="00AF66BB">
              <w:rPr>
                <w:sz w:val="19"/>
                <w:szCs w:val="19"/>
                <w:lang w:eastAsia="ru-RU"/>
              </w:rPr>
              <w:t>г</w:t>
            </w:r>
            <w:proofErr w:type="gramEnd"/>
            <w:r w:rsidRPr="00AF66BB">
              <w:rPr>
                <w:sz w:val="19"/>
                <w:szCs w:val="19"/>
                <w:lang w:eastAsia="ru-RU"/>
              </w:rPr>
              <w:t>.</w:t>
            </w:r>
          </w:p>
        </w:tc>
        <w:tc>
          <w:tcPr>
            <w:tcW w:w="2835" w:type="dxa"/>
            <w:tcBorders>
              <w:bottom w:val="single" w:sz="4" w:space="0" w:color="auto"/>
            </w:tcBorders>
            <w:shd w:val="clear" w:color="auto" w:fill="auto"/>
          </w:tcPr>
          <w:p w:rsidR="0046303A" w:rsidRPr="00AF66BB" w:rsidRDefault="0046303A" w:rsidP="00AF66BB">
            <w:pPr>
              <w:suppressAutoHyphens w:val="0"/>
              <w:ind w:left="-68" w:right="-51"/>
              <w:rPr>
                <w:sz w:val="19"/>
                <w:szCs w:val="19"/>
                <w:lang w:eastAsia="ru-RU"/>
              </w:rPr>
            </w:pPr>
          </w:p>
        </w:tc>
      </w:tr>
      <w:tr w:rsidR="00AF66BB" w:rsidRPr="00AF66BB" w:rsidTr="00AF66BB">
        <w:tc>
          <w:tcPr>
            <w:tcW w:w="250" w:type="dxa"/>
            <w:shd w:val="clear" w:color="auto" w:fill="auto"/>
          </w:tcPr>
          <w:p w:rsidR="0046303A" w:rsidRPr="00AF66BB" w:rsidRDefault="0046303A" w:rsidP="00AF66BB">
            <w:pPr>
              <w:suppressAutoHyphens w:val="0"/>
              <w:spacing w:after="200" w:line="276" w:lineRule="auto"/>
              <w:ind w:left="-70" w:right="-50"/>
              <w:rPr>
                <w:sz w:val="19"/>
                <w:szCs w:val="19"/>
                <w:lang w:eastAsia="ru-RU"/>
              </w:rPr>
            </w:pPr>
          </w:p>
        </w:tc>
        <w:tc>
          <w:tcPr>
            <w:tcW w:w="567" w:type="dxa"/>
            <w:tcBorders>
              <w:top w:val="single" w:sz="4" w:space="0" w:color="auto"/>
            </w:tcBorders>
            <w:shd w:val="clear" w:color="auto" w:fill="auto"/>
          </w:tcPr>
          <w:p w:rsidR="0046303A" w:rsidRPr="00AF66BB" w:rsidRDefault="0046303A" w:rsidP="00AF66BB">
            <w:pPr>
              <w:suppressAutoHyphens w:val="0"/>
              <w:spacing w:after="200" w:line="276" w:lineRule="auto"/>
              <w:ind w:left="-70" w:right="-50"/>
              <w:rPr>
                <w:sz w:val="19"/>
                <w:szCs w:val="19"/>
                <w:lang w:eastAsia="ru-RU"/>
              </w:rPr>
            </w:pPr>
          </w:p>
        </w:tc>
        <w:tc>
          <w:tcPr>
            <w:tcW w:w="284" w:type="dxa"/>
            <w:shd w:val="clear" w:color="auto" w:fill="auto"/>
          </w:tcPr>
          <w:p w:rsidR="0046303A" w:rsidRPr="00AF66BB" w:rsidRDefault="0046303A" w:rsidP="00AF66BB">
            <w:pPr>
              <w:suppressAutoHyphens w:val="0"/>
              <w:spacing w:after="200" w:line="276" w:lineRule="auto"/>
              <w:ind w:left="-70" w:right="-50"/>
              <w:rPr>
                <w:sz w:val="19"/>
                <w:szCs w:val="19"/>
                <w:lang w:eastAsia="ru-RU"/>
              </w:rPr>
            </w:pPr>
          </w:p>
        </w:tc>
        <w:tc>
          <w:tcPr>
            <w:tcW w:w="1134" w:type="dxa"/>
            <w:tcBorders>
              <w:top w:val="single" w:sz="4" w:space="0" w:color="auto"/>
            </w:tcBorders>
            <w:shd w:val="clear" w:color="auto" w:fill="auto"/>
          </w:tcPr>
          <w:p w:rsidR="0046303A" w:rsidRPr="00AF66BB" w:rsidRDefault="0046303A" w:rsidP="00AF66BB">
            <w:pPr>
              <w:suppressAutoHyphens w:val="0"/>
              <w:spacing w:after="200" w:line="276" w:lineRule="auto"/>
              <w:ind w:left="-70" w:right="-50"/>
              <w:rPr>
                <w:sz w:val="19"/>
                <w:szCs w:val="19"/>
                <w:lang w:eastAsia="ru-RU"/>
              </w:rPr>
            </w:pPr>
          </w:p>
        </w:tc>
        <w:tc>
          <w:tcPr>
            <w:tcW w:w="425" w:type="dxa"/>
            <w:shd w:val="clear" w:color="auto" w:fill="auto"/>
          </w:tcPr>
          <w:p w:rsidR="0046303A" w:rsidRPr="00AF66BB" w:rsidRDefault="0046303A" w:rsidP="00AF66BB">
            <w:pPr>
              <w:suppressAutoHyphens w:val="0"/>
              <w:spacing w:after="200" w:line="276" w:lineRule="auto"/>
              <w:ind w:left="-70" w:right="-50"/>
              <w:rPr>
                <w:sz w:val="19"/>
                <w:szCs w:val="19"/>
                <w:lang w:eastAsia="ru-RU"/>
              </w:rPr>
            </w:pPr>
          </w:p>
        </w:tc>
        <w:tc>
          <w:tcPr>
            <w:tcW w:w="425" w:type="dxa"/>
            <w:tcBorders>
              <w:top w:val="single" w:sz="4" w:space="0" w:color="auto"/>
            </w:tcBorders>
            <w:shd w:val="clear" w:color="auto" w:fill="auto"/>
          </w:tcPr>
          <w:p w:rsidR="0046303A" w:rsidRPr="00AF66BB" w:rsidRDefault="0046303A" w:rsidP="00AF66BB">
            <w:pPr>
              <w:suppressAutoHyphens w:val="0"/>
              <w:spacing w:after="200" w:line="276" w:lineRule="auto"/>
              <w:ind w:left="-70" w:right="-50"/>
              <w:rPr>
                <w:sz w:val="19"/>
                <w:szCs w:val="19"/>
                <w:lang w:eastAsia="ru-RU"/>
              </w:rPr>
            </w:pPr>
          </w:p>
        </w:tc>
        <w:tc>
          <w:tcPr>
            <w:tcW w:w="425" w:type="dxa"/>
            <w:shd w:val="clear" w:color="auto" w:fill="auto"/>
          </w:tcPr>
          <w:p w:rsidR="0046303A" w:rsidRPr="00AF66BB" w:rsidRDefault="0046303A" w:rsidP="00AF66BB">
            <w:pPr>
              <w:suppressAutoHyphens w:val="0"/>
              <w:spacing w:after="200" w:line="276" w:lineRule="auto"/>
              <w:ind w:left="-70" w:right="-50"/>
              <w:rPr>
                <w:sz w:val="19"/>
                <w:szCs w:val="19"/>
                <w:lang w:eastAsia="ru-RU"/>
              </w:rPr>
            </w:pPr>
          </w:p>
        </w:tc>
        <w:tc>
          <w:tcPr>
            <w:tcW w:w="2835" w:type="dxa"/>
            <w:tcBorders>
              <w:top w:val="single" w:sz="4" w:space="0" w:color="auto"/>
            </w:tcBorders>
            <w:shd w:val="clear" w:color="auto" w:fill="auto"/>
          </w:tcPr>
          <w:p w:rsidR="0046303A" w:rsidRPr="00AF66BB" w:rsidRDefault="0046303A" w:rsidP="00AF66BB">
            <w:pPr>
              <w:suppressAutoHyphens w:val="0"/>
              <w:spacing w:after="200" w:line="276" w:lineRule="auto"/>
              <w:ind w:left="-70" w:right="-50"/>
              <w:rPr>
                <w:sz w:val="19"/>
                <w:szCs w:val="19"/>
                <w:lang w:eastAsia="ru-RU"/>
              </w:rPr>
            </w:pPr>
            <w:r w:rsidRPr="00AF66BB">
              <w:rPr>
                <w:sz w:val="19"/>
                <w:szCs w:val="19"/>
                <w:lang w:eastAsia="ru-RU"/>
              </w:rPr>
              <w:t>(подпись заявителя)</w:t>
            </w:r>
          </w:p>
        </w:tc>
      </w:tr>
    </w:tbl>
    <w:p w:rsidR="0046303A" w:rsidRPr="0046303A" w:rsidRDefault="0046303A" w:rsidP="0046303A">
      <w:pPr>
        <w:suppressAutoHyphens w:val="0"/>
        <w:autoSpaceDE w:val="0"/>
        <w:autoSpaceDN w:val="0"/>
        <w:adjustRightInd w:val="0"/>
        <w:jc w:val="both"/>
        <w:outlineLvl w:val="0"/>
        <w:rPr>
          <w:sz w:val="19"/>
          <w:szCs w:val="19"/>
          <w:lang w:eastAsia="ru-RU"/>
        </w:rPr>
      </w:pPr>
      <w:r w:rsidRPr="0046303A">
        <w:rPr>
          <w:sz w:val="19"/>
          <w:szCs w:val="19"/>
          <w:lang w:eastAsia="ru-RU"/>
        </w:rPr>
        <w:t>Документы приняты:</w:t>
      </w:r>
    </w:p>
    <w:tbl>
      <w:tblPr>
        <w:tblW w:w="0" w:type="auto"/>
        <w:tblLook w:val="01E0"/>
      </w:tblPr>
      <w:tblGrid>
        <w:gridCol w:w="250"/>
        <w:gridCol w:w="567"/>
        <w:gridCol w:w="284"/>
        <w:gridCol w:w="1134"/>
        <w:gridCol w:w="425"/>
        <w:gridCol w:w="425"/>
        <w:gridCol w:w="425"/>
        <w:gridCol w:w="1134"/>
        <w:gridCol w:w="284"/>
        <w:gridCol w:w="850"/>
        <w:gridCol w:w="851"/>
        <w:gridCol w:w="283"/>
        <w:gridCol w:w="283"/>
        <w:gridCol w:w="2091"/>
      </w:tblGrid>
      <w:tr w:rsidR="00AF66BB" w:rsidRPr="00AF66BB" w:rsidTr="00AF66BB">
        <w:trPr>
          <w:gridAfter w:val="1"/>
          <w:wAfter w:w="2091" w:type="dxa"/>
        </w:trPr>
        <w:tc>
          <w:tcPr>
            <w:tcW w:w="250" w:type="dxa"/>
            <w:shd w:val="clear" w:color="auto" w:fill="auto"/>
          </w:tcPr>
          <w:p w:rsidR="0046303A" w:rsidRPr="00AF66BB" w:rsidRDefault="0046303A" w:rsidP="00AF66BB">
            <w:pPr>
              <w:suppressAutoHyphens w:val="0"/>
              <w:ind w:left="-68" w:right="-51"/>
              <w:jc w:val="right"/>
              <w:rPr>
                <w:sz w:val="19"/>
                <w:szCs w:val="19"/>
                <w:lang w:eastAsia="ru-RU"/>
              </w:rPr>
            </w:pPr>
            <w:r w:rsidRPr="00AF66BB">
              <w:rPr>
                <w:sz w:val="19"/>
                <w:szCs w:val="19"/>
                <w:lang w:eastAsia="ru-RU"/>
              </w:rPr>
              <w:t>«</w:t>
            </w:r>
          </w:p>
        </w:tc>
        <w:tc>
          <w:tcPr>
            <w:tcW w:w="567" w:type="dxa"/>
            <w:tcBorders>
              <w:bottom w:val="single" w:sz="4" w:space="0" w:color="auto"/>
            </w:tcBorders>
            <w:shd w:val="clear" w:color="auto" w:fill="auto"/>
          </w:tcPr>
          <w:p w:rsidR="0046303A" w:rsidRPr="00AF66BB" w:rsidRDefault="0046303A" w:rsidP="00AF66BB">
            <w:pPr>
              <w:suppressAutoHyphens w:val="0"/>
              <w:ind w:left="-68" w:right="-51"/>
              <w:rPr>
                <w:sz w:val="19"/>
                <w:szCs w:val="19"/>
                <w:lang w:eastAsia="ru-RU"/>
              </w:rPr>
            </w:pPr>
          </w:p>
        </w:tc>
        <w:tc>
          <w:tcPr>
            <w:tcW w:w="284" w:type="dxa"/>
            <w:shd w:val="clear" w:color="auto" w:fill="auto"/>
          </w:tcPr>
          <w:p w:rsidR="0046303A" w:rsidRPr="00AF66BB" w:rsidRDefault="0046303A" w:rsidP="00AF66BB">
            <w:pPr>
              <w:suppressAutoHyphens w:val="0"/>
              <w:ind w:left="-68" w:right="-51"/>
              <w:jc w:val="both"/>
              <w:rPr>
                <w:sz w:val="19"/>
                <w:szCs w:val="19"/>
                <w:lang w:eastAsia="ru-RU"/>
              </w:rPr>
            </w:pPr>
            <w:r w:rsidRPr="00AF66BB">
              <w:rPr>
                <w:sz w:val="19"/>
                <w:szCs w:val="19"/>
                <w:lang w:eastAsia="ru-RU"/>
              </w:rPr>
              <w:t>»</w:t>
            </w:r>
          </w:p>
        </w:tc>
        <w:tc>
          <w:tcPr>
            <w:tcW w:w="1134" w:type="dxa"/>
            <w:tcBorders>
              <w:bottom w:val="single" w:sz="4" w:space="0" w:color="auto"/>
            </w:tcBorders>
            <w:shd w:val="clear" w:color="auto" w:fill="auto"/>
          </w:tcPr>
          <w:p w:rsidR="0046303A" w:rsidRPr="00AF66BB" w:rsidRDefault="0046303A" w:rsidP="00AF66BB">
            <w:pPr>
              <w:suppressAutoHyphens w:val="0"/>
              <w:ind w:left="-68" w:right="-51"/>
              <w:rPr>
                <w:sz w:val="19"/>
                <w:szCs w:val="19"/>
                <w:lang w:eastAsia="ru-RU"/>
              </w:rPr>
            </w:pPr>
          </w:p>
        </w:tc>
        <w:tc>
          <w:tcPr>
            <w:tcW w:w="425" w:type="dxa"/>
            <w:shd w:val="clear" w:color="auto" w:fill="auto"/>
          </w:tcPr>
          <w:p w:rsidR="0046303A" w:rsidRPr="00AF66BB" w:rsidRDefault="0046303A" w:rsidP="00AF66BB">
            <w:pPr>
              <w:suppressAutoHyphens w:val="0"/>
              <w:ind w:left="-68" w:right="-51"/>
              <w:jc w:val="right"/>
              <w:rPr>
                <w:sz w:val="19"/>
                <w:szCs w:val="19"/>
                <w:lang w:eastAsia="ru-RU"/>
              </w:rPr>
            </w:pPr>
            <w:r w:rsidRPr="00AF66BB">
              <w:rPr>
                <w:sz w:val="19"/>
                <w:szCs w:val="19"/>
                <w:lang w:eastAsia="ru-RU"/>
              </w:rPr>
              <w:t>20</w:t>
            </w:r>
          </w:p>
        </w:tc>
        <w:tc>
          <w:tcPr>
            <w:tcW w:w="425" w:type="dxa"/>
            <w:tcBorders>
              <w:bottom w:val="single" w:sz="4" w:space="0" w:color="auto"/>
            </w:tcBorders>
            <w:shd w:val="clear" w:color="auto" w:fill="auto"/>
          </w:tcPr>
          <w:p w:rsidR="0046303A" w:rsidRPr="00AF66BB" w:rsidRDefault="0046303A" w:rsidP="00AF66BB">
            <w:pPr>
              <w:suppressAutoHyphens w:val="0"/>
              <w:ind w:left="-68" w:right="-51"/>
              <w:rPr>
                <w:sz w:val="19"/>
                <w:szCs w:val="19"/>
                <w:lang w:eastAsia="ru-RU"/>
              </w:rPr>
            </w:pPr>
          </w:p>
        </w:tc>
        <w:tc>
          <w:tcPr>
            <w:tcW w:w="425" w:type="dxa"/>
            <w:shd w:val="clear" w:color="auto" w:fill="auto"/>
          </w:tcPr>
          <w:p w:rsidR="0046303A" w:rsidRPr="00AF66BB" w:rsidRDefault="0046303A" w:rsidP="00AF66BB">
            <w:pPr>
              <w:suppressAutoHyphens w:val="0"/>
              <w:ind w:left="-68" w:right="-51"/>
              <w:rPr>
                <w:sz w:val="19"/>
                <w:szCs w:val="19"/>
                <w:lang w:eastAsia="ru-RU"/>
              </w:rPr>
            </w:pPr>
            <w:proofErr w:type="gramStart"/>
            <w:r w:rsidRPr="00AF66BB">
              <w:rPr>
                <w:sz w:val="19"/>
                <w:szCs w:val="19"/>
                <w:lang w:eastAsia="ru-RU"/>
              </w:rPr>
              <w:t>г</w:t>
            </w:r>
            <w:proofErr w:type="gramEnd"/>
            <w:r w:rsidRPr="00AF66BB">
              <w:rPr>
                <w:sz w:val="19"/>
                <w:szCs w:val="19"/>
                <w:lang w:eastAsia="ru-RU"/>
              </w:rPr>
              <w:t>.</w:t>
            </w:r>
          </w:p>
        </w:tc>
        <w:tc>
          <w:tcPr>
            <w:tcW w:w="2268" w:type="dxa"/>
            <w:gridSpan w:val="3"/>
            <w:shd w:val="clear" w:color="auto" w:fill="auto"/>
          </w:tcPr>
          <w:p w:rsidR="0046303A" w:rsidRPr="00AF66BB" w:rsidRDefault="0046303A" w:rsidP="00AF66BB">
            <w:pPr>
              <w:suppressAutoHyphens w:val="0"/>
              <w:ind w:left="-68" w:right="-51"/>
              <w:rPr>
                <w:sz w:val="19"/>
                <w:szCs w:val="19"/>
                <w:lang w:eastAsia="ru-RU"/>
              </w:rPr>
            </w:pPr>
            <w:r w:rsidRPr="00AF66BB">
              <w:rPr>
                <w:sz w:val="19"/>
                <w:szCs w:val="19"/>
                <w:lang w:eastAsia="ru-RU"/>
              </w:rPr>
              <w:t>Регистрационный №</w:t>
            </w:r>
          </w:p>
        </w:tc>
        <w:tc>
          <w:tcPr>
            <w:tcW w:w="1417" w:type="dxa"/>
            <w:gridSpan w:val="3"/>
            <w:tcBorders>
              <w:bottom w:val="single" w:sz="4" w:space="0" w:color="auto"/>
            </w:tcBorders>
            <w:shd w:val="clear" w:color="auto" w:fill="auto"/>
          </w:tcPr>
          <w:p w:rsidR="0046303A" w:rsidRPr="00AF66BB" w:rsidRDefault="0046303A" w:rsidP="00AF66BB">
            <w:pPr>
              <w:suppressAutoHyphens w:val="0"/>
              <w:ind w:left="-68" w:right="-51"/>
              <w:rPr>
                <w:sz w:val="19"/>
                <w:szCs w:val="19"/>
                <w:lang w:eastAsia="ru-RU"/>
              </w:rPr>
            </w:pPr>
          </w:p>
        </w:tc>
      </w:tr>
      <w:tr w:rsidR="00AF66BB" w:rsidRPr="00AF66BB" w:rsidTr="00AF66BB">
        <w:tc>
          <w:tcPr>
            <w:tcW w:w="4644" w:type="dxa"/>
            <w:gridSpan w:val="8"/>
            <w:tcBorders>
              <w:bottom w:val="single" w:sz="4" w:space="0" w:color="auto"/>
            </w:tcBorders>
            <w:shd w:val="clear" w:color="auto" w:fill="auto"/>
          </w:tcPr>
          <w:p w:rsidR="0046303A" w:rsidRPr="00AF66BB" w:rsidRDefault="0046303A" w:rsidP="00AF66BB">
            <w:pPr>
              <w:suppressAutoHyphens w:val="0"/>
              <w:spacing w:after="200" w:line="276" w:lineRule="auto"/>
              <w:rPr>
                <w:sz w:val="19"/>
                <w:szCs w:val="19"/>
                <w:lang w:eastAsia="ru-RU"/>
              </w:rPr>
            </w:pPr>
          </w:p>
        </w:tc>
        <w:tc>
          <w:tcPr>
            <w:tcW w:w="284" w:type="dxa"/>
            <w:shd w:val="clear" w:color="auto" w:fill="auto"/>
          </w:tcPr>
          <w:p w:rsidR="0046303A" w:rsidRPr="00AF66BB" w:rsidRDefault="0046303A" w:rsidP="00AF66BB">
            <w:pPr>
              <w:suppressAutoHyphens w:val="0"/>
              <w:spacing w:after="200" w:line="276" w:lineRule="auto"/>
              <w:rPr>
                <w:sz w:val="19"/>
                <w:szCs w:val="19"/>
                <w:lang w:eastAsia="ru-RU"/>
              </w:rPr>
            </w:pPr>
          </w:p>
        </w:tc>
        <w:tc>
          <w:tcPr>
            <w:tcW w:w="1701" w:type="dxa"/>
            <w:gridSpan w:val="2"/>
            <w:tcBorders>
              <w:bottom w:val="single" w:sz="4" w:space="0" w:color="auto"/>
            </w:tcBorders>
            <w:shd w:val="clear" w:color="auto" w:fill="auto"/>
          </w:tcPr>
          <w:p w:rsidR="0046303A" w:rsidRPr="00AF66BB" w:rsidRDefault="0046303A" w:rsidP="00AF66BB">
            <w:pPr>
              <w:suppressAutoHyphens w:val="0"/>
              <w:spacing w:after="200" w:line="276" w:lineRule="auto"/>
              <w:rPr>
                <w:sz w:val="19"/>
                <w:szCs w:val="19"/>
                <w:lang w:eastAsia="ru-RU"/>
              </w:rPr>
            </w:pPr>
          </w:p>
        </w:tc>
        <w:tc>
          <w:tcPr>
            <w:tcW w:w="283" w:type="dxa"/>
            <w:shd w:val="clear" w:color="auto" w:fill="auto"/>
          </w:tcPr>
          <w:p w:rsidR="0046303A" w:rsidRPr="00AF66BB" w:rsidRDefault="0046303A" w:rsidP="00AF66BB">
            <w:pPr>
              <w:suppressAutoHyphens w:val="0"/>
              <w:spacing w:after="200" w:line="276" w:lineRule="auto"/>
              <w:rPr>
                <w:sz w:val="19"/>
                <w:szCs w:val="19"/>
                <w:lang w:eastAsia="ru-RU"/>
              </w:rPr>
            </w:pPr>
          </w:p>
        </w:tc>
        <w:tc>
          <w:tcPr>
            <w:tcW w:w="2374" w:type="dxa"/>
            <w:gridSpan w:val="2"/>
            <w:tcBorders>
              <w:bottom w:val="single" w:sz="4" w:space="0" w:color="auto"/>
            </w:tcBorders>
            <w:shd w:val="clear" w:color="auto" w:fill="auto"/>
          </w:tcPr>
          <w:p w:rsidR="0046303A" w:rsidRPr="00AF66BB" w:rsidRDefault="0046303A" w:rsidP="00AF66BB">
            <w:pPr>
              <w:suppressAutoHyphens w:val="0"/>
              <w:spacing w:after="200" w:line="276" w:lineRule="auto"/>
              <w:rPr>
                <w:sz w:val="19"/>
                <w:szCs w:val="19"/>
                <w:lang w:eastAsia="ru-RU"/>
              </w:rPr>
            </w:pPr>
          </w:p>
        </w:tc>
      </w:tr>
      <w:tr w:rsidR="00AF66BB" w:rsidRPr="00AF66BB" w:rsidTr="00AF66BB">
        <w:tc>
          <w:tcPr>
            <w:tcW w:w="4644" w:type="dxa"/>
            <w:gridSpan w:val="8"/>
            <w:tcBorders>
              <w:top w:val="single" w:sz="4" w:space="0" w:color="auto"/>
            </w:tcBorders>
            <w:shd w:val="clear" w:color="auto" w:fill="auto"/>
          </w:tcPr>
          <w:p w:rsidR="0046303A" w:rsidRPr="00AF66BB" w:rsidRDefault="0046303A" w:rsidP="00AF66BB">
            <w:pPr>
              <w:suppressAutoHyphens w:val="0"/>
              <w:spacing w:after="200" w:line="276" w:lineRule="auto"/>
              <w:rPr>
                <w:sz w:val="19"/>
                <w:szCs w:val="19"/>
                <w:lang w:val="en-US" w:eastAsia="ru-RU"/>
              </w:rPr>
            </w:pPr>
            <w:r w:rsidRPr="00AF66BB">
              <w:rPr>
                <w:sz w:val="19"/>
                <w:szCs w:val="19"/>
                <w:lang w:val="en-US" w:eastAsia="ru-RU"/>
              </w:rPr>
              <w:t>(</w:t>
            </w:r>
            <w:r w:rsidRPr="00AF66BB">
              <w:rPr>
                <w:sz w:val="19"/>
                <w:szCs w:val="19"/>
                <w:lang w:eastAsia="ru-RU"/>
              </w:rPr>
              <w:t>должность специалиста, принявшего документы</w:t>
            </w:r>
            <w:r w:rsidRPr="00AF66BB">
              <w:rPr>
                <w:sz w:val="19"/>
                <w:szCs w:val="19"/>
                <w:lang w:val="en-US" w:eastAsia="ru-RU"/>
              </w:rPr>
              <w:t>)</w:t>
            </w:r>
          </w:p>
        </w:tc>
        <w:tc>
          <w:tcPr>
            <w:tcW w:w="284" w:type="dxa"/>
            <w:shd w:val="clear" w:color="auto" w:fill="auto"/>
          </w:tcPr>
          <w:p w:rsidR="0046303A" w:rsidRPr="00AF66BB" w:rsidRDefault="0046303A" w:rsidP="00AF66BB">
            <w:pPr>
              <w:suppressAutoHyphens w:val="0"/>
              <w:spacing w:after="200" w:line="276" w:lineRule="auto"/>
              <w:rPr>
                <w:sz w:val="19"/>
                <w:szCs w:val="19"/>
                <w:lang w:eastAsia="ru-RU"/>
              </w:rPr>
            </w:pPr>
          </w:p>
        </w:tc>
        <w:tc>
          <w:tcPr>
            <w:tcW w:w="1701" w:type="dxa"/>
            <w:gridSpan w:val="2"/>
            <w:tcBorders>
              <w:top w:val="single" w:sz="4" w:space="0" w:color="auto"/>
            </w:tcBorders>
            <w:shd w:val="clear" w:color="auto" w:fill="auto"/>
          </w:tcPr>
          <w:p w:rsidR="0046303A" w:rsidRPr="00AF66BB" w:rsidRDefault="0046303A" w:rsidP="00AF66BB">
            <w:pPr>
              <w:suppressAutoHyphens w:val="0"/>
              <w:spacing w:after="200" w:line="276" w:lineRule="auto"/>
              <w:rPr>
                <w:sz w:val="19"/>
                <w:szCs w:val="19"/>
                <w:lang w:eastAsia="ru-RU"/>
              </w:rPr>
            </w:pPr>
            <w:r w:rsidRPr="00AF66BB">
              <w:rPr>
                <w:sz w:val="19"/>
                <w:szCs w:val="19"/>
                <w:lang w:eastAsia="ru-RU"/>
              </w:rPr>
              <w:t>(подпись)</w:t>
            </w:r>
          </w:p>
        </w:tc>
        <w:tc>
          <w:tcPr>
            <w:tcW w:w="283" w:type="dxa"/>
            <w:shd w:val="clear" w:color="auto" w:fill="auto"/>
          </w:tcPr>
          <w:p w:rsidR="0046303A" w:rsidRPr="00AF66BB" w:rsidRDefault="0046303A" w:rsidP="00AF66BB">
            <w:pPr>
              <w:suppressAutoHyphens w:val="0"/>
              <w:spacing w:after="200" w:line="276" w:lineRule="auto"/>
              <w:rPr>
                <w:sz w:val="19"/>
                <w:szCs w:val="19"/>
                <w:lang w:eastAsia="ru-RU"/>
              </w:rPr>
            </w:pPr>
          </w:p>
        </w:tc>
        <w:tc>
          <w:tcPr>
            <w:tcW w:w="2374" w:type="dxa"/>
            <w:gridSpan w:val="2"/>
            <w:tcBorders>
              <w:top w:val="single" w:sz="4" w:space="0" w:color="auto"/>
            </w:tcBorders>
            <w:shd w:val="clear" w:color="auto" w:fill="auto"/>
          </w:tcPr>
          <w:p w:rsidR="0046303A" w:rsidRPr="00AF66BB" w:rsidRDefault="0046303A" w:rsidP="00AF66BB">
            <w:pPr>
              <w:suppressAutoHyphens w:val="0"/>
              <w:spacing w:after="200" w:line="276" w:lineRule="auto"/>
              <w:rPr>
                <w:sz w:val="19"/>
                <w:szCs w:val="19"/>
                <w:lang w:eastAsia="ru-RU"/>
              </w:rPr>
            </w:pPr>
            <w:r w:rsidRPr="00AF66BB">
              <w:rPr>
                <w:sz w:val="19"/>
                <w:szCs w:val="19"/>
                <w:lang w:eastAsia="ru-RU"/>
              </w:rPr>
              <w:t>(расшифровка)</w:t>
            </w:r>
          </w:p>
        </w:tc>
      </w:tr>
    </w:tbl>
    <w:p w:rsidR="0046303A" w:rsidRPr="0046303A" w:rsidRDefault="0046303A" w:rsidP="0046303A">
      <w:pPr>
        <w:suppressAutoHyphens w:val="0"/>
        <w:autoSpaceDE w:val="0"/>
        <w:autoSpaceDN w:val="0"/>
        <w:adjustRightInd w:val="0"/>
        <w:jc w:val="both"/>
        <w:outlineLvl w:val="0"/>
        <w:rPr>
          <w:sz w:val="19"/>
          <w:szCs w:val="19"/>
          <w:lang w:eastAsia="ru-RU"/>
        </w:rPr>
      </w:pPr>
      <w:r w:rsidRPr="0046303A">
        <w:rPr>
          <w:sz w:val="19"/>
          <w:szCs w:val="19"/>
          <w:lang w:eastAsia="ru-RU"/>
        </w:rPr>
        <w:t>_ _ _ _ _ _ _ _ _ _ _ _ _ _ _ _ _ _ _ _ _ _ _ _ _ _ _ _ _ _ _ _ _ _ _ _ _ _ _ _ _ _ _ _ _ _ _ _ _ __</w:t>
      </w:r>
    </w:p>
    <w:p w:rsidR="0046303A" w:rsidRPr="0046303A" w:rsidRDefault="0046303A" w:rsidP="0046303A">
      <w:pPr>
        <w:suppressAutoHyphens w:val="0"/>
        <w:autoSpaceDE w:val="0"/>
        <w:autoSpaceDN w:val="0"/>
        <w:adjustRightInd w:val="0"/>
        <w:jc w:val="center"/>
        <w:outlineLvl w:val="0"/>
        <w:rPr>
          <w:sz w:val="19"/>
          <w:szCs w:val="19"/>
          <w:lang w:eastAsia="ru-RU"/>
        </w:rPr>
      </w:pPr>
      <w:r w:rsidRPr="0046303A">
        <w:rPr>
          <w:sz w:val="19"/>
          <w:szCs w:val="19"/>
          <w:lang w:eastAsia="ru-RU"/>
        </w:rPr>
        <w:t>РАСПИСКА-УВЕДОМЛЕНИЕ</w:t>
      </w:r>
    </w:p>
    <w:p w:rsidR="0046303A" w:rsidRPr="0046303A" w:rsidRDefault="0046303A" w:rsidP="0046303A">
      <w:pPr>
        <w:suppressAutoHyphens w:val="0"/>
        <w:autoSpaceDE w:val="0"/>
        <w:autoSpaceDN w:val="0"/>
        <w:adjustRightInd w:val="0"/>
        <w:ind w:firstLine="720"/>
        <w:jc w:val="both"/>
        <w:outlineLvl w:val="0"/>
        <w:rPr>
          <w:sz w:val="19"/>
          <w:szCs w:val="19"/>
          <w:lang w:eastAsia="ru-RU"/>
        </w:rPr>
      </w:pPr>
      <w:r w:rsidRPr="0046303A">
        <w:rPr>
          <w:sz w:val="19"/>
          <w:szCs w:val="19"/>
          <w:lang w:eastAsia="ru-RU"/>
        </w:rPr>
        <w:t xml:space="preserve">Заявление и документы для назначения и выплаты пенсии за выслугу лет приняты </w:t>
      </w:r>
      <w:proofErr w:type="gramStart"/>
      <w:r w:rsidRPr="0046303A">
        <w:rPr>
          <w:sz w:val="19"/>
          <w:szCs w:val="19"/>
          <w:lang w:eastAsia="ru-RU"/>
        </w:rPr>
        <w:t>от</w:t>
      </w:r>
      <w:proofErr w:type="gramEnd"/>
      <w:r w:rsidRPr="0046303A">
        <w:rPr>
          <w:sz w:val="19"/>
          <w:szCs w:val="19"/>
          <w:lang w:eastAsia="ru-RU"/>
        </w:rPr>
        <w:t xml:space="preserve"> </w:t>
      </w:r>
    </w:p>
    <w:p w:rsidR="0046303A" w:rsidRPr="0046303A" w:rsidRDefault="0046303A" w:rsidP="0046303A">
      <w:pPr>
        <w:suppressAutoHyphens w:val="0"/>
        <w:spacing w:after="200" w:line="276" w:lineRule="auto"/>
        <w:rPr>
          <w:sz w:val="19"/>
          <w:szCs w:val="19"/>
          <w:lang w:eastAsia="ru-RU"/>
        </w:rPr>
      </w:pPr>
      <w:r w:rsidRPr="0046303A">
        <w:rPr>
          <w:sz w:val="19"/>
          <w:szCs w:val="19"/>
          <w:lang w:eastAsia="ru-RU"/>
        </w:rPr>
        <w:t>_______________________________________________________________________________________</w:t>
      </w:r>
    </w:p>
    <w:tbl>
      <w:tblPr>
        <w:tblW w:w="0" w:type="auto"/>
        <w:tblLook w:val="01E0"/>
      </w:tblPr>
      <w:tblGrid>
        <w:gridCol w:w="3495"/>
      </w:tblGrid>
      <w:tr w:rsidR="0046303A" w:rsidRPr="00AF66BB" w:rsidTr="00AF66BB">
        <w:tc>
          <w:tcPr>
            <w:tcW w:w="3495" w:type="dxa"/>
            <w:shd w:val="clear" w:color="auto" w:fill="auto"/>
          </w:tcPr>
          <w:p w:rsidR="0046303A" w:rsidRPr="00AF66BB" w:rsidRDefault="0046303A" w:rsidP="00AF66BB">
            <w:pPr>
              <w:suppressAutoHyphens w:val="0"/>
              <w:spacing w:after="200" w:line="276" w:lineRule="auto"/>
              <w:ind w:left="-70" w:right="-50"/>
              <w:jc w:val="right"/>
              <w:rPr>
                <w:sz w:val="19"/>
                <w:szCs w:val="19"/>
                <w:lang w:eastAsia="ru-RU"/>
              </w:rPr>
            </w:pPr>
            <w:r w:rsidRPr="00AF66BB">
              <w:rPr>
                <w:sz w:val="19"/>
                <w:szCs w:val="19"/>
                <w:lang w:eastAsia="ru-RU"/>
              </w:rPr>
              <w:t xml:space="preserve">«_____»________________20__г. </w:t>
            </w:r>
          </w:p>
        </w:tc>
      </w:tr>
    </w:tbl>
    <w:p w:rsidR="0046303A" w:rsidRPr="0046303A" w:rsidRDefault="0046303A" w:rsidP="0046303A">
      <w:pPr>
        <w:suppressAutoHyphens w:val="0"/>
        <w:spacing w:after="200" w:line="276" w:lineRule="auto"/>
        <w:rPr>
          <w:sz w:val="19"/>
          <w:szCs w:val="19"/>
          <w:lang w:eastAsia="ru-RU"/>
        </w:rPr>
      </w:pPr>
    </w:p>
    <w:tbl>
      <w:tblPr>
        <w:tblW w:w="9747" w:type="dxa"/>
        <w:tblLook w:val="01E0"/>
      </w:tblPr>
      <w:tblGrid>
        <w:gridCol w:w="2802"/>
        <w:gridCol w:w="1134"/>
        <w:gridCol w:w="1674"/>
        <w:gridCol w:w="1509"/>
        <w:gridCol w:w="236"/>
        <w:gridCol w:w="2392"/>
      </w:tblGrid>
      <w:tr w:rsidR="00AF66BB" w:rsidRPr="00AF66BB" w:rsidTr="00AF66BB">
        <w:tc>
          <w:tcPr>
            <w:tcW w:w="2802" w:type="dxa"/>
            <w:shd w:val="clear" w:color="auto" w:fill="auto"/>
          </w:tcPr>
          <w:p w:rsidR="0046303A" w:rsidRPr="00AF66BB" w:rsidRDefault="0046303A" w:rsidP="00AF66BB">
            <w:pPr>
              <w:suppressAutoHyphens w:val="0"/>
              <w:spacing w:after="200" w:line="276" w:lineRule="auto"/>
              <w:rPr>
                <w:sz w:val="19"/>
                <w:szCs w:val="19"/>
                <w:lang w:eastAsia="ru-RU"/>
              </w:rPr>
            </w:pPr>
            <w:r w:rsidRPr="00AF66BB">
              <w:rPr>
                <w:sz w:val="19"/>
                <w:szCs w:val="19"/>
                <w:lang w:eastAsia="ru-RU"/>
              </w:rPr>
              <w:t>Регистрационный №</w:t>
            </w:r>
          </w:p>
        </w:tc>
        <w:tc>
          <w:tcPr>
            <w:tcW w:w="1134" w:type="dxa"/>
            <w:tcBorders>
              <w:bottom w:val="single" w:sz="4" w:space="0" w:color="auto"/>
            </w:tcBorders>
            <w:shd w:val="clear" w:color="auto" w:fill="auto"/>
          </w:tcPr>
          <w:p w:rsidR="0046303A" w:rsidRPr="00AF66BB" w:rsidRDefault="0046303A" w:rsidP="00AF66BB">
            <w:pPr>
              <w:suppressAutoHyphens w:val="0"/>
              <w:spacing w:after="200" w:line="276" w:lineRule="auto"/>
              <w:rPr>
                <w:sz w:val="19"/>
                <w:szCs w:val="19"/>
                <w:lang w:eastAsia="ru-RU"/>
              </w:rPr>
            </w:pPr>
          </w:p>
        </w:tc>
        <w:tc>
          <w:tcPr>
            <w:tcW w:w="1674" w:type="dxa"/>
            <w:shd w:val="clear" w:color="auto" w:fill="auto"/>
          </w:tcPr>
          <w:p w:rsidR="0046303A" w:rsidRPr="00AF66BB" w:rsidRDefault="0046303A" w:rsidP="00AF66BB">
            <w:pPr>
              <w:suppressAutoHyphens w:val="0"/>
              <w:spacing w:after="200" w:line="276" w:lineRule="auto"/>
              <w:jc w:val="right"/>
              <w:rPr>
                <w:sz w:val="19"/>
                <w:szCs w:val="19"/>
                <w:lang w:eastAsia="ru-RU"/>
              </w:rPr>
            </w:pPr>
            <w:r w:rsidRPr="00AF66BB">
              <w:rPr>
                <w:sz w:val="19"/>
                <w:szCs w:val="19"/>
                <w:lang w:eastAsia="ru-RU"/>
              </w:rPr>
              <w:t>Специалист</w:t>
            </w:r>
          </w:p>
        </w:tc>
        <w:tc>
          <w:tcPr>
            <w:tcW w:w="1509" w:type="dxa"/>
            <w:tcBorders>
              <w:bottom w:val="single" w:sz="4" w:space="0" w:color="auto"/>
            </w:tcBorders>
            <w:shd w:val="clear" w:color="auto" w:fill="auto"/>
          </w:tcPr>
          <w:p w:rsidR="0046303A" w:rsidRPr="00AF66BB" w:rsidRDefault="0046303A" w:rsidP="00AF66BB">
            <w:pPr>
              <w:suppressAutoHyphens w:val="0"/>
              <w:spacing w:after="200" w:line="276" w:lineRule="auto"/>
              <w:rPr>
                <w:sz w:val="19"/>
                <w:szCs w:val="19"/>
                <w:lang w:eastAsia="ru-RU"/>
              </w:rPr>
            </w:pPr>
          </w:p>
        </w:tc>
        <w:tc>
          <w:tcPr>
            <w:tcW w:w="236" w:type="dxa"/>
            <w:shd w:val="clear" w:color="auto" w:fill="auto"/>
          </w:tcPr>
          <w:p w:rsidR="0046303A" w:rsidRPr="00AF66BB" w:rsidRDefault="0046303A" w:rsidP="00AF66BB">
            <w:pPr>
              <w:suppressAutoHyphens w:val="0"/>
              <w:spacing w:after="200" w:line="276" w:lineRule="auto"/>
              <w:rPr>
                <w:sz w:val="19"/>
                <w:szCs w:val="19"/>
                <w:lang w:eastAsia="ru-RU"/>
              </w:rPr>
            </w:pPr>
          </w:p>
        </w:tc>
        <w:tc>
          <w:tcPr>
            <w:tcW w:w="2392" w:type="dxa"/>
            <w:tcBorders>
              <w:bottom w:val="single" w:sz="4" w:space="0" w:color="auto"/>
            </w:tcBorders>
            <w:shd w:val="clear" w:color="auto" w:fill="auto"/>
          </w:tcPr>
          <w:p w:rsidR="0046303A" w:rsidRPr="00AF66BB" w:rsidRDefault="0046303A" w:rsidP="00AF66BB">
            <w:pPr>
              <w:suppressAutoHyphens w:val="0"/>
              <w:spacing w:after="200" w:line="276" w:lineRule="auto"/>
              <w:rPr>
                <w:sz w:val="19"/>
                <w:szCs w:val="19"/>
                <w:lang w:eastAsia="ru-RU"/>
              </w:rPr>
            </w:pPr>
          </w:p>
        </w:tc>
      </w:tr>
      <w:tr w:rsidR="00AF66BB" w:rsidRPr="00AF66BB" w:rsidTr="00AF66BB">
        <w:tc>
          <w:tcPr>
            <w:tcW w:w="2802" w:type="dxa"/>
            <w:shd w:val="clear" w:color="auto" w:fill="auto"/>
          </w:tcPr>
          <w:p w:rsidR="0046303A" w:rsidRPr="00AF66BB" w:rsidRDefault="0046303A" w:rsidP="00AF66BB">
            <w:pPr>
              <w:suppressAutoHyphens w:val="0"/>
              <w:spacing w:after="200" w:line="276" w:lineRule="auto"/>
              <w:rPr>
                <w:sz w:val="19"/>
                <w:szCs w:val="19"/>
                <w:lang w:eastAsia="ru-RU"/>
              </w:rPr>
            </w:pPr>
          </w:p>
        </w:tc>
        <w:tc>
          <w:tcPr>
            <w:tcW w:w="1134" w:type="dxa"/>
            <w:tcBorders>
              <w:top w:val="single" w:sz="4" w:space="0" w:color="auto"/>
            </w:tcBorders>
            <w:shd w:val="clear" w:color="auto" w:fill="auto"/>
          </w:tcPr>
          <w:p w:rsidR="0046303A" w:rsidRPr="00AF66BB" w:rsidRDefault="0046303A" w:rsidP="00AF66BB">
            <w:pPr>
              <w:suppressAutoHyphens w:val="0"/>
              <w:spacing w:after="200" w:line="276" w:lineRule="auto"/>
              <w:rPr>
                <w:sz w:val="19"/>
                <w:szCs w:val="19"/>
                <w:lang w:eastAsia="ru-RU"/>
              </w:rPr>
            </w:pPr>
          </w:p>
        </w:tc>
        <w:tc>
          <w:tcPr>
            <w:tcW w:w="1674" w:type="dxa"/>
            <w:shd w:val="clear" w:color="auto" w:fill="auto"/>
          </w:tcPr>
          <w:p w:rsidR="0046303A" w:rsidRPr="00AF66BB" w:rsidRDefault="0046303A" w:rsidP="00AF66BB">
            <w:pPr>
              <w:suppressAutoHyphens w:val="0"/>
              <w:spacing w:after="200" w:line="276" w:lineRule="auto"/>
              <w:jc w:val="right"/>
              <w:rPr>
                <w:sz w:val="19"/>
                <w:szCs w:val="19"/>
                <w:lang w:eastAsia="ru-RU"/>
              </w:rPr>
            </w:pPr>
          </w:p>
        </w:tc>
        <w:tc>
          <w:tcPr>
            <w:tcW w:w="1509" w:type="dxa"/>
            <w:tcBorders>
              <w:top w:val="single" w:sz="4" w:space="0" w:color="auto"/>
            </w:tcBorders>
            <w:shd w:val="clear" w:color="auto" w:fill="auto"/>
          </w:tcPr>
          <w:p w:rsidR="0046303A" w:rsidRPr="00AF66BB" w:rsidRDefault="0046303A" w:rsidP="00AF66BB">
            <w:pPr>
              <w:suppressAutoHyphens w:val="0"/>
              <w:spacing w:after="200" w:line="276" w:lineRule="auto"/>
              <w:rPr>
                <w:sz w:val="19"/>
                <w:szCs w:val="19"/>
                <w:lang w:eastAsia="ru-RU"/>
              </w:rPr>
            </w:pPr>
            <w:r w:rsidRPr="00AF66BB">
              <w:rPr>
                <w:sz w:val="19"/>
                <w:szCs w:val="19"/>
                <w:lang w:eastAsia="ru-RU"/>
              </w:rPr>
              <w:t>(подпись)</w:t>
            </w:r>
          </w:p>
        </w:tc>
        <w:tc>
          <w:tcPr>
            <w:tcW w:w="236" w:type="dxa"/>
            <w:shd w:val="clear" w:color="auto" w:fill="auto"/>
          </w:tcPr>
          <w:p w:rsidR="0046303A" w:rsidRPr="00AF66BB" w:rsidRDefault="0046303A" w:rsidP="00AF66BB">
            <w:pPr>
              <w:suppressAutoHyphens w:val="0"/>
              <w:spacing w:after="200" w:line="276" w:lineRule="auto"/>
              <w:rPr>
                <w:sz w:val="19"/>
                <w:szCs w:val="19"/>
                <w:lang w:eastAsia="ru-RU"/>
              </w:rPr>
            </w:pPr>
          </w:p>
        </w:tc>
        <w:tc>
          <w:tcPr>
            <w:tcW w:w="2392" w:type="dxa"/>
            <w:tcBorders>
              <w:top w:val="single" w:sz="4" w:space="0" w:color="auto"/>
            </w:tcBorders>
            <w:shd w:val="clear" w:color="auto" w:fill="auto"/>
          </w:tcPr>
          <w:p w:rsidR="0046303A" w:rsidRPr="00AF66BB" w:rsidRDefault="0046303A" w:rsidP="00AF66BB">
            <w:pPr>
              <w:suppressAutoHyphens w:val="0"/>
              <w:spacing w:after="200" w:line="276" w:lineRule="auto"/>
              <w:rPr>
                <w:sz w:val="19"/>
                <w:szCs w:val="19"/>
                <w:lang w:eastAsia="ru-RU"/>
              </w:rPr>
            </w:pPr>
            <w:r w:rsidRPr="00AF66BB">
              <w:rPr>
                <w:sz w:val="19"/>
                <w:szCs w:val="19"/>
                <w:lang w:eastAsia="ru-RU"/>
              </w:rPr>
              <w:t>(расшифровка)</w:t>
            </w:r>
          </w:p>
        </w:tc>
      </w:tr>
    </w:tbl>
    <w:p w:rsidR="0046303A" w:rsidRPr="0046303A" w:rsidRDefault="0046303A" w:rsidP="0046303A">
      <w:pPr>
        <w:suppressAutoHyphens w:val="0"/>
        <w:spacing w:after="200"/>
        <w:jc w:val="both"/>
        <w:rPr>
          <w:sz w:val="19"/>
          <w:szCs w:val="19"/>
          <w:lang w:eastAsia="ru-RU"/>
        </w:rPr>
      </w:pPr>
    </w:p>
    <w:p w:rsidR="0046303A" w:rsidRPr="0046303A" w:rsidRDefault="0046303A" w:rsidP="0046303A">
      <w:pPr>
        <w:suppressAutoHyphens w:val="0"/>
        <w:spacing w:after="200"/>
        <w:jc w:val="both"/>
        <w:rPr>
          <w:sz w:val="19"/>
          <w:szCs w:val="19"/>
          <w:lang w:eastAsia="ru-RU"/>
        </w:rPr>
      </w:pPr>
    </w:p>
    <w:p w:rsidR="0046303A" w:rsidRPr="0046303A" w:rsidRDefault="0046303A" w:rsidP="0046303A">
      <w:pPr>
        <w:suppressAutoHyphens w:val="0"/>
        <w:spacing w:after="200"/>
        <w:jc w:val="both"/>
        <w:rPr>
          <w:sz w:val="19"/>
          <w:szCs w:val="19"/>
          <w:lang w:eastAsia="ru-RU"/>
        </w:rPr>
      </w:pPr>
    </w:p>
    <w:p w:rsidR="0046303A" w:rsidRPr="0046303A" w:rsidRDefault="0046303A" w:rsidP="0046303A">
      <w:pPr>
        <w:suppressAutoHyphens w:val="0"/>
        <w:spacing w:after="200"/>
        <w:jc w:val="both"/>
        <w:rPr>
          <w:sz w:val="19"/>
          <w:szCs w:val="19"/>
          <w:lang w:eastAsia="ru-RU"/>
        </w:rPr>
      </w:pPr>
    </w:p>
    <w:p w:rsidR="0046303A" w:rsidRPr="0046303A" w:rsidRDefault="0046303A" w:rsidP="0046303A">
      <w:pPr>
        <w:suppressAutoHyphens w:val="0"/>
        <w:spacing w:after="200"/>
        <w:jc w:val="both"/>
        <w:rPr>
          <w:sz w:val="19"/>
          <w:szCs w:val="19"/>
          <w:lang w:eastAsia="ru-RU"/>
        </w:rPr>
      </w:pPr>
    </w:p>
    <w:p w:rsidR="0046303A" w:rsidRPr="0046303A" w:rsidRDefault="0046303A" w:rsidP="0046303A">
      <w:pPr>
        <w:suppressAutoHyphens w:val="0"/>
        <w:spacing w:after="200"/>
        <w:jc w:val="both"/>
        <w:rPr>
          <w:sz w:val="19"/>
          <w:szCs w:val="19"/>
          <w:lang w:eastAsia="ru-RU"/>
        </w:rPr>
      </w:pPr>
    </w:p>
    <w:p w:rsidR="0046303A" w:rsidRPr="0046303A" w:rsidRDefault="0046303A" w:rsidP="0046303A">
      <w:pPr>
        <w:suppressAutoHyphens w:val="0"/>
        <w:spacing w:after="200"/>
        <w:jc w:val="both"/>
        <w:rPr>
          <w:sz w:val="19"/>
          <w:szCs w:val="19"/>
          <w:lang w:eastAsia="ru-RU"/>
        </w:rPr>
      </w:pPr>
    </w:p>
    <w:p w:rsidR="0046303A" w:rsidRPr="0046303A" w:rsidRDefault="0046303A" w:rsidP="0046303A">
      <w:pPr>
        <w:suppressAutoHyphens w:val="0"/>
        <w:spacing w:after="200"/>
        <w:jc w:val="both"/>
        <w:rPr>
          <w:sz w:val="19"/>
          <w:szCs w:val="19"/>
          <w:lang w:eastAsia="ru-RU"/>
        </w:rPr>
      </w:pPr>
    </w:p>
    <w:p w:rsidR="0046303A" w:rsidRPr="0046303A" w:rsidRDefault="0046303A" w:rsidP="0046303A">
      <w:pPr>
        <w:suppressAutoHyphens w:val="0"/>
        <w:spacing w:after="200"/>
        <w:jc w:val="both"/>
        <w:rPr>
          <w:sz w:val="19"/>
          <w:szCs w:val="19"/>
          <w:lang w:eastAsia="ru-RU"/>
        </w:rPr>
      </w:pPr>
    </w:p>
    <w:p w:rsidR="0046303A" w:rsidRDefault="0046303A" w:rsidP="0046303A">
      <w:pPr>
        <w:suppressAutoHyphens w:val="0"/>
        <w:spacing w:after="200"/>
        <w:jc w:val="both"/>
        <w:rPr>
          <w:sz w:val="19"/>
          <w:szCs w:val="19"/>
          <w:lang w:eastAsia="ru-RU"/>
        </w:rPr>
      </w:pPr>
    </w:p>
    <w:p w:rsidR="0085767A" w:rsidRDefault="0085767A" w:rsidP="0046303A">
      <w:pPr>
        <w:suppressAutoHyphens w:val="0"/>
        <w:spacing w:after="200"/>
        <w:jc w:val="both"/>
        <w:rPr>
          <w:sz w:val="19"/>
          <w:szCs w:val="19"/>
          <w:lang w:eastAsia="ru-RU"/>
        </w:rPr>
      </w:pPr>
    </w:p>
    <w:p w:rsidR="0085767A" w:rsidRDefault="0085767A" w:rsidP="0046303A">
      <w:pPr>
        <w:suppressAutoHyphens w:val="0"/>
        <w:spacing w:after="200"/>
        <w:jc w:val="both"/>
        <w:rPr>
          <w:sz w:val="19"/>
          <w:szCs w:val="19"/>
          <w:lang w:eastAsia="ru-RU"/>
        </w:rPr>
      </w:pPr>
    </w:p>
    <w:p w:rsidR="0085767A" w:rsidRDefault="0085767A" w:rsidP="0046303A">
      <w:pPr>
        <w:suppressAutoHyphens w:val="0"/>
        <w:spacing w:after="200"/>
        <w:jc w:val="both"/>
        <w:rPr>
          <w:sz w:val="19"/>
          <w:szCs w:val="19"/>
          <w:lang w:eastAsia="ru-RU"/>
        </w:rPr>
      </w:pPr>
    </w:p>
    <w:p w:rsidR="0085767A" w:rsidRDefault="0085767A" w:rsidP="0046303A">
      <w:pPr>
        <w:suppressAutoHyphens w:val="0"/>
        <w:spacing w:after="200"/>
        <w:jc w:val="both"/>
        <w:rPr>
          <w:sz w:val="19"/>
          <w:szCs w:val="19"/>
          <w:lang w:eastAsia="ru-RU"/>
        </w:rPr>
      </w:pPr>
    </w:p>
    <w:p w:rsidR="0085767A" w:rsidRDefault="0085767A" w:rsidP="0046303A">
      <w:pPr>
        <w:suppressAutoHyphens w:val="0"/>
        <w:spacing w:after="200"/>
        <w:jc w:val="both"/>
        <w:rPr>
          <w:sz w:val="19"/>
          <w:szCs w:val="19"/>
          <w:lang w:eastAsia="ru-RU"/>
        </w:rPr>
      </w:pPr>
    </w:p>
    <w:p w:rsidR="0046303A" w:rsidRPr="0046303A" w:rsidRDefault="0046303A" w:rsidP="0046303A">
      <w:pPr>
        <w:suppressAutoHyphens w:val="0"/>
        <w:spacing w:after="200"/>
        <w:jc w:val="both"/>
        <w:rPr>
          <w:sz w:val="19"/>
          <w:szCs w:val="19"/>
          <w:lang w:eastAsia="ru-RU"/>
        </w:rPr>
      </w:pPr>
    </w:p>
    <w:p w:rsidR="0046303A" w:rsidRPr="0046303A" w:rsidRDefault="0046303A" w:rsidP="0046303A">
      <w:pPr>
        <w:suppressAutoHyphens w:val="0"/>
        <w:ind w:left="5103"/>
        <w:jc w:val="both"/>
        <w:rPr>
          <w:sz w:val="19"/>
          <w:szCs w:val="19"/>
          <w:lang w:eastAsia="ru-RU"/>
        </w:rPr>
      </w:pPr>
      <w:r w:rsidRPr="0046303A">
        <w:rPr>
          <w:sz w:val="19"/>
          <w:szCs w:val="19"/>
          <w:lang w:eastAsia="ru-RU"/>
        </w:rPr>
        <w:lastRenderedPageBreak/>
        <w:t>Приложение 4</w:t>
      </w:r>
    </w:p>
    <w:p w:rsidR="0046303A" w:rsidRPr="0046303A" w:rsidRDefault="0046303A" w:rsidP="0046303A">
      <w:pPr>
        <w:suppressAutoHyphens w:val="0"/>
        <w:ind w:left="5103"/>
        <w:jc w:val="both"/>
        <w:rPr>
          <w:sz w:val="19"/>
          <w:szCs w:val="19"/>
          <w:lang w:eastAsia="ru-RU"/>
        </w:rPr>
      </w:pPr>
      <w:r w:rsidRPr="0046303A">
        <w:rPr>
          <w:sz w:val="19"/>
          <w:szCs w:val="19"/>
          <w:lang w:eastAsia="ru-RU"/>
        </w:rPr>
        <w:t>к Административному регламенту</w:t>
      </w:r>
    </w:p>
    <w:p w:rsidR="0046303A" w:rsidRPr="0046303A" w:rsidRDefault="0046303A" w:rsidP="0046303A">
      <w:pPr>
        <w:suppressAutoHyphens w:val="0"/>
        <w:ind w:left="5103"/>
        <w:jc w:val="both"/>
        <w:rPr>
          <w:sz w:val="19"/>
          <w:szCs w:val="19"/>
          <w:lang w:eastAsia="ru-RU"/>
        </w:rPr>
      </w:pPr>
      <w:r w:rsidRPr="0046303A">
        <w:rPr>
          <w:sz w:val="19"/>
          <w:szCs w:val="19"/>
          <w:lang w:eastAsia="ru-RU"/>
        </w:rPr>
        <w:t xml:space="preserve">предоставления муниципальной услуги «Назначение, выплата, и увеличение пенсии за выслугу лет лицам, замещавшим должности муниципальной службы Администрации </w:t>
      </w:r>
      <w:proofErr w:type="spellStart"/>
      <w:r w:rsidRPr="0046303A">
        <w:rPr>
          <w:sz w:val="19"/>
          <w:szCs w:val="19"/>
          <w:lang w:eastAsia="ru-RU"/>
        </w:rPr>
        <w:t>Рожне-Логовского</w:t>
      </w:r>
      <w:proofErr w:type="spellEnd"/>
      <w:r w:rsidRPr="0046303A">
        <w:rPr>
          <w:sz w:val="19"/>
          <w:szCs w:val="19"/>
          <w:lang w:eastAsia="ru-RU"/>
        </w:rPr>
        <w:t xml:space="preserve"> сельсовета </w:t>
      </w:r>
      <w:proofErr w:type="spellStart"/>
      <w:r w:rsidRPr="0046303A">
        <w:rPr>
          <w:sz w:val="19"/>
          <w:szCs w:val="19"/>
          <w:lang w:eastAsia="ru-RU"/>
        </w:rPr>
        <w:t>Ребрихинского</w:t>
      </w:r>
      <w:proofErr w:type="spellEnd"/>
      <w:r w:rsidRPr="0046303A">
        <w:rPr>
          <w:sz w:val="19"/>
          <w:szCs w:val="19"/>
          <w:lang w:eastAsia="ru-RU"/>
        </w:rPr>
        <w:t xml:space="preserve"> района Алтайского края»</w:t>
      </w:r>
    </w:p>
    <w:p w:rsidR="0046303A" w:rsidRPr="0046303A" w:rsidRDefault="0046303A" w:rsidP="0046303A">
      <w:pPr>
        <w:suppressAutoHyphens w:val="0"/>
        <w:spacing w:after="200"/>
        <w:jc w:val="both"/>
        <w:rPr>
          <w:sz w:val="19"/>
          <w:szCs w:val="19"/>
          <w:lang w:eastAsia="ru-RU"/>
        </w:rPr>
      </w:pPr>
    </w:p>
    <w:p w:rsidR="0046303A" w:rsidRPr="0046303A" w:rsidRDefault="0046303A" w:rsidP="0046303A">
      <w:pPr>
        <w:suppressAutoHyphens w:val="0"/>
        <w:ind w:left="5103"/>
        <w:jc w:val="both"/>
        <w:rPr>
          <w:sz w:val="19"/>
          <w:szCs w:val="19"/>
          <w:lang w:eastAsia="ru-RU"/>
        </w:rPr>
      </w:pPr>
      <w:r w:rsidRPr="0046303A">
        <w:rPr>
          <w:sz w:val="19"/>
          <w:szCs w:val="19"/>
          <w:lang w:eastAsia="ru-RU"/>
        </w:rPr>
        <w:t xml:space="preserve">Главе </w:t>
      </w:r>
      <w:proofErr w:type="spellStart"/>
      <w:r w:rsidRPr="0046303A">
        <w:rPr>
          <w:sz w:val="19"/>
          <w:szCs w:val="19"/>
          <w:lang w:eastAsia="ru-RU"/>
        </w:rPr>
        <w:t>Рожне-Логовского</w:t>
      </w:r>
      <w:proofErr w:type="spellEnd"/>
      <w:r w:rsidRPr="0046303A">
        <w:rPr>
          <w:sz w:val="19"/>
          <w:szCs w:val="19"/>
          <w:lang w:eastAsia="ru-RU"/>
        </w:rPr>
        <w:t xml:space="preserve"> сельсовета </w:t>
      </w:r>
      <w:proofErr w:type="spellStart"/>
      <w:r w:rsidRPr="0046303A">
        <w:rPr>
          <w:sz w:val="19"/>
          <w:szCs w:val="19"/>
          <w:lang w:eastAsia="ru-RU"/>
        </w:rPr>
        <w:t>Ребрихинского</w:t>
      </w:r>
      <w:proofErr w:type="spellEnd"/>
      <w:r w:rsidRPr="0046303A">
        <w:rPr>
          <w:sz w:val="19"/>
          <w:szCs w:val="19"/>
          <w:lang w:eastAsia="ru-RU"/>
        </w:rPr>
        <w:t xml:space="preserve"> района Алтайского края</w:t>
      </w:r>
    </w:p>
    <w:p w:rsidR="0046303A" w:rsidRPr="0046303A" w:rsidRDefault="0046303A" w:rsidP="0046303A">
      <w:pPr>
        <w:suppressAutoHyphens w:val="0"/>
        <w:ind w:left="5103"/>
        <w:jc w:val="both"/>
        <w:rPr>
          <w:sz w:val="19"/>
          <w:szCs w:val="19"/>
          <w:lang w:eastAsia="ru-RU"/>
        </w:rPr>
      </w:pPr>
      <w:r w:rsidRPr="0046303A">
        <w:rPr>
          <w:sz w:val="19"/>
          <w:szCs w:val="19"/>
          <w:lang w:eastAsia="ru-RU"/>
        </w:rPr>
        <w:t>_______________________________,</w:t>
      </w:r>
    </w:p>
    <w:p w:rsidR="0046303A" w:rsidRPr="0046303A" w:rsidRDefault="0046303A" w:rsidP="0046303A">
      <w:pPr>
        <w:suppressAutoHyphens w:val="0"/>
        <w:ind w:left="5103"/>
        <w:jc w:val="both"/>
        <w:rPr>
          <w:sz w:val="19"/>
          <w:szCs w:val="19"/>
          <w:lang w:eastAsia="ru-RU"/>
        </w:rPr>
      </w:pPr>
      <w:r w:rsidRPr="0046303A">
        <w:rPr>
          <w:sz w:val="19"/>
          <w:szCs w:val="19"/>
          <w:lang w:eastAsia="ru-RU"/>
        </w:rPr>
        <w:t>(фамилия, имя, отчество заявителя),</w:t>
      </w:r>
    </w:p>
    <w:p w:rsidR="0046303A" w:rsidRPr="0046303A" w:rsidRDefault="0046303A" w:rsidP="0046303A">
      <w:pPr>
        <w:suppressAutoHyphens w:val="0"/>
        <w:ind w:left="5103"/>
        <w:jc w:val="both"/>
        <w:rPr>
          <w:sz w:val="19"/>
          <w:szCs w:val="19"/>
          <w:lang w:eastAsia="ru-RU"/>
        </w:rPr>
      </w:pPr>
      <w:r w:rsidRPr="0046303A">
        <w:rPr>
          <w:sz w:val="19"/>
          <w:szCs w:val="19"/>
          <w:lang w:eastAsia="ru-RU"/>
        </w:rPr>
        <w:t>________________________________</w:t>
      </w:r>
    </w:p>
    <w:p w:rsidR="0046303A" w:rsidRPr="0046303A" w:rsidRDefault="0046303A" w:rsidP="0046303A">
      <w:pPr>
        <w:suppressAutoHyphens w:val="0"/>
        <w:ind w:left="5103"/>
        <w:jc w:val="both"/>
        <w:rPr>
          <w:sz w:val="19"/>
          <w:szCs w:val="19"/>
          <w:lang w:eastAsia="ru-RU"/>
        </w:rPr>
      </w:pPr>
      <w:r w:rsidRPr="0046303A">
        <w:rPr>
          <w:sz w:val="19"/>
          <w:szCs w:val="19"/>
          <w:lang w:eastAsia="ru-RU"/>
        </w:rPr>
        <w:t>дата рождения "___" _______ 19__ г.</w:t>
      </w:r>
    </w:p>
    <w:p w:rsidR="0046303A" w:rsidRPr="0046303A" w:rsidRDefault="0046303A" w:rsidP="0046303A">
      <w:pPr>
        <w:suppressAutoHyphens w:val="0"/>
        <w:ind w:left="5103"/>
        <w:jc w:val="both"/>
        <w:rPr>
          <w:sz w:val="19"/>
          <w:szCs w:val="19"/>
          <w:lang w:eastAsia="ru-RU"/>
        </w:rPr>
      </w:pPr>
      <w:r w:rsidRPr="0046303A">
        <w:rPr>
          <w:sz w:val="19"/>
          <w:szCs w:val="19"/>
          <w:lang w:eastAsia="ru-RU"/>
        </w:rPr>
        <w:t>паспорт серия _____ номер ____________</w:t>
      </w:r>
    </w:p>
    <w:p w:rsidR="0046303A" w:rsidRPr="0046303A" w:rsidRDefault="0046303A" w:rsidP="0046303A">
      <w:pPr>
        <w:suppressAutoHyphens w:val="0"/>
        <w:ind w:left="5103"/>
        <w:jc w:val="both"/>
        <w:rPr>
          <w:sz w:val="19"/>
          <w:szCs w:val="19"/>
          <w:lang w:eastAsia="ru-RU"/>
        </w:rPr>
      </w:pPr>
      <w:r w:rsidRPr="0046303A">
        <w:rPr>
          <w:sz w:val="19"/>
          <w:szCs w:val="19"/>
          <w:lang w:eastAsia="ru-RU"/>
        </w:rPr>
        <w:t>_____________________________________</w:t>
      </w:r>
    </w:p>
    <w:p w:rsidR="0046303A" w:rsidRPr="0046303A" w:rsidRDefault="0046303A" w:rsidP="0046303A">
      <w:pPr>
        <w:suppressAutoHyphens w:val="0"/>
        <w:ind w:left="5103"/>
        <w:jc w:val="both"/>
        <w:rPr>
          <w:sz w:val="19"/>
          <w:szCs w:val="19"/>
          <w:lang w:eastAsia="ru-RU"/>
        </w:rPr>
      </w:pPr>
      <w:r w:rsidRPr="0046303A">
        <w:rPr>
          <w:sz w:val="19"/>
          <w:szCs w:val="19"/>
          <w:lang w:eastAsia="ru-RU"/>
        </w:rPr>
        <w:t xml:space="preserve">кем </w:t>
      </w:r>
      <w:proofErr w:type="gramStart"/>
      <w:r w:rsidRPr="0046303A">
        <w:rPr>
          <w:sz w:val="19"/>
          <w:szCs w:val="19"/>
          <w:lang w:eastAsia="ru-RU"/>
        </w:rPr>
        <w:t>выдан</w:t>
      </w:r>
      <w:proofErr w:type="gramEnd"/>
      <w:r w:rsidRPr="0046303A">
        <w:rPr>
          <w:sz w:val="19"/>
          <w:szCs w:val="19"/>
          <w:lang w:eastAsia="ru-RU"/>
        </w:rPr>
        <w:t xml:space="preserve"> ____________________________</w:t>
      </w:r>
    </w:p>
    <w:p w:rsidR="0046303A" w:rsidRPr="0046303A" w:rsidRDefault="0046303A" w:rsidP="0046303A">
      <w:pPr>
        <w:suppressAutoHyphens w:val="0"/>
        <w:ind w:left="5103"/>
        <w:jc w:val="both"/>
        <w:rPr>
          <w:sz w:val="19"/>
          <w:szCs w:val="19"/>
          <w:lang w:eastAsia="ru-RU"/>
        </w:rPr>
      </w:pPr>
      <w:r w:rsidRPr="0046303A">
        <w:rPr>
          <w:sz w:val="19"/>
          <w:szCs w:val="19"/>
          <w:lang w:eastAsia="ru-RU"/>
        </w:rPr>
        <w:t>дата выдачи __________________________</w:t>
      </w:r>
    </w:p>
    <w:p w:rsidR="0046303A" w:rsidRPr="0046303A" w:rsidRDefault="0046303A" w:rsidP="0046303A">
      <w:pPr>
        <w:suppressAutoHyphens w:val="0"/>
        <w:ind w:left="5103"/>
        <w:jc w:val="both"/>
        <w:rPr>
          <w:sz w:val="19"/>
          <w:szCs w:val="19"/>
          <w:lang w:eastAsia="ru-RU"/>
        </w:rPr>
      </w:pPr>
      <w:r w:rsidRPr="0046303A">
        <w:rPr>
          <w:sz w:val="19"/>
          <w:szCs w:val="19"/>
          <w:lang w:eastAsia="ru-RU"/>
        </w:rPr>
        <w:t>код подразделения ____________________</w:t>
      </w:r>
    </w:p>
    <w:p w:rsidR="0046303A" w:rsidRPr="0046303A" w:rsidRDefault="0046303A" w:rsidP="0046303A">
      <w:pPr>
        <w:suppressAutoHyphens w:val="0"/>
        <w:ind w:left="5103"/>
        <w:jc w:val="both"/>
        <w:rPr>
          <w:sz w:val="19"/>
          <w:szCs w:val="19"/>
          <w:lang w:eastAsia="ru-RU"/>
        </w:rPr>
      </w:pPr>
      <w:r w:rsidRPr="0046303A">
        <w:rPr>
          <w:sz w:val="19"/>
          <w:szCs w:val="19"/>
          <w:lang w:eastAsia="ru-RU"/>
        </w:rPr>
        <w:t>адрес регистрации ____________________</w:t>
      </w:r>
    </w:p>
    <w:p w:rsidR="0046303A" w:rsidRPr="0046303A" w:rsidRDefault="0046303A" w:rsidP="0046303A">
      <w:pPr>
        <w:suppressAutoHyphens w:val="0"/>
        <w:ind w:left="5103"/>
        <w:jc w:val="both"/>
        <w:rPr>
          <w:sz w:val="19"/>
          <w:szCs w:val="19"/>
          <w:lang w:eastAsia="ru-RU"/>
        </w:rPr>
      </w:pPr>
      <w:r w:rsidRPr="0046303A">
        <w:rPr>
          <w:sz w:val="19"/>
          <w:szCs w:val="19"/>
          <w:lang w:eastAsia="ru-RU"/>
        </w:rPr>
        <w:t>____________________________________</w:t>
      </w:r>
    </w:p>
    <w:p w:rsidR="0046303A" w:rsidRPr="0046303A" w:rsidRDefault="0046303A" w:rsidP="0046303A">
      <w:pPr>
        <w:suppressAutoHyphens w:val="0"/>
        <w:ind w:left="5103"/>
        <w:jc w:val="both"/>
        <w:rPr>
          <w:sz w:val="19"/>
          <w:szCs w:val="19"/>
          <w:lang w:eastAsia="ru-RU"/>
        </w:rPr>
      </w:pPr>
      <w:r w:rsidRPr="0046303A">
        <w:rPr>
          <w:sz w:val="19"/>
          <w:szCs w:val="19"/>
          <w:lang w:eastAsia="ru-RU"/>
        </w:rPr>
        <w:t>дата регистрации _____________________</w:t>
      </w:r>
    </w:p>
    <w:p w:rsidR="0046303A" w:rsidRPr="0046303A" w:rsidRDefault="0046303A" w:rsidP="0046303A">
      <w:pPr>
        <w:suppressAutoHyphens w:val="0"/>
        <w:ind w:left="5103"/>
        <w:jc w:val="both"/>
        <w:rPr>
          <w:sz w:val="19"/>
          <w:szCs w:val="19"/>
          <w:lang w:eastAsia="ru-RU"/>
        </w:rPr>
      </w:pPr>
      <w:r w:rsidRPr="0046303A">
        <w:rPr>
          <w:sz w:val="19"/>
          <w:szCs w:val="19"/>
          <w:lang w:eastAsia="ru-RU"/>
        </w:rPr>
        <w:t>телефон ______________________________</w:t>
      </w:r>
    </w:p>
    <w:p w:rsidR="0046303A" w:rsidRPr="0046303A" w:rsidRDefault="0046303A" w:rsidP="0046303A">
      <w:pPr>
        <w:suppressAutoHyphens w:val="0"/>
        <w:jc w:val="both"/>
        <w:rPr>
          <w:sz w:val="19"/>
          <w:szCs w:val="19"/>
          <w:lang w:eastAsia="ru-RU"/>
        </w:rPr>
      </w:pPr>
    </w:p>
    <w:p w:rsidR="0046303A" w:rsidRPr="0046303A" w:rsidRDefault="0046303A" w:rsidP="0046303A">
      <w:pPr>
        <w:suppressAutoHyphens w:val="0"/>
        <w:jc w:val="center"/>
        <w:rPr>
          <w:sz w:val="19"/>
          <w:szCs w:val="19"/>
          <w:lang w:eastAsia="ru-RU"/>
        </w:rPr>
      </w:pPr>
      <w:bookmarkStart w:id="33" w:name="Par779"/>
      <w:bookmarkEnd w:id="33"/>
      <w:r w:rsidRPr="0046303A">
        <w:rPr>
          <w:sz w:val="19"/>
          <w:szCs w:val="19"/>
          <w:lang w:eastAsia="ru-RU"/>
        </w:rPr>
        <w:t>ЗАЯВЛЕНИЕ</w:t>
      </w:r>
    </w:p>
    <w:p w:rsidR="0046303A" w:rsidRPr="0046303A" w:rsidRDefault="0046303A" w:rsidP="0046303A">
      <w:pPr>
        <w:suppressAutoHyphens w:val="0"/>
        <w:jc w:val="both"/>
        <w:rPr>
          <w:sz w:val="19"/>
          <w:szCs w:val="19"/>
          <w:lang w:eastAsia="ru-RU"/>
        </w:rPr>
      </w:pP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Прошу возобновить мне выплату пенсии за выслугу лет лицам, замещавшим должности муниципальной службы Администрации </w:t>
      </w:r>
      <w:proofErr w:type="spellStart"/>
      <w:r w:rsidRPr="0046303A">
        <w:rPr>
          <w:sz w:val="19"/>
          <w:szCs w:val="19"/>
          <w:lang w:eastAsia="ru-RU"/>
        </w:rPr>
        <w:t>Рожне-Логовского</w:t>
      </w:r>
      <w:proofErr w:type="spellEnd"/>
      <w:r w:rsidRPr="0046303A">
        <w:rPr>
          <w:sz w:val="19"/>
          <w:szCs w:val="19"/>
          <w:lang w:eastAsia="ru-RU"/>
        </w:rPr>
        <w:t xml:space="preserve"> сельсовета </w:t>
      </w:r>
      <w:proofErr w:type="spellStart"/>
      <w:r w:rsidRPr="0046303A">
        <w:rPr>
          <w:sz w:val="19"/>
          <w:szCs w:val="19"/>
          <w:lang w:eastAsia="ru-RU"/>
        </w:rPr>
        <w:t>Ребрихинского</w:t>
      </w:r>
      <w:proofErr w:type="spellEnd"/>
      <w:r w:rsidRPr="0046303A">
        <w:rPr>
          <w:sz w:val="19"/>
          <w:szCs w:val="19"/>
          <w:lang w:eastAsia="ru-RU"/>
        </w:rPr>
        <w:t xml:space="preserve"> района Алтайского края </w:t>
      </w:r>
      <w:proofErr w:type="gramStart"/>
      <w:r w:rsidRPr="0046303A">
        <w:rPr>
          <w:sz w:val="19"/>
          <w:szCs w:val="19"/>
          <w:lang w:eastAsia="ru-RU"/>
        </w:rPr>
        <w:t>с</w:t>
      </w:r>
      <w:proofErr w:type="gramEnd"/>
      <w:r w:rsidRPr="0046303A">
        <w:rPr>
          <w:sz w:val="19"/>
          <w:szCs w:val="19"/>
          <w:lang w:eastAsia="ru-RU"/>
        </w:rPr>
        <w:t xml:space="preserve"> _______________________.</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К заявлению прилагаю следующие документы:</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__________________________________________________________________________</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__________________________________________________________________________</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__________________________________________________________________________</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Обязуюсь в течение 5 рабочих дней с момента заключения трудового договора и (или) договора гражданско-правового характера, указанного выше, сообщить  об  этом в Администрацию </w:t>
      </w:r>
      <w:proofErr w:type="spellStart"/>
      <w:r w:rsidRPr="0046303A">
        <w:rPr>
          <w:sz w:val="19"/>
          <w:szCs w:val="19"/>
          <w:lang w:eastAsia="ru-RU"/>
        </w:rPr>
        <w:t>Рожне-Логовского</w:t>
      </w:r>
      <w:proofErr w:type="spellEnd"/>
      <w:r w:rsidRPr="0046303A">
        <w:rPr>
          <w:sz w:val="19"/>
          <w:szCs w:val="19"/>
          <w:lang w:eastAsia="ru-RU"/>
        </w:rPr>
        <w:t xml:space="preserve"> сельсовета  </w:t>
      </w:r>
      <w:proofErr w:type="spellStart"/>
      <w:r w:rsidRPr="0046303A">
        <w:rPr>
          <w:sz w:val="19"/>
          <w:szCs w:val="19"/>
          <w:lang w:eastAsia="ru-RU"/>
        </w:rPr>
        <w:t>Ребрихинского</w:t>
      </w:r>
      <w:proofErr w:type="spellEnd"/>
      <w:r w:rsidRPr="0046303A">
        <w:rPr>
          <w:sz w:val="19"/>
          <w:szCs w:val="19"/>
          <w:lang w:eastAsia="ru-RU"/>
        </w:rPr>
        <w:t xml:space="preserve"> района Алтайского края.</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С условиями установления, выплаты, увеличения, приостановления, возобновления и прекращения выплаты пенсии за выслугу лет ознакомле</w:t>
      </w:r>
      <w:proofErr w:type="gramStart"/>
      <w:r w:rsidRPr="0046303A">
        <w:rPr>
          <w:sz w:val="19"/>
          <w:szCs w:val="19"/>
          <w:lang w:eastAsia="ru-RU"/>
        </w:rPr>
        <w:t>н(</w:t>
      </w:r>
      <w:proofErr w:type="gramEnd"/>
      <w:r w:rsidRPr="0046303A">
        <w:rPr>
          <w:sz w:val="19"/>
          <w:szCs w:val="19"/>
          <w:lang w:eastAsia="ru-RU"/>
        </w:rPr>
        <w:t>а).</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В соответствии с требованиями </w:t>
      </w:r>
      <w:hyperlink r:id="rId44" w:history="1">
        <w:r w:rsidRPr="0046303A">
          <w:rPr>
            <w:color w:val="0000FF"/>
            <w:sz w:val="19"/>
            <w:szCs w:val="19"/>
            <w:u w:val="single"/>
            <w:lang w:eastAsia="ru-RU"/>
          </w:rPr>
          <w:t>статьи 9</w:t>
        </w:r>
      </w:hyperlink>
      <w:r w:rsidRPr="0046303A">
        <w:rPr>
          <w:sz w:val="19"/>
          <w:szCs w:val="19"/>
          <w:lang w:eastAsia="ru-RU"/>
        </w:rPr>
        <w:t xml:space="preserve"> Федерального  закона от  27.07.2006 № 152-ФЗ «О персональных данных» даю согласие на обработку персональных данных с целью установления, выплаты, увеличения, приостановления, возобновления и прекращения выплаты пенсии за выслугу лет.</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Настоящее согласие действует с момента обращения за установлением пенсии за выслугу лет, а также в течение пяти лет после прекращения указанной выплаты.</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За достоверность предоставленных документов и содержащихся в них сведений несу личную ответственность.</w:t>
      </w:r>
    </w:p>
    <w:p w:rsidR="0046303A" w:rsidRPr="0046303A" w:rsidRDefault="0046303A" w:rsidP="0046303A">
      <w:pPr>
        <w:suppressAutoHyphens w:val="0"/>
        <w:ind w:firstLine="709"/>
        <w:jc w:val="both"/>
        <w:rPr>
          <w:sz w:val="19"/>
          <w:szCs w:val="19"/>
          <w:lang w:eastAsia="ru-RU"/>
        </w:rPr>
      </w:pPr>
    </w:p>
    <w:p w:rsidR="0046303A" w:rsidRPr="0046303A" w:rsidRDefault="0046303A" w:rsidP="0046303A">
      <w:pPr>
        <w:suppressAutoHyphens w:val="0"/>
        <w:ind w:firstLine="709"/>
        <w:jc w:val="both"/>
        <w:rPr>
          <w:sz w:val="19"/>
          <w:szCs w:val="19"/>
          <w:lang w:eastAsia="ru-RU"/>
        </w:rPr>
      </w:pPr>
      <w:r w:rsidRPr="0046303A">
        <w:rPr>
          <w:sz w:val="19"/>
          <w:szCs w:val="19"/>
          <w:lang w:eastAsia="ru-RU"/>
        </w:rPr>
        <w:t>"____" ______________ 20___ г. _____________ ______________________________</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                                 (подпись)          (расшифровка)</w:t>
      </w:r>
    </w:p>
    <w:p w:rsidR="0046303A" w:rsidRPr="0046303A" w:rsidRDefault="0046303A" w:rsidP="0046303A">
      <w:pPr>
        <w:suppressAutoHyphens w:val="0"/>
        <w:ind w:firstLine="709"/>
        <w:jc w:val="both"/>
        <w:rPr>
          <w:sz w:val="19"/>
          <w:szCs w:val="19"/>
          <w:lang w:eastAsia="ru-RU"/>
        </w:rPr>
      </w:pPr>
    </w:p>
    <w:p w:rsidR="0046303A" w:rsidRPr="0046303A" w:rsidRDefault="0046303A" w:rsidP="0046303A">
      <w:pPr>
        <w:suppressAutoHyphens w:val="0"/>
        <w:ind w:firstLine="709"/>
        <w:jc w:val="both"/>
        <w:rPr>
          <w:sz w:val="19"/>
          <w:szCs w:val="19"/>
          <w:lang w:eastAsia="ru-RU"/>
        </w:rPr>
      </w:pPr>
      <w:r w:rsidRPr="0046303A">
        <w:rPr>
          <w:sz w:val="19"/>
          <w:szCs w:val="19"/>
          <w:lang w:eastAsia="ru-RU"/>
        </w:rPr>
        <w:t>Документы принял специалист    _____________ ______________________________</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 xml:space="preserve">                                                                (подпись)          (расшифровка)</w:t>
      </w:r>
    </w:p>
    <w:p w:rsidR="0046303A" w:rsidRPr="0046303A" w:rsidRDefault="0046303A" w:rsidP="0046303A">
      <w:pPr>
        <w:suppressAutoHyphens w:val="0"/>
        <w:ind w:firstLine="709"/>
        <w:jc w:val="both"/>
        <w:rPr>
          <w:sz w:val="19"/>
          <w:szCs w:val="19"/>
          <w:lang w:eastAsia="ru-RU"/>
        </w:rPr>
      </w:pPr>
      <w:r w:rsidRPr="0046303A">
        <w:rPr>
          <w:sz w:val="19"/>
          <w:szCs w:val="19"/>
          <w:lang w:eastAsia="ru-RU"/>
        </w:rPr>
        <w:t>"____" ______________ 20___ г. N ________</w:t>
      </w:r>
    </w:p>
    <w:p w:rsidR="0046303A" w:rsidRPr="0046303A" w:rsidRDefault="0046303A" w:rsidP="0046303A">
      <w:pPr>
        <w:suppressAutoHyphens w:val="0"/>
        <w:jc w:val="both"/>
        <w:rPr>
          <w:sz w:val="19"/>
          <w:szCs w:val="19"/>
          <w:lang w:eastAsia="ru-RU"/>
        </w:rPr>
      </w:pPr>
    </w:p>
    <w:p w:rsidR="0046303A" w:rsidRPr="0046303A" w:rsidRDefault="0046303A" w:rsidP="0046303A">
      <w:pPr>
        <w:suppressAutoHyphens w:val="0"/>
        <w:spacing w:after="200"/>
        <w:jc w:val="both"/>
        <w:rPr>
          <w:sz w:val="19"/>
          <w:szCs w:val="19"/>
          <w:lang w:eastAsia="ru-RU"/>
        </w:rPr>
      </w:pPr>
    </w:p>
    <w:p w:rsidR="0046303A" w:rsidRPr="0046303A" w:rsidRDefault="0046303A" w:rsidP="0046303A">
      <w:pPr>
        <w:suppressAutoHyphens w:val="0"/>
        <w:spacing w:after="200"/>
        <w:jc w:val="both"/>
        <w:rPr>
          <w:sz w:val="19"/>
          <w:szCs w:val="19"/>
          <w:lang w:eastAsia="ru-RU"/>
        </w:rPr>
      </w:pPr>
    </w:p>
    <w:p w:rsidR="0046303A" w:rsidRPr="0046303A" w:rsidRDefault="0046303A" w:rsidP="0046303A">
      <w:pPr>
        <w:suppressAutoHyphens w:val="0"/>
        <w:spacing w:after="200"/>
        <w:jc w:val="both"/>
        <w:rPr>
          <w:sz w:val="19"/>
          <w:szCs w:val="19"/>
          <w:lang w:eastAsia="ru-RU"/>
        </w:rPr>
      </w:pPr>
    </w:p>
    <w:p w:rsidR="0046303A" w:rsidRPr="0046303A" w:rsidRDefault="0046303A" w:rsidP="0046303A">
      <w:pPr>
        <w:suppressAutoHyphens w:val="0"/>
        <w:spacing w:after="200"/>
        <w:jc w:val="both"/>
        <w:rPr>
          <w:sz w:val="19"/>
          <w:szCs w:val="19"/>
          <w:lang w:eastAsia="ru-RU"/>
        </w:rPr>
      </w:pPr>
    </w:p>
    <w:p w:rsidR="0046303A" w:rsidRPr="0046303A" w:rsidRDefault="0046303A" w:rsidP="0046303A">
      <w:pPr>
        <w:suppressAutoHyphens w:val="0"/>
        <w:spacing w:after="200"/>
        <w:jc w:val="both"/>
        <w:rPr>
          <w:sz w:val="19"/>
          <w:szCs w:val="19"/>
          <w:lang w:eastAsia="ru-RU"/>
        </w:rPr>
      </w:pPr>
    </w:p>
    <w:p w:rsidR="0046303A" w:rsidRDefault="0046303A" w:rsidP="0046303A">
      <w:pPr>
        <w:suppressAutoHyphens w:val="0"/>
        <w:spacing w:after="200"/>
        <w:jc w:val="both"/>
        <w:rPr>
          <w:sz w:val="19"/>
          <w:szCs w:val="19"/>
          <w:lang w:eastAsia="ru-RU"/>
        </w:rPr>
      </w:pPr>
    </w:p>
    <w:p w:rsidR="0085767A" w:rsidRDefault="0085767A" w:rsidP="0046303A">
      <w:pPr>
        <w:suppressAutoHyphens w:val="0"/>
        <w:spacing w:after="200"/>
        <w:jc w:val="both"/>
        <w:rPr>
          <w:sz w:val="19"/>
          <w:szCs w:val="19"/>
          <w:lang w:eastAsia="ru-RU"/>
        </w:rPr>
      </w:pPr>
    </w:p>
    <w:p w:rsidR="0085767A" w:rsidRPr="0046303A" w:rsidRDefault="0085767A" w:rsidP="0046303A">
      <w:pPr>
        <w:suppressAutoHyphens w:val="0"/>
        <w:spacing w:after="200"/>
        <w:jc w:val="both"/>
        <w:rPr>
          <w:sz w:val="19"/>
          <w:szCs w:val="19"/>
          <w:lang w:eastAsia="ru-RU"/>
        </w:rPr>
      </w:pPr>
    </w:p>
    <w:p w:rsidR="0046303A" w:rsidRPr="0046303A" w:rsidRDefault="0046303A" w:rsidP="0046303A">
      <w:pPr>
        <w:suppressAutoHyphens w:val="0"/>
        <w:ind w:left="5103"/>
        <w:jc w:val="both"/>
        <w:rPr>
          <w:sz w:val="19"/>
          <w:szCs w:val="19"/>
          <w:lang w:eastAsia="ru-RU"/>
        </w:rPr>
      </w:pPr>
      <w:r w:rsidRPr="0046303A">
        <w:rPr>
          <w:sz w:val="19"/>
          <w:szCs w:val="19"/>
          <w:lang w:eastAsia="ru-RU"/>
        </w:rPr>
        <w:lastRenderedPageBreak/>
        <w:t>Приложение 5</w:t>
      </w:r>
    </w:p>
    <w:p w:rsidR="0046303A" w:rsidRPr="0046303A" w:rsidRDefault="0046303A" w:rsidP="0046303A">
      <w:pPr>
        <w:suppressAutoHyphens w:val="0"/>
        <w:ind w:left="5103"/>
        <w:jc w:val="both"/>
        <w:rPr>
          <w:sz w:val="19"/>
          <w:szCs w:val="19"/>
          <w:lang w:eastAsia="ru-RU"/>
        </w:rPr>
      </w:pPr>
      <w:r w:rsidRPr="0046303A">
        <w:rPr>
          <w:sz w:val="19"/>
          <w:szCs w:val="19"/>
          <w:lang w:eastAsia="ru-RU"/>
        </w:rPr>
        <w:t>к Административному регламенту</w:t>
      </w:r>
    </w:p>
    <w:p w:rsidR="0046303A" w:rsidRPr="0046303A" w:rsidRDefault="0046303A" w:rsidP="0046303A">
      <w:pPr>
        <w:suppressAutoHyphens w:val="0"/>
        <w:ind w:left="5103"/>
        <w:jc w:val="both"/>
        <w:rPr>
          <w:sz w:val="19"/>
          <w:szCs w:val="19"/>
          <w:lang w:eastAsia="ru-RU"/>
        </w:rPr>
      </w:pPr>
      <w:r w:rsidRPr="0046303A">
        <w:rPr>
          <w:sz w:val="19"/>
          <w:szCs w:val="19"/>
          <w:lang w:eastAsia="ru-RU"/>
        </w:rPr>
        <w:t xml:space="preserve">предоставления муниципальной услуги «Назначение, выплата, и увеличение пенсии за выслугу лет лицам, замещавшим должности муниципальной службы Администрации </w:t>
      </w:r>
      <w:proofErr w:type="spellStart"/>
      <w:r w:rsidRPr="0046303A">
        <w:rPr>
          <w:sz w:val="19"/>
          <w:szCs w:val="19"/>
          <w:lang w:eastAsia="ru-RU"/>
        </w:rPr>
        <w:t>Рожне-Логовского</w:t>
      </w:r>
      <w:proofErr w:type="spellEnd"/>
      <w:r w:rsidRPr="0046303A">
        <w:rPr>
          <w:sz w:val="19"/>
          <w:szCs w:val="19"/>
          <w:lang w:eastAsia="ru-RU"/>
        </w:rPr>
        <w:t xml:space="preserve"> сельсовета </w:t>
      </w:r>
      <w:proofErr w:type="spellStart"/>
      <w:r w:rsidRPr="0046303A">
        <w:rPr>
          <w:sz w:val="19"/>
          <w:szCs w:val="19"/>
          <w:lang w:eastAsia="ru-RU"/>
        </w:rPr>
        <w:t>Ребрихинского</w:t>
      </w:r>
      <w:proofErr w:type="spellEnd"/>
      <w:r w:rsidRPr="0046303A">
        <w:rPr>
          <w:sz w:val="19"/>
          <w:szCs w:val="19"/>
          <w:lang w:eastAsia="ru-RU"/>
        </w:rPr>
        <w:t xml:space="preserve"> района Алтайского края»</w:t>
      </w:r>
    </w:p>
    <w:p w:rsidR="0046303A" w:rsidRPr="0046303A" w:rsidRDefault="0046303A" w:rsidP="0046303A">
      <w:pPr>
        <w:suppressAutoHyphens w:val="0"/>
        <w:jc w:val="center"/>
        <w:rPr>
          <w:b/>
          <w:bCs/>
          <w:sz w:val="19"/>
          <w:szCs w:val="19"/>
          <w:lang w:eastAsia="ru-RU"/>
        </w:rPr>
      </w:pPr>
      <w:r w:rsidRPr="0046303A">
        <w:rPr>
          <w:b/>
          <w:bCs/>
          <w:sz w:val="19"/>
          <w:szCs w:val="19"/>
          <w:lang w:eastAsia="ru-RU"/>
        </w:rPr>
        <w:t xml:space="preserve">Контактные данные </w:t>
      </w:r>
    </w:p>
    <w:p w:rsidR="0046303A" w:rsidRPr="0046303A" w:rsidRDefault="0046303A" w:rsidP="0046303A">
      <w:pPr>
        <w:suppressAutoHyphens w:val="0"/>
        <w:jc w:val="center"/>
        <w:rPr>
          <w:b/>
          <w:bCs/>
          <w:sz w:val="19"/>
          <w:szCs w:val="19"/>
          <w:lang w:eastAsia="ru-RU"/>
        </w:rPr>
      </w:pPr>
      <w:r w:rsidRPr="0046303A">
        <w:rPr>
          <w:b/>
          <w:bCs/>
          <w:sz w:val="19"/>
          <w:szCs w:val="19"/>
          <w:lang w:eastAsia="ru-RU"/>
        </w:rPr>
        <w:t>для подачи жалоб в связи с предоставлением муниципальной услуги</w:t>
      </w:r>
    </w:p>
    <w:p w:rsidR="0046303A" w:rsidRPr="0046303A" w:rsidRDefault="0046303A" w:rsidP="0046303A">
      <w:pPr>
        <w:suppressAutoHyphens w:val="0"/>
        <w:spacing w:after="200"/>
        <w:jc w:val="both"/>
        <w:rPr>
          <w:sz w:val="19"/>
          <w:szCs w:val="19"/>
          <w:lang w:eastAsia="ru-RU"/>
        </w:rPr>
      </w:pPr>
    </w:p>
    <w:tbl>
      <w:tblPr>
        <w:tblW w:w="0" w:type="auto"/>
        <w:tblLayout w:type="fixed"/>
        <w:tblCellMar>
          <w:top w:w="102" w:type="dxa"/>
          <w:left w:w="62" w:type="dxa"/>
          <w:bottom w:w="102" w:type="dxa"/>
          <w:right w:w="62" w:type="dxa"/>
        </w:tblCellMar>
        <w:tblLook w:val="0000"/>
      </w:tblPr>
      <w:tblGrid>
        <w:gridCol w:w="4139"/>
        <w:gridCol w:w="4876"/>
      </w:tblGrid>
      <w:tr w:rsidR="0046303A" w:rsidRPr="0046303A" w:rsidTr="0046303A">
        <w:tc>
          <w:tcPr>
            <w:tcW w:w="4139" w:type="dxa"/>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spacing w:after="200"/>
              <w:jc w:val="both"/>
              <w:rPr>
                <w:sz w:val="19"/>
                <w:szCs w:val="19"/>
                <w:lang w:eastAsia="ru-RU"/>
              </w:rPr>
            </w:pPr>
            <w:r w:rsidRPr="0046303A">
              <w:rPr>
                <w:sz w:val="19"/>
                <w:szCs w:val="19"/>
                <w:lang w:eastAsia="ru-RU"/>
              </w:rPr>
              <w:t xml:space="preserve">Администрация </w:t>
            </w:r>
            <w:proofErr w:type="spellStart"/>
            <w:r w:rsidRPr="0046303A">
              <w:rPr>
                <w:sz w:val="19"/>
                <w:szCs w:val="19"/>
                <w:lang w:eastAsia="ru-RU"/>
              </w:rPr>
              <w:t>Рожне-Логовского</w:t>
            </w:r>
            <w:proofErr w:type="spellEnd"/>
            <w:r w:rsidRPr="0046303A">
              <w:rPr>
                <w:sz w:val="19"/>
                <w:szCs w:val="19"/>
                <w:lang w:eastAsia="ru-RU"/>
              </w:rPr>
              <w:t xml:space="preserve"> сельсовета  </w:t>
            </w:r>
            <w:proofErr w:type="spellStart"/>
            <w:r w:rsidRPr="0046303A">
              <w:rPr>
                <w:sz w:val="19"/>
                <w:szCs w:val="19"/>
                <w:lang w:eastAsia="ru-RU"/>
              </w:rPr>
              <w:t>Ребрихинского</w:t>
            </w:r>
            <w:proofErr w:type="spellEnd"/>
            <w:r w:rsidRPr="0046303A">
              <w:rPr>
                <w:sz w:val="19"/>
                <w:szCs w:val="19"/>
                <w:lang w:eastAsia="ru-RU"/>
              </w:rPr>
              <w:t xml:space="preserve"> района Алтайского края</w:t>
            </w:r>
          </w:p>
        </w:tc>
        <w:tc>
          <w:tcPr>
            <w:tcW w:w="4876" w:type="dxa"/>
            <w:tcBorders>
              <w:top w:val="single" w:sz="4" w:space="0" w:color="auto"/>
              <w:left w:val="single" w:sz="4" w:space="0" w:color="auto"/>
              <w:bottom w:val="single" w:sz="4" w:space="0" w:color="auto"/>
              <w:right w:val="single" w:sz="4" w:space="0" w:color="auto"/>
            </w:tcBorders>
          </w:tcPr>
          <w:p w:rsidR="0046303A" w:rsidRPr="0046303A" w:rsidRDefault="0046303A" w:rsidP="0046303A">
            <w:pPr>
              <w:suppressAutoHyphens w:val="0"/>
              <w:spacing w:after="200"/>
              <w:jc w:val="both"/>
              <w:rPr>
                <w:sz w:val="19"/>
                <w:szCs w:val="19"/>
                <w:lang w:eastAsia="ru-RU"/>
              </w:rPr>
            </w:pPr>
            <w:r w:rsidRPr="0046303A">
              <w:rPr>
                <w:sz w:val="19"/>
                <w:szCs w:val="19"/>
                <w:lang w:eastAsia="ru-RU"/>
              </w:rPr>
              <w:t xml:space="preserve">Адрес: 658534, Алтайский край, </w:t>
            </w:r>
            <w:proofErr w:type="spellStart"/>
            <w:r w:rsidRPr="0046303A">
              <w:rPr>
                <w:sz w:val="19"/>
                <w:szCs w:val="19"/>
                <w:lang w:eastAsia="ru-RU"/>
              </w:rPr>
              <w:t>Ребрихинский</w:t>
            </w:r>
            <w:proofErr w:type="spellEnd"/>
            <w:r w:rsidRPr="0046303A">
              <w:rPr>
                <w:sz w:val="19"/>
                <w:szCs w:val="19"/>
                <w:lang w:eastAsia="ru-RU"/>
              </w:rPr>
              <w:t xml:space="preserve"> район, с. </w:t>
            </w:r>
            <w:proofErr w:type="spellStart"/>
            <w:r w:rsidRPr="0046303A">
              <w:rPr>
                <w:sz w:val="19"/>
                <w:szCs w:val="19"/>
                <w:lang w:eastAsia="ru-RU"/>
              </w:rPr>
              <w:t>Рожнев</w:t>
            </w:r>
            <w:proofErr w:type="spellEnd"/>
            <w:r w:rsidRPr="0046303A">
              <w:rPr>
                <w:sz w:val="19"/>
                <w:szCs w:val="19"/>
                <w:lang w:eastAsia="ru-RU"/>
              </w:rPr>
              <w:t xml:space="preserve"> Лог, ул. Ленина, 42, телефон 8 (38582) 24-3-43</w:t>
            </w:r>
          </w:p>
          <w:p w:rsidR="0046303A" w:rsidRPr="0046303A" w:rsidRDefault="0046303A" w:rsidP="0046303A">
            <w:pPr>
              <w:suppressAutoHyphens w:val="0"/>
              <w:spacing w:after="200"/>
              <w:jc w:val="both"/>
              <w:rPr>
                <w:sz w:val="19"/>
                <w:szCs w:val="19"/>
                <w:lang w:eastAsia="ru-RU"/>
              </w:rPr>
            </w:pPr>
            <w:r w:rsidRPr="0046303A">
              <w:rPr>
                <w:sz w:val="19"/>
                <w:szCs w:val="19"/>
                <w:lang w:eastAsia="ru-RU"/>
              </w:rPr>
              <w:t xml:space="preserve">Глава сельсовета </w:t>
            </w:r>
          </w:p>
          <w:p w:rsidR="0046303A" w:rsidRPr="0046303A" w:rsidRDefault="0046303A" w:rsidP="0046303A">
            <w:pPr>
              <w:suppressAutoHyphens w:val="0"/>
              <w:spacing w:after="200"/>
              <w:jc w:val="both"/>
              <w:rPr>
                <w:sz w:val="19"/>
                <w:szCs w:val="19"/>
                <w:lang w:eastAsia="ru-RU"/>
              </w:rPr>
            </w:pPr>
            <w:proofErr w:type="spellStart"/>
            <w:r w:rsidRPr="0046303A">
              <w:rPr>
                <w:sz w:val="19"/>
                <w:szCs w:val="19"/>
                <w:lang w:eastAsia="ru-RU"/>
              </w:rPr>
              <w:t>Тюняев</w:t>
            </w:r>
            <w:proofErr w:type="spellEnd"/>
            <w:r w:rsidRPr="0046303A">
              <w:rPr>
                <w:sz w:val="19"/>
                <w:szCs w:val="19"/>
                <w:lang w:eastAsia="ru-RU"/>
              </w:rPr>
              <w:t xml:space="preserve"> Михаил Яковлевич</w:t>
            </w:r>
          </w:p>
        </w:tc>
      </w:tr>
    </w:tbl>
    <w:p w:rsidR="0046303A" w:rsidRPr="0046303A" w:rsidRDefault="0046303A" w:rsidP="0046303A">
      <w:pPr>
        <w:suppressAutoHyphens w:val="0"/>
        <w:spacing w:after="200"/>
        <w:jc w:val="both"/>
        <w:rPr>
          <w:sz w:val="19"/>
          <w:szCs w:val="19"/>
          <w:lang w:eastAsia="ru-RU"/>
        </w:rPr>
      </w:pPr>
    </w:p>
    <w:p w:rsidR="0046303A" w:rsidRPr="0046303A" w:rsidRDefault="0046303A" w:rsidP="0046303A">
      <w:pPr>
        <w:suppressAutoHyphens w:val="0"/>
        <w:spacing w:after="200"/>
        <w:jc w:val="both"/>
        <w:rPr>
          <w:sz w:val="19"/>
          <w:szCs w:val="19"/>
          <w:lang w:eastAsia="ru-RU"/>
        </w:rPr>
      </w:pPr>
    </w:p>
    <w:p w:rsidR="0046303A" w:rsidRPr="0046303A" w:rsidRDefault="0046303A" w:rsidP="0046303A">
      <w:pPr>
        <w:suppressAutoHyphens w:val="0"/>
        <w:spacing w:after="200"/>
        <w:jc w:val="both"/>
        <w:rPr>
          <w:sz w:val="19"/>
          <w:szCs w:val="19"/>
          <w:lang w:eastAsia="ru-RU"/>
        </w:rPr>
      </w:pPr>
    </w:p>
    <w:p w:rsidR="0046303A" w:rsidRPr="0046303A" w:rsidRDefault="0046303A" w:rsidP="0046303A">
      <w:pPr>
        <w:suppressAutoHyphens w:val="0"/>
        <w:spacing w:after="200"/>
        <w:jc w:val="both"/>
        <w:rPr>
          <w:sz w:val="19"/>
          <w:szCs w:val="19"/>
          <w:lang w:eastAsia="ru-RU"/>
        </w:rPr>
      </w:pPr>
    </w:p>
    <w:p w:rsidR="004D2FD3" w:rsidRPr="00D064A1" w:rsidRDefault="004D2FD3" w:rsidP="0008252D">
      <w:pPr>
        <w:widowControl w:val="0"/>
        <w:autoSpaceDE w:val="0"/>
        <w:autoSpaceDN w:val="0"/>
        <w:adjustRightInd w:val="0"/>
        <w:rPr>
          <w:sz w:val="19"/>
          <w:szCs w:val="19"/>
        </w:rPr>
        <w:sectPr w:rsidR="004D2FD3" w:rsidRPr="00D064A1" w:rsidSect="008F7BEF">
          <w:headerReference w:type="default" r:id="rId45"/>
          <w:pgSz w:w="11906" w:h="16838"/>
          <w:pgMar w:top="709" w:right="566" w:bottom="567" w:left="1134" w:header="709" w:footer="709" w:gutter="0"/>
          <w:cols w:space="708"/>
          <w:docGrid w:linePitch="360"/>
        </w:sectPr>
      </w:pPr>
    </w:p>
    <w:p w:rsidR="007F2BD4" w:rsidRPr="000244A7" w:rsidRDefault="007F2BD4" w:rsidP="00A97706">
      <w:pPr>
        <w:autoSpaceDE w:val="0"/>
        <w:autoSpaceDN w:val="0"/>
        <w:adjustRightInd w:val="0"/>
        <w:jc w:val="both"/>
        <w:rPr>
          <w:sz w:val="28"/>
          <w:szCs w:val="28"/>
        </w:rPr>
      </w:pPr>
    </w:p>
    <w:p w:rsidR="00852EF6" w:rsidRPr="005F3A34" w:rsidRDefault="00852EF6" w:rsidP="00852EF6">
      <w:pPr>
        <w:suppressAutoHyphens w:val="0"/>
        <w:jc w:val="center"/>
        <w:rPr>
          <w:b/>
          <w:sz w:val="28"/>
          <w:szCs w:val="28"/>
        </w:rPr>
      </w:pPr>
      <w:r w:rsidRPr="005F3A34">
        <w:rPr>
          <w:b/>
          <w:sz w:val="28"/>
          <w:szCs w:val="28"/>
        </w:rPr>
        <w:t>РАЗДЕЛ ТРЕТИЙ</w:t>
      </w:r>
    </w:p>
    <w:p w:rsidR="00852EF6" w:rsidRPr="005F3A34" w:rsidRDefault="00852EF6" w:rsidP="00852EF6">
      <w:pPr>
        <w:suppressAutoHyphens w:val="0"/>
        <w:jc w:val="center"/>
        <w:rPr>
          <w:b/>
          <w:sz w:val="28"/>
          <w:szCs w:val="28"/>
        </w:rPr>
      </w:pPr>
      <w:r w:rsidRPr="005F3A34">
        <w:rPr>
          <w:b/>
          <w:sz w:val="28"/>
          <w:szCs w:val="28"/>
        </w:rPr>
        <w:t xml:space="preserve">ПОСТАНОВЛЕНИЯ И РАСПОРЯЖЕНИЯ ГЛАВЫ  </w:t>
      </w:r>
      <w:r w:rsidR="00392A26">
        <w:rPr>
          <w:b/>
          <w:sz w:val="28"/>
          <w:szCs w:val="28"/>
        </w:rPr>
        <w:t>РОЖНЕ-ЛОГОВ</w:t>
      </w:r>
      <w:r w:rsidRPr="005F3A34">
        <w:rPr>
          <w:b/>
          <w:sz w:val="28"/>
          <w:szCs w:val="28"/>
        </w:rPr>
        <w:t>СКОГО СЕЛЬСОВЕТА РЕБРИХИНСКОГО РАЙОНА АЛТАЙСКОГО КРАЯ</w:t>
      </w:r>
    </w:p>
    <w:p w:rsidR="00852EF6" w:rsidRDefault="00852EF6" w:rsidP="00852EF6">
      <w:pPr>
        <w:suppressAutoHyphens w:val="0"/>
        <w:jc w:val="center"/>
        <w:rPr>
          <w:b/>
          <w:sz w:val="28"/>
          <w:szCs w:val="28"/>
        </w:rPr>
      </w:pPr>
    </w:p>
    <w:p w:rsidR="00852EF6" w:rsidRDefault="00852EF6" w:rsidP="00852EF6">
      <w:pPr>
        <w:suppressAutoHyphens w:val="0"/>
        <w:jc w:val="center"/>
        <w:rPr>
          <w:b/>
          <w:sz w:val="28"/>
          <w:szCs w:val="28"/>
        </w:rPr>
      </w:pPr>
    </w:p>
    <w:p w:rsidR="00852EF6" w:rsidRPr="005F3A34" w:rsidRDefault="00852EF6" w:rsidP="00852EF6">
      <w:pPr>
        <w:suppressAutoHyphens w:val="0"/>
        <w:jc w:val="center"/>
        <w:rPr>
          <w:b/>
          <w:sz w:val="28"/>
          <w:szCs w:val="28"/>
        </w:rPr>
      </w:pPr>
    </w:p>
    <w:p w:rsidR="00852EF6" w:rsidRPr="005F3A34" w:rsidRDefault="00852EF6" w:rsidP="00852EF6">
      <w:pPr>
        <w:suppressAutoHyphens w:val="0"/>
        <w:jc w:val="center"/>
        <w:rPr>
          <w:b/>
          <w:sz w:val="28"/>
          <w:szCs w:val="28"/>
        </w:rPr>
      </w:pPr>
      <w:r w:rsidRPr="005F3A34">
        <w:rPr>
          <w:b/>
          <w:sz w:val="28"/>
          <w:szCs w:val="28"/>
        </w:rPr>
        <w:t>РАЗДЕЛ ЧЕТВЕРТЫЙ</w:t>
      </w:r>
    </w:p>
    <w:p w:rsidR="00852EF6" w:rsidRPr="005F3A34" w:rsidRDefault="00852EF6" w:rsidP="00852EF6">
      <w:pPr>
        <w:rPr>
          <w:b/>
          <w:sz w:val="28"/>
          <w:szCs w:val="28"/>
        </w:rPr>
      </w:pPr>
      <w:r w:rsidRPr="005F3A34">
        <w:rPr>
          <w:b/>
          <w:sz w:val="28"/>
          <w:szCs w:val="28"/>
        </w:rPr>
        <w:t xml:space="preserve">СООБЩЕНИЯ </w:t>
      </w:r>
      <w:r w:rsidR="00392A26">
        <w:rPr>
          <w:b/>
          <w:sz w:val="28"/>
          <w:szCs w:val="28"/>
        </w:rPr>
        <w:t>РОЖНЕ-ЛОГОВ</w:t>
      </w:r>
      <w:r w:rsidRPr="005F3A34">
        <w:rPr>
          <w:b/>
          <w:sz w:val="28"/>
          <w:szCs w:val="28"/>
        </w:rPr>
        <w:t xml:space="preserve">СКОГО  СЕЛЬСКОГО СОВЕТА НАРОДНЫХ ДЕПУТАТОВ </w:t>
      </w:r>
      <w:r w:rsidR="00392A26">
        <w:rPr>
          <w:b/>
          <w:sz w:val="28"/>
          <w:szCs w:val="28"/>
        </w:rPr>
        <w:t>РОЖНЕ-ЛОГОВ</w:t>
      </w:r>
      <w:r w:rsidRPr="005F3A34">
        <w:rPr>
          <w:b/>
          <w:sz w:val="28"/>
          <w:szCs w:val="28"/>
        </w:rPr>
        <w:t xml:space="preserve">СКОГО  СЕЛЬСОВЕТА  РЕБРИХИНСКОГО РАЙОНА АЛТАЙСКОГО КРАЯ, АДМИНИСТРАЦИИ </w:t>
      </w:r>
      <w:r w:rsidR="00392A26">
        <w:rPr>
          <w:b/>
          <w:sz w:val="28"/>
          <w:szCs w:val="28"/>
        </w:rPr>
        <w:t>РОЖНЕ-ЛОГОВ</w:t>
      </w:r>
      <w:r w:rsidRPr="005F3A34">
        <w:rPr>
          <w:b/>
          <w:sz w:val="28"/>
          <w:szCs w:val="28"/>
        </w:rPr>
        <w:t>СКОГО СЕЛЬСОВЕТА РЕБРИХИНСКОГО РАЙОНА АЛТАЙСКОГО КРАЯ</w:t>
      </w:r>
    </w:p>
    <w:p w:rsidR="00852EF6" w:rsidRPr="005A392D" w:rsidRDefault="00852EF6">
      <w:pPr>
        <w:suppressAutoHyphens w:val="0"/>
        <w:spacing w:after="200"/>
        <w:ind w:firstLine="720"/>
        <w:jc w:val="center"/>
        <w:rPr>
          <w:color w:val="000000"/>
          <w:sz w:val="24"/>
          <w:szCs w:val="24"/>
          <w:lang w:eastAsia="ru-RU"/>
        </w:rPr>
      </w:pPr>
    </w:p>
    <w:sectPr w:rsidR="00852EF6" w:rsidRPr="005A392D" w:rsidSect="008F7BEF">
      <w:pgSz w:w="11906" w:h="16838"/>
      <w:pgMar w:top="709" w:right="566"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E74" w:rsidRDefault="00426E74" w:rsidP="00E2091F">
      <w:r>
        <w:separator/>
      </w:r>
    </w:p>
  </w:endnote>
  <w:endnote w:type="continuationSeparator" w:id="0">
    <w:p w:rsidR="00426E74" w:rsidRDefault="00426E74" w:rsidP="00E209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579" w:rsidRDefault="00DD2579" w:rsidP="0046303A">
    <w:pPr>
      <w:pStyle w:val="af9"/>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DD2579" w:rsidRDefault="00DD2579" w:rsidP="0046303A">
    <w:pPr>
      <w:pStyle w:val="af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579" w:rsidRPr="00E40079" w:rsidRDefault="00DD2579" w:rsidP="0046303A">
    <w:pPr>
      <w:pStyle w:val="af9"/>
      <w:framePr w:wrap="around" w:vAnchor="text" w:hAnchor="margin" w:xAlign="right" w:y="1"/>
      <w:rPr>
        <w:rStyle w:val="af8"/>
      </w:rPr>
    </w:pPr>
    <w:r w:rsidRPr="00E40079">
      <w:rPr>
        <w:rStyle w:val="af8"/>
      </w:rPr>
      <w:fldChar w:fldCharType="begin"/>
    </w:r>
    <w:r w:rsidRPr="00E40079">
      <w:rPr>
        <w:rStyle w:val="af8"/>
      </w:rPr>
      <w:instrText xml:space="preserve">PAGE  </w:instrText>
    </w:r>
    <w:r w:rsidRPr="00E40079">
      <w:rPr>
        <w:rStyle w:val="af8"/>
      </w:rPr>
      <w:fldChar w:fldCharType="separate"/>
    </w:r>
    <w:r w:rsidR="00A538CF">
      <w:rPr>
        <w:rStyle w:val="af8"/>
        <w:noProof/>
      </w:rPr>
      <w:t>24</w:t>
    </w:r>
    <w:r w:rsidRPr="00E40079">
      <w:rPr>
        <w:rStyle w:val="af8"/>
      </w:rPr>
      <w:fldChar w:fldCharType="end"/>
    </w:r>
  </w:p>
  <w:p w:rsidR="00DD2579" w:rsidRDefault="00DD2579" w:rsidP="0046303A">
    <w:pPr>
      <w:pStyle w:val="af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E74" w:rsidRDefault="00426E74" w:rsidP="00E2091F">
      <w:r>
        <w:separator/>
      </w:r>
    </w:p>
  </w:footnote>
  <w:footnote w:type="continuationSeparator" w:id="0">
    <w:p w:rsidR="00426E74" w:rsidRDefault="00426E74" w:rsidP="00E209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579" w:rsidRDefault="00DD2579">
    <w:pPr>
      <w:pStyle w:val="af6"/>
      <w:jc w:val="center"/>
    </w:pPr>
    <w:fldSimple w:instr=" PAGE   \* MERGEFORMAT ">
      <w:r w:rsidR="00A538CF">
        <w:rPr>
          <w:noProof/>
        </w:rPr>
        <w:t>26</w:t>
      </w:r>
    </w:fldSimple>
  </w:p>
  <w:p w:rsidR="00DD2579" w:rsidRDefault="00DD2579">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B0C0F"/>
    <w:multiLevelType w:val="singleLevel"/>
    <w:tmpl w:val="75A24012"/>
    <w:lvl w:ilvl="0">
      <w:start w:val="2"/>
      <w:numFmt w:val="decimal"/>
      <w:lvlText w:val="4.%1."/>
      <w:legacy w:legacy="1" w:legacySpace="0" w:legacyIndent="568"/>
      <w:lvlJc w:val="left"/>
      <w:pPr>
        <w:ind w:left="0" w:firstLine="0"/>
      </w:pPr>
      <w:rPr>
        <w:rFonts w:ascii="Times New Roman" w:hAnsi="Times New Roman" w:cs="Times New Roman" w:hint="default"/>
      </w:rPr>
    </w:lvl>
  </w:abstractNum>
  <w:abstractNum w:abstractNumId="1">
    <w:nsid w:val="2E78617B"/>
    <w:multiLevelType w:val="hybridMultilevel"/>
    <w:tmpl w:val="0B647E1C"/>
    <w:lvl w:ilvl="0" w:tplc="8A426DE8">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F34005"/>
    <w:multiLevelType w:val="hybridMultilevel"/>
    <w:tmpl w:val="2870A4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75732FC"/>
    <w:multiLevelType w:val="singleLevel"/>
    <w:tmpl w:val="1292AA24"/>
    <w:lvl w:ilvl="0">
      <w:start w:val="2"/>
      <w:numFmt w:val="decimal"/>
      <w:lvlText w:val="%1)"/>
      <w:legacy w:legacy="1" w:legacySpace="0" w:legacyIndent="307"/>
      <w:lvlJc w:val="left"/>
      <w:pPr>
        <w:ind w:left="0" w:firstLine="0"/>
      </w:pPr>
      <w:rPr>
        <w:rFonts w:ascii="Times New Roman" w:hAnsi="Times New Roman" w:cs="Times New Roman" w:hint="default"/>
      </w:rPr>
    </w:lvl>
  </w:abstractNum>
  <w:abstractNum w:abstractNumId="4">
    <w:nsid w:val="385B39C2"/>
    <w:multiLevelType w:val="hybridMultilevel"/>
    <w:tmpl w:val="14EE6020"/>
    <w:lvl w:ilvl="0" w:tplc="0BF2B07C">
      <w:start w:val="5"/>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
    <w:nsid w:val="415F244D"/>
    <w:multiLevelType w:val="hybridMultilevel"/>
    <w:tmpl w:val="7FDED298"/>
    <w:lvl w:ilvl="0" w:tplc="0419000F">
      <w:start w:val="1"/>
      <w:numFmt w:val="decimal"/>
      <w:lvlText w:val="%1."/>
      <w:lvlJc w:val="left"/>
      <w:pPr>
        <w:tabs>
          <w:tab w:val="num" w:pos="720"/>
        </w:tabs>
        <w:ind w:left="720" w:hanging="360"/>
      </w:pPr>
      <w:rPr>
        <w:rFonts w:hint="default"/>
      </w:rPr>
    </w:lvl>
    <w:lvl w:ilvl="1" w:tplc="CECAC90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2FB104D"/>
    <w:multiLevelType w:val="multilevel"/>
    <w:tmpl w:val="9D88D1BC"/>
    <w:lvl w:ilvl="0">
      <w:start w:val="1"/>
      <w:numFmt w:val="decimal"/>
      <w:pStyle w:val="a"/>
      <w:lvlText w:val="Статья 2-%1."/>
      <w:lvlJc w:val="left"/>
      <w:pPr>
        <w:tabs>
          <w:tab w:val="num" w:pos="2007"/>
        </w:tabs>
        <w:ind w:left="1134" w:hanging="567"/>
      </w:pPr>
      <w:rPr>
        <w:rFonts w:hint="default"/>
      </w:rPr>
    </w:lvl>
    <w:lvl w:ilvl="1">
      <w:start w:val="1"/>
      <w:numFmt w:val="decimal"/>
      <w:lvlRestart w:val="0"/>
      <w:lvlText w:val="Статья 2-%2."/>
      <w:lvlJc w:val="left"/>
      <w:pPr>
        <w:tabs>
          <w:tab w:val="num" w:pos="2007"/>
        </w:tabs>
        <w:ind w:left="1134" w:hanging="567"/>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abstractNum w:abstractNumId="7">
    <w:nsid w:val="7C785C5B"/>
    <w:multiLevelType w:val="hybridMultilevel"/>
    <w:tmpl w:val="D82E038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E0C7084"/>
    <w:multiLevelType w:val="hybridMultilevel"/>
    <w:tmpl w:val="838E687A"/>
    <w:lvl w:ilvl="0" w:tplc="630C4AF2">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num w:numId="1">
    <w:abstractNumId w:val="6"/>
  </w:num>
  <w:num w:numId="2">
    <w:abstractNumId w:val="1"/>
  </w:num>
  <w:num w:numId="3">
    <w:abstractNumId w:val="3"/>
    <w:lvlOverride w:ilvl="0">
      <w:startOverride w:val="2"/>
    </w:lvlOverride>
  </w:num>
  <w:num w:numId="4">
    <w:abstractNumId w:val="0"/>
    <w:lvlOverride w:ilvl="0">
      <w:startOverride w:val="2"/>
    </w:lvlOverride>
  </w:num>
  <w:num w:numId="5">
    <w:abstractNumId w:val="2"/>
  </w:num>
  <w:num w:numId="6">
    <w:abstractNumId w:val="8"/>
  </w:num>
  <w:num w:numId="7">
    <w:abstractNumId w:val="5"/>
  </w:num>
  <w:num w:numId="8">
    <w:abstractNumId w:val="7"/>
  </w:num>
  <w:num w:numId="9">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191E"/>
    <w:rsid w:val="000033F6"/>
    <w:rsid w:val="000135BB"/>
    <w:rsid w:val="000147BF"/>
    <w:rsid w:val="00014DA8"/>
    <w:rsid w:val="00016C8B"/>
    <w:rsid w:val="00021FAA"/>
    <w:rsid w:val="00022197"/>
    <w:rsid w:val="00023D88"/>
    <w:rsid w:val="000244A7"/>
    <w:rsid w:val="000441F6"/>
    <w:rsid w:val="000662F0"/>
    <w:rsid w:val="0008252D"/>
    <w:rsid w:val="00083379"/>
    <w:rsid w:val="00092287"/>
    <w:rsid w:val="000A18AC"/>
    <w:rsid w:val="000A1FDC"/>
    <w:rsid w:val="000B7080"/>
    <w:rsid w:val="000B70EF"/>
    <w:rsid w:val="000C2876"/>
    <w:rsid w:val="000D38C1"/>
    <w:rsid w:val="000F4617"/>
    <w:rsid w:val="000F5B1D"/>
    <w:rsid w:val="000F614F"/>
    <w:rsid w:val="000F680F"/>
    <w:rsid w:val="00100CD6"/>
    <w:rsid w:val="0015151A"/>
    <w:rsid w:val="00152EB9"/>
    <w:rsid w:val="00161864"/>
    <w:rsid w:val="001643B7"/>
    <w:rsid w:val="00175170"/>
    <w:rsid w:val="001C557F"/>
    <w:rsid w:val="001D16C8"/>
    <w:rsid w:val="001E7441"/>
    <w:rsid w:val="00207C45"/>
    <w:rsid w:val="00213B43"/>
    <w:rsid w:val="002212FF"/>
    <w:rsid w:val="0022566B"/>
    <w:rsid w:val="0023129C"/>
    <w:rsid w:val="00233682"/>
    <w:rsid w:val="00237073"/>
    <w:rsid w:val="00240209"/>
    <w:rsid w:val="00246BAF"/>
    <w:rsid w:val="00247F7F"/>
    <w:rsid w:val="00257004"/>
    <w:rsid w:val="002677FE"/>
    <w:rsid w:val="00276A81"/>
    <w:rsid w:val="00293B94"/>
    <w:rsid w:val="00293F22"/>
    <w:rsid w:val="002A20F3"/>
    <w:rsid w:val="002B3BAD"/>
    <w:rsid w:val="002B7553"/>
    <w:rsid w:val="002C7452"/>
    <w:rsid w:val="002E0456"/>
    <w:rsid w:val="002E2FCC"/>
    <w:rsid w:val="002E6E82"/>
    <w:rsid w:val="00307A4B"/>
    <w:rsid w:val="00311253"/>
    <w:rsid w:val="003250B5"/>
    <w:rsid w:val="00335693"/>
    <w:rsid w:val="00345CDA"/>
    <w:rsid w:val="00367F08"/>
    <w:rsid w:val="00375D71"/>
    <w:rsid w:val="00383BB4"/>
    <w:rsid w:val="003860EC"/>
    <w:rsid w:val="00386366"/>
    <w:rsid w:val="00390462"/>
    <w:rsid w:val="00391D06"/>
    <w:rsid w:val="003920E1"/>
    <w:rsid w:val="00392A26"/>
    <w:rsid w:val="003A0102"/>
    <w:rsid w:val="003C2781"/>
    <w:rsid w:val="003D5E92"/>
    <w:rsid w:val="003E67C2"/>
    <w:rsid w:val="003F30F7"/>
    <w:rsid w:val="003F4F41"/>
    <w:rsid w:val="004050B0"/>
    <w:rsid w:val="00405EA7"/>
    <w:rsid w:val="00410BC8"/>
    <w:rsid w:val="00426E74"/>
    <w:rsid w:val="004310A8"/>
    <w:rsid w:val="0043337B"/>
    <w:rsid w:val="00441ADA"/>
    <w:rsid w:val="00442DE0"/>
    <w:rsid w:val="00444BC9"/>
    <w:rsid w:val="00455DCF"/>
    <w:rsid w:val="0046287C"/>
    <w:rsid w:val="0046303A"/>
    <w:rsid w:val="00467908"/>
    <w:rsid w:val="00474380"/>
    <w:rsid w:val="004B3B6C"/>
    <w:rsid w:val="004B3BA1"/>
    <w:rsid w:val="004D2FD3"/>
    <w:rsid w:val="004D5E70"/>
    <w:rsid w:val="004E00AE"/>
    <w:rsid w:val="00506AE3"/>
    <w:rsid w:val="00517466"/>
    <w:rsid w:val="005459D0"/>
    <w:rsid w:val="005501DA"/>
    <w:rsid w:val="00553C12"/>
    <w:rsid w:val="00563FDD"/>
    <w:rsid w:val="005705AB"/>
    <w:rsid w:val="0057133C"/>
    <w:rsid w:val="0058379B"/>
    <w:rsid w:val="005865F3"/>
    <w:rsid w:val="00590D72"/>
    <w:rsid w:val="00591297"/>
    <w:rsid w:val="00596DAC"/>
    <w:rsid w:val="005A2D76"/>
    <w:rsid w:val="005A392D"/>
    <w:rsid w:val="005A3C3C"/>
    <w:rsid w:val="005B2C07"/>
    <w:rsid w:val="005C004A"/>
    <w:rsid w:val="005E0EDB"/>
    <w:rsid w:val="005E4439"/>
    <w:rsid w:val="005F716E"/>
    <w:rsid w:val="00601E73"/>
    <w:rsid w:val="00614410"/>
    <w:rsid w:val="0063153D"/>
    <w:rsid w:val="006464EC"/>
    <w:rsid w:val="006555F4"/>
    <w:rsid w:val="00670303"/>
    <w:rsid w:val="006711F8"/>
    <w:rsid w:val="00683DEB"/>
    <w:rsid w:val="006A27B0"/>
    <w:rsid w:val="006D1E0E"/>
    <w:rsid w:val="006D338C"/>
    <w:rsid w:val="006D49AE"/>
    <w:rsid w:val="006D66D6"/>
    <w:rsid w:val="006E0B51"/>
    <w:rsid w:val="006E1058"/>
    <w:rsid w:val="006E40ED"/>
    <w:rsid w:val="006F3358"/>
    <w:rsid w:val="006F4F27"/>
    <w:rsid w:val="006F6DE0"/>
    <w:rsid w:val="007031E5"/>
    <w:rsid w:val="00724284"/>
    <w:rsid w:val="00725F58"/>
    <w:rsid w:val="0073553B"/>
    <w:rsid w:val="007522AE"/>
    <w:rsid w:val="0076342B"/>
    <w:rsid w:val="007766B5"/>
    <w:rsid w:val="007A0E7A"/>
    <w:rsid w:val="007B47A3"/>
    <w:rsid w:val="007D29E2"/>
    <w:rsid w:val="007D4324"/>
    <w:rsid w:val="007E28E6"/>
    <w:rsid w:val="007E50DC"/>
    <w:rsid w:val="007E6532"/>
    <w:rsid w:val="007E67BD"/>
    <w:rsid w:val="007E74F4"/>
    <w:rsid w:val="007F2BD4"/>
    <w:rsid w:val="007F3B6D"/>
    <w:rsid w:val="0081123D"/>
    <w:rsid w:val="00815041"/>
    <w:rsid w:val="00824DAD"/>
    <w:rsid w:val="00833C5B"/>
    <w:rsid w:val="00843279"/>
    <w:rsid w:val="00845219"/>
    <w:rsid w:val="00852EF6"/>
    <w:rsid w:val="00853091"/>
    <w:rsid w:val="0085767A"/>
    <w:rsid w:val="00883F40"/>
    <w:rsid w:val="00884009"/>
    <w:rsid w:val="00894582"/>
    <w:rsid w:val="008A3478"/>
    <w:rsid w:val="008B0826"/>
    <w:rsid w:val="008D0F43"/>
    <w:rsid w:val="008E031C"/>
    <w:rsid w:val="008E18B8"/>
    <w:rsid w:val="008E4ECB"/>
    <w:rsid w:val="008F2D12"/>
    <w:rsid w:val="008F7BEF"/>
    <w:rsid w:val="0090708F"/>
    <w:rsid w:val="009075EF"/>
    <w:rsid w:val="00913E69"/>
    <w:rsid w:val="00916136"/>
    <w:rsid w:val="00933C7C"/>
    <w:rsid w:val="00973633"/>
    <w:rsid w:val="00985C4F"/>
    <w:rsid w:val="00990657"/>
    <w:rsid w:val="009914C2"/>
    <w:rsid w:val="009B0FF8"/>
    <w:rsid w:val="009B3285"/>
    <w:rsid w:val="009D2CB6"/>
    <w:rsid w:val="009D4884"/>
    <w:rsid w:val="009D4A0F"/>
    <w:rsid w:val="00A06755"/>
    <w:rsid w:val="00A117CE"/>
    <w:rsid w:val="00A40747"/>
    <w:rsid w:val="00A52786"/>
    <w:rsid w:val="00A538CF"/>
    <w:rsid w:val="00A61D4F"/>
    <w:rsid w:val="00A97706"/>
    <w:rsid w:val="00AA283F"/>
    <w:rsid w:val="00AB22A7"/>
    <w:rsid w:val="00AB30EC"/>
    <w:rsid w:val="00AC02FF"/>
    <w:rsid w:val="00AC08EA"/>
    <w:rsid w:val="00AC7971"/>
    <w:rsid w:val="00AD6CFD"/>
    <w:rsid w:val="00AE617F"/>
    <w:rsid w:val="00AF66BB"/>
    <w:rsid w:val="00B000A1"/>
    <w:rsid w:val="00B148AA"/>
    <w:rsid w:val="00B169AB"/>
    <w:rsid w:val="00B21CDD"/>
    <w:rsid w:val="00B347B4"/>
    <w:rsid w:val="00B37837"/>
    <w:rsid w:val="00B61FD3"/>
    <w:rsid w:val="00B77498"/>
    <w:rsid w:val="00B92BE4"/>
    <w:rsid w:val="00BA5A25"/>
    <w:rsid w:val="00BC119B"/>
    <w:rsid w:val="00BC1B17"/>
    <w:rsid w:val="00BE6DF2"/>
    <w:rsid w:val="00BF6BC7"/>
    <w:rsid w:val="00C05BD8"/>
    <w:rsid w:val="00C204E3"/>
    <w:rsid w:val="00C47648"/>
    <w:rsid w:val="00C507AE"/>
    <w:rsid w:val="00C52E80"/>
    <w:rsid w:val="00C74F63"/>
    <w:rsid w:val="00C934CC"/>
    <w:rsid w:val="00CA0CD6"/>
    <w:rsid w:val="00CA71EE"/>
    <w:rsid w:val="00CB0688"/>
    <w:rsid w:val="00CB191E"/>
    <w:rsid w:val="00CE02AA"/>
    <w:rsid w:val="00CE5D47"/>
    <w:rsid w:val="00CF4E4B"/>
    <w:rsid w:val="00CF5DDD"/>
    <w:rsid w:val="00D064A1"/>
    <w:rsid w:val="00D224D8"/>
    <w:rsid w:val="00D33B05"/>
    <w:rsid w:val="00D60C4D"/>
    <w:rsid w:val="00D66E0D"/>
    <w:rsid w:val="00D6720B"/>
    <w:rsid w:val="00D81725"/>
    <w:rsid w:val="00D86D5E"/>
    <w:rsid w:val="00D94940"/>
    <w:rsid w:val="00DA4378"/>
    <w:rsid w:val="00DB3712"/>
    <w:rsid w:val="00DD2579"/>
    <w:rsid w:val="00DD2DC0"/>
    <w:rsid w:val="00DD3C3E"/>
    <w:rsid w:val="00DD6918"/>
    <w:rsid w:val="00DF6D03"/>
    <w:rsid w:val="00E05D55"/>
    <w:rsid w:val="00E07C49"/>
    <w:rsid w:val="00E10134"/>
    <w:rsid w:val="00E2091F"/>
    <w:rsid w:val="00E209C1"/>
    <w:rsid w:val="00E523BE"/>
    <w:rsid w:val="00E61FE9"/>
    <w:rsid w:val="00E63795"/>
    <w:rsid w:val="00E72136"/>
    <w:rsid w:val="00E755B5"/>
    <w:rsid w:val="00E847C6"/>
    <w:rsid w:val="00E864D9"/>
    <w:rsid w:val="00EA0196"/>
    <w:rsid w:val="00EA3192"/>
    <w:rsid w:val="00EB1E40"/>
    <w:rsid w:val="00EB47C1"/>
    <w:rsid w:val="00EB6B33"/>
    <w:rsid w:val="00EC05B0"/>
    <w:rsid w:val="00ED6DC6"/>
    <w:rsid w:val="00EE01A5"/>
    <w:rsid w:val="00F13993"/>
    <w:rsid w:val="00F162A6"/>
    <w:rsid w:val="00F20EA4"/>
    <w:rsid w:val="00F31F9E"/>
    <w:rsid w:val="00F32797"/>
    <w:rsid w:val="00F42E03"/>
    <w:rsid w:val="00F532CD"/>
    <w:rsid w:val="00F54B55"/>
    <w:rsid w:val="00F91EE0"/>
    <w:rsid w:val="00FC4F3E"/>
    <w:rsid w:val="00FC7A2A"/>
    <w:rsid w:val="00FD7762"/>
    <w:rsid w:val="00FF03A4"/>
    <w:rsid w:val="00FF378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qFormat="1"/>
    <w:lsdException w:name="footnote reference" w:uiPriority="0"/>
    <w:lsdException w:name="page number" w:uiPriority="0"/>
    <w:lsdException w:name="Title" w:locked="1" w:semiHidden="0" w:uiPriority="1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Indent 2" w:uiPriority="0"/>
    <w:lsdException w:name="Body Text Indent 3" w:uiPriority="0"/>
    <w:lsdException w:name="Strong" w:locked="1" w:semiHidden="0" w:uiPriority="22" w:unhideWhenUsed="0" w:qFormat="1"/>
    <w:lsdException w:name="Emphasis" w:locked="1" w:semiHidden="0" w:uiPriority="0" w:unhideWhenUsed="0" w:qFormat="1"/>
    <w:lsdException w:name="Document Map" w:uiPriority="0"/>
    <w:lsdException w:name="Normal (Web)"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3129C"/>
    <w:pPr>
      <w:suppressAutoHyphens/>
    </w:pPr>
    <w:rPr>
      <w:rFonts w:ascii="Times New Roman" w:eastAsia="Times New Roman" w:hAnsi="Times New Roman"/>
      <w:lang w:eastAsia="ar-SA"/>
    </w:rPr>
  </w:style>
  <w:style w:type="paragraph" w:styleId="10">
    <w:name w:val="heading 1"/>
    <w:basedOn w:val="a0"/>
    <w:next w:val="a0"/>
    <w:link w:val="11"/>
    <w:qFormat/>
    <w:rsid w:val="00EB1E40"/>
    <w:pPr>
      <w:keepNext/>
      <w:suppressAutoHyphens w:val="0"/>
      <w:jc w:val="center"/>
      <w:outlineLvl w:val="0"/>
    </w:pPr>
    <w:rPr>
      <w:rFonts w:eastAsia="Calibri"/>
      <w:b/>
      <w:lang w:eastAsia="ru-RU"/>
    </w:rPr>
  </w:style>
  <w:style w:type="paragraph" w:styleId="2">
    <w:name w:val="heading 2"/>
    <w:aliases w:val="!Разделы документа"/>
    <w:basedOn w:val="a0"/>
    <w:next w:val="a0"/>
    <w:link w:val="20"/>
    <w:qFormat/>
    <w:rsid w:val="00405EA7"/>
    <w:pPr>
      <w:keepNext/>
      <w:tabs>
        <w:tab w:val="left" w:pos="3360"/>
      </w:tabs>
      <w:suppressAutoHyphens w:val="0"/>
      <w:jc w:val="center"/>
      <w:outlineLvl w:val="1"/>
    </w:pPr>
    <w:rPr>
      <w:rFonts w:ascii="Courier" w:eastAsia="Calibri" w:hAnsi="Courier"/>
      <w:lang w:eastAsia="ru-RU"/>
    </w:rPr>
  </w:style>
  <w:style w:type="paragraph" w:styleId="3">
    <w:name w:val="heading 3"/>
    <w:basedOn w:val="a0"/>
    <w:next w:val="a0"/>
    <w:link w:val="30"/>
    <w:qFormat/>
    <w:rsid w:val="00EB1E40"/>
    <w:pPr>
      <w:keepNext/>
      <w:suppressAutoHyphens w:val="0"/>
      <w:spacing w:before="240" w:after="60"/>
      <w:outlineLvl w:val="2"/>
    </w:pPr>
    <w:rPr>
      <w:rFonts w:ascii="Arial" w:eastAsia="Calibri" w:hAnsi="Arial"/>
      <w:b/>
      <w:bCs/>
      <w:sz w:val="26"/>
      <w:szCs w:val="26"/>
      <w:lang w:eastAsia="ru-RU"/>
    </w:rPr>
  </w:style>
  <w:style w:type="paragraph" w:styleId="4">
    <w:name w:val="heading 4"/>
    <w:basedOn w:val="a0"/>
    <w:next w:val="a0"/>
    <w:link w:val="40"/>
    <w:qFormat/>
    <w:locked/>
    <w:rsid w:val="007E67BD"/>
    <w:pPr>
      <w:keepNext/>
      <w:keepLines/>
      <w:suppressAutoHyphens w:val="0"/>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unhideWhenUsed/>
    <w:qFormat/>
    <w:locked/>
    <w:rsid w:val="002C7452"/>
    <w:pPr>
      <w:suppressAutoHyphens w:val="0"/>
      <w:spacing w:before="240" w:after="60"/>
      <w:outlineLvl w:val="4"/>
    </w:pPr>
    <w:rPr>
      <w:rFonts w:ascii="Calibri" w:hAnsi="Calibri"/>
      <w:b/>
      <w:bCs/>
      <w:i/>
      <w:iCs/>
      <w:sz w:val="26"/>
      <w:szCs w:val="26"/>
      <w:lang/>
    </w:rPr>
  </w:style>
  <w:style w:type="paragraph" w:styleId="6">
    <w:name w:val="heading 6"/>
    <w:basedOn w:val="a0"/>
    <w:next w:val="a0"/>
    <w:link w:val="60"/>
    <w:unhideWhenUsed/>
    <w:qFormat/>
    <w:locked/>
    <w:rsid w:val="005A392D"/>
    <w:pPr>
      <w:spacing w:before="240" w:after="60"/>
      <w:outlineLvl w:val="5"/>
    </w:pPr>
    <w:rPr>
      <w:rFonts w:ascii="Calibri" w:hAnsi="Calibri"/>
      <w:b/>
      <w:bCs/>
      <w:sz w:val="22"/>
      <w:szCs w:val="22"/>
      <w:lang/>
    </w:rPr>
  </w:style>
  <w:style w:type="paragraph" w:styleId="7">
    <w:name w:val="heading 7"/>
    <w:basedOn w:val="a0"/>
    <w:next w:val="a0"/>
    <w:link w:val="70"/>
    <w:unhideWhenUsed/>
    <w:qFormat/>
    <w:locked/>
    <w:rsid w:val="002C7452"/>
    <w:pPr>
      <w:spacing w:before="240" w:after="60"/>
      <w:outlineLvl w:val="6"/>
    </w:pPr>
    <w:rPr>
      <w:rFonts w:ascii="Calibri" w:hAnsi="Calibri"/>
      <w:sz w:val="24"/>
      <w:szCs w:val="24"/>
      <w:lang/>
    </w:rPr>
  </w:style>
  <w:style w:type="paragraph" w:styleId="8">
    <w:name w:val="heading 8"/>
    <w:basedOn w:val="a0"/>
    <w:next w:val="a0"/>
    <w:link w:val="80"/>
    <w:qFormat/>
    <w:locked/>
    <w:rsid w:val="002C7452"/>
    <w:pPr>
      <w:keepNext/>
      <w:suppressAutoHyphens w:val="0"/>
      <w:jc w:val="center"/>
      <w:outlineLvl w:val="7"/>
    </w:pPr>
    <w:rPr>
      <w:sz w:val="28"/>
      <w:lang/>
    </w:rPr>
  </w:style>
  <w:style w:type="paragraph" w:styleId="9">
    <w:name w:val="heading 9"/>
    <w:basedOn w:val="a0"/>
    <w:next w:val="a0"/>
    <w:link w:val="90"/>
    <w:qFormat/>
    <w:locked/>
    <w:rsid w:val="002C7452"/>
    <w:pPr>
      <w:keepNext/>
      <w:suppressAutoHyphens w:val="0"/>
      <w:outlineLvl w:val="8"/>
    </w:pPr>
    <w:rPr>
      <w:color w:val="FF9900"/>
      <w:sz w:val="2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locked/>
    <w:rsid w:val="00EB1E40"/>
    <w:rPr>
      <w:rFonts w:ascii="Times New Roman" w:hAnsi="Times New Roman" w:cs="Times New Roman"/>
      <w:b/>
      <w:sz w:val="20"/>
      <w:szCs w:val="20"/>
      <w:lang w:eastAsia="ru-RU"/>
    </w:rPr>
  </w:style>
  <w:style w:type="character" w:customStyle="1" w:styleId="20">
    <w:name w:val="Заголовок 2 Знак"/>
    <w:aliases w:val="!Разделы документа Знак"/>
    <w:link w:val="2"/>
    <w:locked/>
    <w:rsid w:val="00405EA7"/>
    <w:rPr>
      <w:rFonts w:ascii="Courier" w:hAnsi="Courier" w:cs="Times New Roman"/>
      <w:sz w:val="20"/>
      <w:szCs w:val="20"/>
      <w:lang w:eastAsia="ru-RU"/>
    </w:rPr>
  </w:style>
  <w:style w:type="character" w:customStyle="1" w:styleId="30">
    <w:name w:val="Заголовок 3 Знак"/>
    <w:link w:val="3"/>
    <w:locked/>
    <w:rsid w:val="00EB1E40"/>
    <w:rPr>
      <w:rFonts w:ascii="Arial" w:hAnsi="Arial" w:cs="Arial"/>
      <w:b/>
      <w:bCs/>
      <w:sz w:val="26"/>
      <w:szCs w:val="26"/>
      <w:lang w:eastAsia="ru-RU"/>
    </w:rPr>
  </w:style>
  <w:style w:type="character" w:customStyle="1" w:styleId="40">
    <w:name w:val="Заголовок 4 Знак"/>
    <w:link w:val="4"/>
    <w:rsid w:val="007E67BD"/>
    <w:rPr>
      <w:rFonts w:ascii="Cambria" w:eastAsia="Times New Roman" w:hAnsi="Cambria"/>
      <w:b/>
      <w:bCs/>
      <w:i/>
      <w:iCs/>
      <w:color w:val="4F81BD"/>
      <w:sz w:val="22"/>
      <w:szCs w:val="22"/>
      <w:lang w:eastAsia="en-US"/>
    </w:rPr>
  </w:style>
  <w:style w:type="character" w:customStyle="1" w:styleId="a4">
    <w:name w:val="Без интервала Знак"/>
    <w:link w:val="a5"/>
    <w:uiPriority w:val="1"/>
    <w:locked/>
    <w:rsid w:val="0023129C"/>
    <w:rPr>
      <w:sz w:val="22"/>
      <w:szCs w:val="22"/>
      <w:lang w:val="ru-RU" w:eastAsia="en-US" w:bidi="ar-SA"/>
    </w:rPr>
  </w:style>
  <w:style w:type="paragraph" w:styleId="a5">
    <w:name w:val="No Spacing"/>
    <w:link w:val="a4"/>
    <w:uiPriority w:val="1"/>
    <w:qFormat/>
    <w:rsid w:val="0023129C"/>
    <w:rPr>
      <w:sz w:val="22"/>
      <w:szCs w:val="22"/>
      <w:lang w:eastAsia="en-US"/>
    </w:rPr>
  </w:style>
  <w:style w:type="character" w:styleId="a6">
    <w:name w:val="Hyperlink"/>
    <w:uiPriority w:val="99"/>
    <w:rsid w:val="0023129C"/>
    <w:rPr>
      <w:rFonts w:cs="Times New Roman"/>
      <w:color w:val="0000FF"/>
      <w:u w:val="single"/>
    </w:rPr>
  </w:style>
  <w:style w:type="paragraph" w:styleId="a7">
    <w:name w:val="Balloon Text"/>
    <w:basedOn w:val="a0"/>
    <w:link w:val="a8"/>
    <w:uiPriority w:val="99"/>
    <w:rsid w:val="00405EA7"/>
    <w:rPr>
      <w:rFonts w:ascii="Tahoma" w:eastAsia="Calibri" w:hAnsi="Tahoma" w:cs="Tahoma"/>
      <w:sz w:val="16"/>
      <w:szCs w:val="16"/>
      <w:lang/>
    </w:rPr>
  </w:style>
  <w:style w:type="character" w:customStyle="1" w:styleId="a8">
    <w:name w:val="Текст выноски Знак"/>
    <w:link w:val="a7"/>
    <w:uiPriority w:val="99"/>
    <w:locked/>
    <w:rsid w:val="00405EA7"/>
    <w:rPr>
      <w:rFonts w:ascii="Tahoma" w:hAnsi="Tahoma" w:cs="Tahoma"/>
      <w:sz w:val="16"/>
      <w:szCs w:val="16"/>
      <w:lang w:eastAsia="ar-SA" w:bidi="ar-SA"/>
    </w:rPr>
  </w:style>
  <w:style w:type="character" w:styleId="a9">
    <w:name w:val="FollowedHyperlink"/>
    <w:uiPriority w:val="99"/>
    <w:rsid w:val="00405EA7"/>
    <w:rPr>
      <w:rFonts w:cs="Times New Roman"/>
      <w:color w:val="954F72"/>
      <w:u w:val="single"/>
    </w:rPr>
  </w:style>
  <w:style w:type="paragraph" w:customStyle="1" w:styleId="xl65">
    <w:name w:val="xl65"/>
    <w:basedOn w:val="a0"/>
    <w:uiPriority w:val="99"/>
    <w:rsid w:val="00405EA7"/>
    <w:pPr>
      <w:pBdr>
        <w:bottom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6">
    <w:name w:val="xl66"/>
    <w:basedOn w:val="a0"/>
    <w:uiPriority w:val="99"/>
    <w:rsid w:val="00405EA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7">
    <w:name w:val="xl67"/>
    <w:basedOn w:val="a0"/>
    <w:uiPriority w:val="99"/>
    <w:rsid w:val="00405EA7"/>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8">
    <w:name w:val="xl68"/>
    <w:basedOn w:val="a0"/>
    <w:uiPriority w:val="99"/>
    <w:rsid w:val="00405EA7"/>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69">
    <w:name w:val="xl69"/>
    <w:basedOn w:val="a0"/>
    <w:uiPriority w:val="99"/>
    <w:rsid w:val="00405EA7"/>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0">
    <w:name w:val="xl70"/>
    <w:basedOn w:val="a0"/>
    <w:uiPriority w:val="99"/>
    <w:rsid w:val="00405EA7"/>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1">
    <w:name w:val="xl71"/>
    <w:basedOn w:val="a0"/>
    <w:uiPriority w:val="99"/>
    <w:rsid w:val="00405EA7"/>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2">
    <w:name w:val="xl72"/>
    <w:basedOn w:val="a0"/>
    <w:uiPriority w:val="99"/>
    <w:rsid w:val="00405EA7"/>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3">
    <w:name w:val="xl73"/>
    <w:basedOn w:val="a0"/>
    <w:uiPriority w:val="99"/>
    <w:rsid w:val="00405EA7"/>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74">
    <w:name w:val="xl74"/>
    <w:basedOn w:val="a0"/>
    <w:uiPriority w:val="99"/>
    <w:rsid w:val="00405EA7"/>
    <w:pPr>
      <w:pBdr>
        <w:top w:val="single" w:sz="4" w:space="0" w:color="000000"/>
        <w:left w:val="single" w:sz="8"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5">
    <w:name w:val="xl75"/>
    <w:basedOn w:val="a0"/>
    <w:uiPriority w:val="99"/>
    <w:rsid w:val="00405EA7"/>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6">
    <w:name w:val="xl76"/>
    <w:basedOn w:val="a0"/>
    <w:uiPriority w:val="99"/>
    <w:rsid w:val="00405EA7"/>
    <w:pPr>
      <w:pBdr>
        <w:top w:val="single" w:sz="4" w:space="0" w:color="000000"/>
        <w:left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7">
    <w:name w:val="xl77"/>
    <w:basedOn w:val="a0"/>
    <w:uiPriority w:val="99"/>
    <w:rsid w:val="00405EA7"/>
    <w:pPr>
      <w:pBdr>
        <w:top w:val="single" w:sz="4" w:space="0" w:color="000000"/>
        <w:left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8">
    <w:name w:val="xl78"/>
    <w:basedOn w:val="a0"/>
    <w:uiPriority w:val="99"/>
    <w:rsid w:val="00405EA7"/>
    <w:pPr>
      <w:suppressAutoHyphens w:val="0"/>
      <w:spacing w:before="100" w:beforeAutospacing="1" w:after="100" w:afterAutospacing="1"/>
      <w:jc w:val="center"/>
      <w:textAlignment w:val="center"/>
    </w:pPr>
    <w:rPr>
      <w:color w:val="000000"/>
      <w:sz w:val="16"/>
      <w:szCs w:val="16"/>
      <w:lang w:eastAsia="ru-RU"/>
    </w:rPr>
  </w:style>
  <w:style w:type="paragraph" w:customStyle="1" w:styleId="xl79">
    <w:name w:val="xl79"/>
    <w:basedOn w:val="a0"/>
    <w:uiPriority w:val="99"/>
    <w:rsid w:val="00405EA7"/>
    <w:pPr>
      <w:pBdr>
        <w:left w:val="single" w:sz="4" w:space="0" w:color="000000"/>
        <w:bottom w:val="single" w:sz="4" w:space="0" w:color="000000"/>
        <w:right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80">
    <w:name w:val="xl80"/>
    <w:basedOn w:val="a0"/>
    <w:uiPriority w:val="99"/>
    <w:rsid w:val="00405EA7"/>
    <w:pPr>
      <w:suppressAutoHyphens w:val="0"/>
      <w:spacing w:before="100" w:beforeAutospacing="1" w:after="100" w:afterAutospacing="1"/>
      <w:jc w:val="center"/>
      <w:textAlignment w:val="center"/>
    </w:pPr>
    <w:rPr>
      <w:b/>
      <w:bCs/>
      <w:color w:val="000000"/>
      <w:sz w:val="22"/>
      <w:szCs w:val="22"/>
      <w:lang w:eastAsia="ru-RU"/>
    </w:rPr>
  </w:style>
  <w:style w:type="paragraph" w:styleId="aa">
    <w:name w:val="Body Text"/>
    <w:basedOn w:val="a0"/>
    <w:link w:val="ab"/>
    <w:rsid w:val="00405EA7"/>
    <w:pPr>
      <w:suppressAutoHyphens w:val="0"/>
      <w:jc w:val="both"/>
    </w:pPr>
    <w:rPr>
      <w:rFonts w:eastAsia="Calibri"/>
      <w:lang w:eastAsia="ru-RU"/>
    </w:rPr>
  </w:style>
  <w:style w:type="character" w:customStyle="1" w:styleId="ab">
    <w:name w:val="Основной текст Знак"/>
    <w:link w:val="aa"/>
    <w:locked/>
    <w:rsid w:val="00405EA7"/>
    <w:rPr>
      <w:rFonts w:ascii="Times New Roman" w:hAnsi="Times New Roman" w:cs="Times New Roman"/>
      <w:sz w:val="20"/>
      <w:szCs w:val="20"/>
      <w:lang w:eastAsia="ru-RU"/>
    </w:rPr>
  </w:style>
  <w:style w:type="paragraph" w:customStyle="1" w:styleId="ConsPlusNormal">
    <w:name w:val="ConsPlusNormal"/>
    <w:link w:val="ConsPlusNormal0"/>
    <w:qFormat/>
    <w:rsid w:val="00824DAD"/>
    <w:pPr>
      <w:widowControl w:val="0"/>
      <w:autoSpaceDE w:val="0"/>
      <w:autoSpaceDN w:val="0"/>
      <w:adjustRightInd w:val="0"/>
    </w:pPr>
    <w:rPr>
      <w:rFonts w:ascii="Times New Roman" w:eastAsia="Times New Roman" w:hAnsi="Times New Roman"/>
      <w:sz w:val="24"/>
      <w:szCs w:val="24"/>
    </w:rPr>
  </w:style>
  <w:style w:type="paragraph" w:customStyle="1" w:styleId="12">
    <w:name w:val="Абзац списка1"/>
    <w:basedOn w:val="a0"/>
    <w:qFormat/>
    <w:rsid w:val="00EB1E40"/>
    <w:pPr>
      <w:suppressAutoHyphens w:val="0"/>
      <w:spacing w:after="200" w:line="276" w:lineRule="auto"/>
      <w:ind w:left="720"/>
      <w:contextualSpacing/>
    </w:pPr>
    <w:rPr>
      <w:rFonts w:ascii="Calibri" w:hAnsi="Calibri"/>
      <w:sz w:val="22"/>
      <w:szCs w:val="22"/>
      <w:lang w:eastAsia="en-US"/>
    </w:rPr>
  </w:style>
  <w:style w:type="paragraph" w:styleId="ac">
    <w:name w:val="Title"/>
    <w:basedOn w:val="a0"/>
    <w:next w:val="ad"/>
    <w:link w:val="ae"/>
    <w:qFormat/>
    <w:rsid w:val="00EB1E40"/>
    <w:pPr>
      <w:jc w:val="center"/>
    </w:pPr>
    <w:rPr>
      <w:rFonts w:eastAsia="Calibri"/>
      <w:lang/>
    </w:rPr>
  </w:style>
  <w:style w:type="paragraph" w:styleId="ad">
    <w:name w:val="Subtitle"/>
    <w:basedOn w:val="a0"/>
    <w:link w:val="af"/>
    <w:qFormat/>
    <w:rsid w:val="00EB1E40"/>
    <w:pPr>
      <w:suppressAutoHyphens w:val="0"/>
      <w:spacing w:after="60"/>
      <w:jc w:val="center"/>
      <w:outlineLvl w:val="1"/>
    </w:pPr>
    <w:rPr>
      <w:rFonts w:ascii="Arial" w:eastAsia="Calibri" w:hAnsi="Arial"/>
      <w:sz w:val="24"/>
      <w:szCs w:val="24"/>
      <w:lang w:eastAsia="ru-RU"/>
    </w:rPr>
  </w:style>
  <w:style w:type="character" w:customStyle="1" w:styleId="af">
    <w:name w:val="Подзаголовок Знак"/>
    <w:link w:val="ad"/>
    <w:locked/>
    <w:rsid w:val="00EB1E40"/>
    <w:rPr>
      <w:rFonts w:ascii="Arial" w:hAnsi="Arial" w:cs="Arial"/>
      <w:sz w:val="24"/>
      <w:szCs w:val="24"/>
      <w:lang w:eastAsia="ru-RU"/>
    </w:rPr>
  </w:style>
  <w:style w:type="character" w:customStyle="1" w:styleId="ae">
    <w:name w:val="Название Знак"/>
    <w:link w:val="ac"/>
    <w:locked/>
    <w:rsid w:val="00EB1E40"/>
    <w:rPr>
      <w:rFonts w:ascii="Times New Roman" w:hAnsi="Times New Roman" w:cs="Times New Roman"/>
      <w:sz w:val="20"/>
      <w:szCs w:val="20"/>
      <w:lang w:eastAsia="ar-SA" w:bidi="ar-SA"/>
    </w:rPr>
  </w:style>
  <w:style w:type="paragraph" w:styleId="21">
    <w:name w:val="Body Text Indent 2"/>
    <w:basedOn w:val="a0"/>
    <w:link w:val="22"/>
    <w:rsid w:val="00EB1E40"/>
    <w:pPr>
      <w:suppressAutoHyphens w:val="0"/>
      <w:spacing w:after="120" w:line="480" w:lineRule="auto"/>
      <w:ind w:left="283"/>
    </w:pPr>
    <w:rPr>
      <w:rFonts w:eastAsia="Calibri"/>
      <w:lang w:eastAsia="ru-RU"/>
    </w:rPr>
  </w:style>
  <w:style w:type="character" w:customStyle="1" w:styleId="22">
    <w:name w:val="Основной текст с отступом 2 Знак"/>
    <w:link w:val="21"/>
    <w:locked/>
    <w:rsid w:val="00EB1E40"/>
    <w:rPr>
      <w:rFonts w:ascii="Times New Roman" w:hAnsi="Times New Roman" w:cs="Times New Roman"/>
      <w:sz w:val="20"/>
      <w:szCs w:val="20"/>
      <w:lang w:eastAsia="ru-RU"/>
    </w:rPr>
  </w:style>
  <w:style w:type="paragraph" w:customStyle="1" w:styleId="31">
    <w:name w:val="Основной текст 31"/>
    <w:basedOn w:val="a0"/>
    <w:uiPriority w:val="99"/>
    <w:rsid w:val="00EB1E40"/>
    <w:pPr>
      <w:suppressAutoHyphens w:val="0"/>
      <w:overflowPunct w:val="0"/>
      <w:autoSpaceDE w:val="0"/>
      <w:autoSpaceDN w:val="0"/>
      <w:adjustRightInd w:val="0"/>
      <w:jc w:val="both"/>
      <w:textAlignment w:val="baseline"/>
    </w:pPr>
    <w:rPr>
      <w:sz w:val="28"/>
      <w:lang w:eastAsia="ru-RU"/>
    </w:rPr>
  </w:style>
  <w:style w:type="paragraph" w:customStyle="1" w:styleId="ConsPlusTitle">
    <w:name w:val="ConsPlusTitle"/>
    <w:uiPriority w:val="99"/>
    <w:rsid w:val="00EB1E40"/>
    <w:pPr>
      <w:widowControl w:val="0"/>
      <w:autoSpaceDE w:val="0"/>
      <w:autoSpaceDN w:val="0"/>
    </w:pPr>
    <w:rPr>
      <w:rFonts w:eastAsia="Times New Roman" w:cs="Calibri"/>
      <w:b/>
      <w:sz w:val="22"/>
    </w:rPr>
  </w:style>
  <w:style w:type="paragraph" w:styleId="af0">
    <w:name w:val="Body Text Indent"/>
    <w:basedOn w:val="a0"/>
    <w:link w:val="af1"/>
    <w:rsid w:val="00EB1E40"/>
    <w:pPr>
      <w:suppressAutoHyphens w:val="0"/>
      <w:spacing w:after="120"/>
      <w:ind w:left="283"/>
    </w:pPr>
    <w:rPr>
      <w:rFonts w:eastAsia="Calibri"/>
      <w:lang w:eastAsia="ru-RU"/>
    </w:rPr>
  </w:style>
  <w:style w:type="character" w:customStyle="1" w:styleId="af1">
    <w:name w:val="Основной текст с отступом Знак"/>
    <w:link w:val="af0"/>
    <w:locked/>
    <w:rsid w:val="00EB1E40"/>
    <w:rPr>
      <w:rFonts w:ascii="Times New Roman" w:hAnsi="Times New Roman" w:cs="Times New Roman"/>
      <w:sz w:val="20"/>
      <w:szCs w:val="20"/>
      <w:lang w:eastAsia="ru-RU"/>
    </w:rPr>
  </w:style>
  <w:style w:type="paragraph" w:customStyle="1" w:styleId="ConsTitle">
    <w:name w:val="ConsTitle"/>
    <w:uiPriority w:val="99"/>
    <w:rsid w:val="00EB1E40"/>
    <w:pPr>
      <w:widowControl w:val="0"/>
      <w:autoSpaceDE w:val="0"/>
      <w:autoSpaceDN w:val="0"/>
      <w:adjustRightInd w:val="0"/>
      <w:ind w:right="19772"/>
    </w:pPr>
    <w:rPr>
      <w:rFonts w:ascii="Arial" w:eastAsia="Times New Roman" w:hAnsi="Arial" w:cs="Arial"/>
      <w:b/>
      <w:bCs/>
      <w:sz w:val="16"/>
      <w:szCs w:val="16"/>
    </w:rPr>
  </w:style>
  <w:style w:type="paragraph" w:customStyle="1" w:styleId="ConsNormal">
    <w:name w:val="ConsNormal"/>
    <w:rsid w:val="00EB1E40"/>
    <w:pPr>
      <w:widowControl w:val="0"/>
      <w:ind w:firstLine="720"/>
    </w:pPr>
    <w:rPr>
      <w:rFonts w:ascii="Arial" w:eastAsia="Times New Roman" w:hAnsi="Arial"/>
    </w:rPr>
  </w:style>
  <w:style w:type="paragraph" w:styleId="af2">
    <w:name w:val="footnote text"/>
    <w:basedOn w:val="a0"/>
    <w:link w:val="af3"/>
    <w:uiPriority w:val="99"/>
    <w:rsid w:val="00EB1E40"/>
    <w:pPr>
      <w:suppressAutoHyphens w:val="0"/>
    </w:pPr>
    <w:rPr>
      <w:rFonts w:eastAsia="Calibri"/>
      <w:lang w:eastAsia="ru-RU"/>
    </w:rPr>
  </w:style>
  <w:style w:type="character" w:customStyle="1" w:styleId="af3">
    <w:name w:val="Текст сноски Знак"/>
    <w:link w:val="af2"/>
    <w:uiPriority w:val="99"/>
    <w:locked/>
    <w:rsid w:val="00EB1E40"/>
    <w:rPr>
      <w:rFonts w:ascii="Times New Roman" w:hAnsi="Times New Roman" w:cs="Times New Roman"/>
      <w:sz w:val="20"/>
      <w:szCs w:val="20"/>
      <w:lang w:eastAsia="ru-RU"/>
    </w:rPr>
  </w:style>
  <w:style w:type="character" w:styleId="af4">
    <w:name w:val="footnote reference"/>
    <w:rsid w:val="00EB1E40"/>
    <w:rPr>
      <w:rFonts w:cs="Times New Roman"/>
      <w:vertAlign w:val="superscript"/>
    </w:rPr>
  </w:style>
  <w:style w:type="paragraph" w:customStyle="1" w:styleId="af5">
    <w:name w:val="текст сноски"/>
    <w:basedOn w:val="a0"/>
    <w:uiPriority w:val="99"/>
    <w:rsid w:val="00EB1E40"/>
    <w:pPr>
      <w:suppressAutoHyphens w:val="0"/>
    </w:pPr>
    <w:rPr>
      <w:lang w:eastAsia="ru-RU"/>
    </w:rPr>
  </w:style>
  <w:style w:type="paragraph" w:customStyle="1" w:styleId="ConsNonformat">
    <w:name w:val="ConsNonformat"/>
    <w:rsid w:val="00EB1E40"/>
    <w:pPr>
      <w:widowControl w:val="0"/>
    </w:pPr>
    <w:rPr>
      <w:rFonts w:ascii="Courier New" w:eastAsia="Times New Roman" w:hAnsi="Courier New"/>
    </w:rPr>
  </w:style>
  <w:style w:type="paragraph" w:styleId="af6">
    <w:name w:val="header"/>
    <w:basedOn w:val="a0"/>
    <w:link w:val="af7"/>
    <w:uiPriority w:val="99"/>
    <w:rsid w:val="00EB1E40"/>
    <w:pPr>
      <w:tabs>
        <w:tab w:val="center" w:pos="4677"/>
        <w:tab w:val="right" w:pos="9355"/>
      </w:tabs>
      <w:suppressAutoHyphens w:val="0"/>
    </w:pPr>
    <w:rPr>
      <w:rFonts w:eastAsia="Calibri"/>
      <w:lang w:eastAsia="ru-RU"/>
    </w:rPr>
  </w:style>
  <w:style w:type="character" w:customStyle="1" w:styleId="af7">
    <w:name w:val="Верхний колонтитул Знак"/>
    <w:link w:val="af6"/>
    <w:uiPriority w:val="99"/>
    <w:locked/>
    <w:rsid w:val="00EB1E40"/>
    <w:rPr>
      <w:rFonts w:ascii="Times New Roman" w:hAnsi="Times New Roman" w:cs="Times New Roman"/>
      <w:sz w:val="20"/>
      <w:szCs w:val="20"/>
      <w:lang w:eastAsia="ru-RU"/>
    </w:rPr>
  </w:style>
  <w:style w:type="character" w:styleId="af8">
    <w:name w:val="page number"/>
    <w:rsid w:val="00EB1E40"/>
    <w:rPr>
      <w:rFonts w:cs="Times New Roman"/>
    </w:rPr>
  </w:style>
  <w:style w:type="paragraph" w:styleId="af9">
    <w:name w:val="footer"/>
    <w:basedOn w:val="a0"/>
    <w:link w:val="afa"/>
    <w:uiPriority w:val="99"/>
    <w:rsid w:val="00EB1E40"/>
    <w:pPr>
      <w:tabs>
        <w:tab w:val="center" w:pos="4677"/>
        <w:tab w:val="right" w:pos="9355"/>
      </w:tabs>
      <w:suppressAutoHyphens w:val="0"/>
    </w:pPr>
    <w:rPr>
      <w:rFonts w:eastAsia="Calibri"/>
      <w:lang w:eastAsia="ru-RU"/>
    </w:rPr>
  </w:style>
  <w:style w:type="character" w:customStyle="1" w:styleId="afa">
    <w:name w:val="Нижний колонтитул Знак"/>
    <w:link w:val="af9"/>
    <w:uiPriority w:val="99"/>
    <w:locked/>
    <w:rsid w:val="00EB1E40"/>
    <w:rPr>
      <w:rFonts w:ascii="Times New Roman" w:hAnsi="Times New Roman" w:cs="Times New Roman"/>
      <w:sz w:val="20"/>
      <w:szCs w:val="20"/>
      <w:lang w:eastAsia="ru-RU"/>
    </w:rPr>
  </w:style>
  <w:style w:type="paragraph" w:styleId="32">
    <w:name w:val="Body Text Indent 3"/>
    <w:basedOn w:val="a0"/>
    <w:link w:val="33"/>
    <w:rsid w:val="00EB1E40"/>
    <w:pPr>
      <w:suppressAutoHyphens w:val="0"/>
      <w:spacing w:line="360" w:lineRule="auto"/>
      <w:ind w:firstLine="567"/>
      <w:jc w:val="both"/>
    </w:pPr>
    <w:rPr>
      <w:rFonts w:eastAsia="Calibri"/>
      <w:lang w:eastAsia="ru-RU"/>
    </w:rPr>
  </w:style>
  <w:style w:type="character" w:customStyle="1" w:styleId="33">
    <w:name w:val="Основной текст с отступом 3 Знак"/>
    <w:link w:val="32"/>
    <w:locked/>
    <w:rsid w:val="00EB1E40"/>
    <w:rPr>
      <w:rFonts w:ascii="Times New Roman" w:hAnsi="Times New Roman" w:cs="Times New Roman"/>
      <w:sz w:val="20"/>
      <w:szCs w:val="20"/>
      <w:lang w:eastAsia="ru-RU"/>
    </w:rPr>
  </w:style>
  <w:style w:type="paragraph" w:customStyle="1" w:styleId="Web">
    <w:name w:val="Обычный (Web)"/>
    <w:basedOn w:val="a0"/>
    <w:uiPriority w:val="99"/>
    <w:rsid w:val="00EB1E40"/>
    <w:pPr>
      <w:suppressAutoHyphens w:val="0"/>
      <w:spacing w:before="100" w:beforeAutospacing="1" w:after="100" w:afterAutospacing="1"/>
    </w:pPr>
    <w:rPr>
      <w:sz w:val="24"/>
      <w:szCs w:val="24"/>
      <w:lang w:eastAsia="ru-RU"/>
    </w:rPr>
  </w:style>
  <w:style w:type="character" w:styleId="afb">
    <w:name w:val="Strong"/>
    <w:uiPriority w:val="22"/>
    <w:qFormat/>
    <w:rsid w:val="00EB1E40"/>
    <w:rPr>
      <w:rFonts w:cs="Times New Roman"/>
      <w:b/>
    </w:rPr>
  </w:style>
  <w:style w:type="paragraph" w:styleId="HTML">
    <w:name w:val="HTML Preformatted"/>
    <w:basedOn w:val="a0"/>
    <w:link w:val="HTML0"/>
    <w:uiPriority w:val="99"/>
    <w:rsid w:val="00EB1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lang w:eastAsia="ru-RU"/>
    </w:rPr>
  </w:style>
  <w:style w:type="character" w:customStyle="1" w:styleId="HTML0">
    <w:name w:val="Стандартный HTML Знак"/>
    <w:link w:val="HTML"/>
    <w:uiPriority w:val="99"/>
    <w:locked/>
    <w:rsid w:val="00EB1E40"/>
    <w:rPr>
      <w:rFonts w:ascii="Courier New" w:hAnsi="Courier New" w:cs="Courier New"/>
      <w:sz w:val="20"/>
      <w:szCs w:val="20"/>
      <w:lang w:eastAsia="ru-RU"/>
    </w:rPr>
  </w:style>
  <w:style w:type="paragraph" w:customStyle="1" w:styleId="ConsPlusNonformat">
    <w:name w:val="ConsPlusNonformat"/>
    <w:rsid w:val="00EB1E40"/>
    <w:pPr>
      <w:autoSpaceDE w:val="0"/>
      <w:autoSpaceDN w:val="0"/>
      <w:adjustRightInd w:val="0"/>
    </w:pPr>
    <w:rPr>
      <w:rFonts w:ascii="Courier New" w:eastAsia="Times New Roman" w:hAnsi="Courier New" w:cs="Courier New"/>
    </w:rPr>
  </w:style>
  <w:style w:type="table" w:styleId="afc">
    <w:name w:val="Table Grid"/>
    <w:basedOn w:val="a2"/>
    <w:rsid w:val="00EB1E4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0"/>
    <w:uiPriority w:val="99"/>
    <w:qFormat/>
    <w:rsid w:val="007E67BD"/>
    <w:pPr>
      <w:suppressAutoHyphens w:val="0"/>
      <w:spacing w:before="100" w:beforeAutospacing="1" w:after="100" w:afterAutospacing="1"/>
    </w:pPr>
    <w:rPr>
      <w:sz w:val="24"/>
      <w:szCs w:val="24"/>
      <w:lang w:eastAsia="ru-RU"/>
    </w:rPr>
  </w:style>
  <w:style w:type="paragraph" w:styleId="23">
    <w:name w:val="Body Text 2"/>
    <w:basedOn w:val="a0"/>
    <w:link w:val="210"/>
    <w:rsid w:val="007E67BD"/>
    <w:pPr>
      <w:suppressAutoHyphens w:val="0"/>
      <w:spacing w:after="120" w:line="480" w:lineRule="auto"/>
    </w:pPr>
    <w:rPr>
      <w:sz w:val="28"/>
      <w:lang/>
    </w:rPr>
  </w:style>
  <w:style w:type="character" w:customStyle="1" w:styleId="210">
    <w:name w:val="Основной текст 2 Знак1"/>
    <w:link w:val="23"/>
    <w:semiHidden/>
    <w:locked/>
    <w:rsid w:val="007E67BD"/>
    <w:rPr>
      <w:rFonts w:ascii="Times New Roman" w:eastAsia="Times New Roman" w:hAnsi="Times New Roman"/>
      <w:sz w:val="28"/>
    </w:rPr>
  </w:style>
  <w:style w:type="character" w:customStyle="1" w:styleId="24">
    <w:name w:val="Основной текст 2 Знак"/>
    <w:rsid w:val="007E67BD"/>
    <w:rPr>
      <w:rFonts w:ascii="Times New Roman" w:eastAsia="Times New Roman" w:hAnsi="Times New Roman"/>
      <w:lang w:eastAsia="ar-SA"/>
    </w:rPr>
  </w:style>
  <w:style w:type="paragraph" w:styleId="afe">
    <w:name w:val="List Paragraph"/>
    <w:basedOn w:val="a0"/>
    <w:uiPriority w:val="99"/>
    <w:qFormat/>
    <w:rsid w:val="007E67BD"/>
    <w:pPr>
      <w:suppressAutoHyphens w:val="0"/>
      <w:spacing w:after="200" w:line="276" w:lineRule="auto"/>
      <w:ind w:left="720"/>
      <w:contextualSpacing/>
    </w:pPr>
    <w:rPr>
      <w:rFonts w:ascii="Calibri" w:hAnsi="Calibri"/>
      <w:sz w:val="22"/>
      <w:szCs w:val="22"/>
      <w:lang w:eastAsia="ru-RU"/>
    </w:rPr>
  </w:style>
  <w:style w:type="character" w:customStyle="1" w:styleId="13">
    <w:name w:val="Гиперссылка1"/>
    <w:uiPriority w:val="99"/>
    <w:rsid w:val="007E67BD"/>
    <w:rPr>
      <w:rFonts w:cs="Times New Roman"/>
    </w:rPr>
  </w:style>
  <w:style w:type="paragraph" w:customStyle="1" w:styleId="consnormal0">
    <w:name w:val="consnormal"/>
    <w:basedOn w:val="a0"/>
    <w:uiPriority w:val="99"/>
    <w:rsid w:val="007E67BD"/>
    <w:pPr>
      <w:suppressAutoHyphens w:val="0"/>
      <w:spacing w:before="100" w:beforeAutospacing="1" w:after="100" w:afterAutospacing="1"/>
    </w:pPr>
    <w:rPr>
      <w:sz w:val="24"/>
      <w:szCs w:val="24"/>
      <w:lang w:eastAsia="ru-RU"/>
    </w:rPr>
  </w:style>
  <w:style w:type="character" w:customStyle="1" w:styleId="apple-converted-space">
    <w:name w:val="apple-converted-space"/>
    <w:uiPriority w:val="99"/>
    <w:rsid w:val="007E67BD"/>
    <w:rPr>
      <w:rFonts w:cs="Times New Roman"/>
    </w:rPr>
  </w:style>
  <w:style w:type="paragraph" w:customStyle="1" w:styleId="normalweb">
    <w:name w:val="normalweb"/>
    <w:basedOn w:val="a0"/>
    <w:uiPriority w:val="99"/>
    <w:rsid w:val="007E67BD"/>
    <w:pPr>
      <w:suppressAutoHyphens w:val="0"/>
      <w:spacing w:before="100" w:beforeAutospacing="1" w:after="100" w:afterAutospacing="1"/>
    </w:pPr>
    <w:rPr>
      <w:sz w:val="24"/>
      <w:szCs w:val="24"/>
      <w:lang w:eastAsia="ru-RU"/>
    </w:rPr>
  </w:style>
  <w:style w:type="paragraph" w:customStyle="1" w:styleId="listparagraph">
    <w:name w:val="listparagraph"/>
    <w:basedOn w:val="a0"/>
    <w:uiPriority w:val="99"/>
    <w:rsid w:val="007E67BD"/>
    <w:pPr>
      <w:suppressAutoHyphens w:val="0"/>
      <w:spacing w:before="100" w:beforeAutospacing="1" w:after="100" w:afterAutospacing="1"/>
    </w:pPr>
    <w:rPr>
      <w:sz w:val="24"/>
      <w:szCs w:val="24"/>
      <w:lang w:eastAsia="ru-RU"/>
    </w:rPr>
  </w:style>
  <w:style w:type="paragraph" w:customStyle="1" w:styleId="bodytext">
    <w:name w:val="bodytext"/>
    <w:basedOn w:val="a0"/>
    <w:rsid w:val="007E67BD"/>
    <w:pPr>
      <w:suppressAutoHyphens w:val="0"/>
      <w:spacing w:before="100" w:beforeAutospacing="1" w:after="100" w:afterAutospacing="1"/>
    </w:pPr>
    <w:rPr>
      <w:sz w:val="24"/>
      <w:szCs w:val="24"/>
      <w:lang w:eastAsia="ru-RU"/>
    </w:rPr>
  </w:style>
  <w:style w:type="character" w:customStyle="1" w:styleId="blk">
    <w:name w:val="blk"/>
    <w:uiPriority w:val="99"/>
    <w:rsid w:val="007E67BD"/>
    <w:rPr>
      <w:rFonts w:cs="Times New Roman"/>
    </w:rPr>
  </w:style>
  <w:style w:type="character" w:customStyle="1" w:styleId="25">
    <w:name w:val="Гиперссылка2"/>
    <w:uiPriority w:val="99"/>
    <w:rsid w:val="007E67BD"/>
    <w:rPr>
      <w:rFonts w:cs="Times New Roman"/>
    </w:rPr>
  </w:style>
  <w:style w:type="character" w:customStyle="1" w:styleId="hl">
    <w:name w:val="hl"/>
    <w:uiPriority w:val="99"/>
    <w:rsid w:val="007E67BD"/>
    <w:rPr>
      <w:rFonts w:cs="Times New Roman"/>
    </w:rPr>
  </w:style>
  <w:style w:type="character" w:customStyle="1" w:styleId="60">
    <w:name w:val="Заголовок 6 Знак"/>
    <w:link w:val="6"/>
    <w:rsid w:val="005A392D"/>
    <w:rPr>
      <w:rFonts w:ascii="Calibri" w:eastAsia="Times New Roman" w:hAnsi="Calibri" w:cs="Times New Roman"/>
      <w:b/>
      <w:bCs/>
      <w:sz w:val="22"/>
      <w:szCs w:val="22"/>
      <w:lang w:eastAsia="ar-SA"/>
    </w:rPr>
  </w:style>
  <w:style w:type="numbering" w:customStyle="1" w:styleId="14">
    <w:name w:val="Нет списка1"/>
    <w:next w:val="a3"/>
    <w:uiPriority w:val="99"/>
    <w:semiHidden/>
    <w:unhideWhenUsed/>
    <w:rsid w:val="0063153D"/>
  </w:style>
  <w:style w:type="paragraph" w:customStyle="1" w:styleId="15">
    <w:name w:val="Без интервала1"/>
    <w:uiPriority w:val="99"/>
    <w:rsid w:val="0063153D"/>
    <w:pPr>
      <w:jc w:val="both"/>
    </w:pPr>
    <w:rPr>
      <w:rFonts w:ascii="Arial" w:eastAsia="Times New Roman" w:hAnsi="Arial" w:cs="Arial"/>
      <w:lang w:val="en-US"/>
    </w:rPr>
  </w:style>
  <w:style w:type="numbering" w:customStyle="1" w:styleId="26">
    <w:name w:val="Нет списка2"/>
    <w:next w:val="a3"/>
    <w:uiPriority w:val="99"/>
    <w:semiHidden/>
    <w:unhideWhenUsed/>
    <w:rsid w:val="0063153D"/>
  </w:style>
  <w:style w:type="numbering" w:customStyle="1" w:styleId="34">
    <w:name w:val="Нет списка3"/>
    <w:next w:val="a3"/>
    <w:uiPriority w:val="99"/>
    <w:semiHidden/>
    <w:unhideWhenUsed/>
    <w:rsid w:val="0063153D"/>
  </w:style>
  <w:style w:type="numbering" w:customStyle="1" w:styleId="41">
    <w:name w:val="Нет списка4"/>
    <w:next w:val="a3"/>
    <w:uiPriority w:val="99"/>
    <w:semiHidden/>
    <w:unhideWhenUsed/>
    <w:rsid w:val="0063153D"/>
  </w:style>
  <w:style w:type="paragraph" w:customStyle="1" w:styleId="Style3">
    <w:name w:val="Style3"/>
    <w:basedOn w:val="a0"/>
    <w:rsid w:val="0063153D"/>
    <w:pPr>
      <w:widowControl w:val="0"/>
      <w:suppressAutoHyphens w:val="0"/>
      <w:autoSpaceDE w:val="0"/>
      <w:autoSpaceDN w:val="0"/>
      <w:adjustRightInd w:val="0"/>
      <w:spacing w:line="274" w:lineRule="exact"/>
      <w:jc w:val="center"/>
    </w:pPr>
    <w:rPr>
      <w:sz w:val="24"/>
      <w:szCs w:val="24"/>
      <w:lang w:eastAsia="ru-RU"/>
    </w:rPr>
  </w:style>
  <w:style w:type="paragraph" w:customStyle="1" w:styleId="Style4">
    <w:name w:val="Style4"/>
    <w:basedOn w:val="a0"/>
    <w:rsid w:val="0063153D"/>
    <w:pPr>
      <w:widowControl w:val="0"/>
      <w:suppressAutoHyphens w:val="0"/>
      <w:autoSpaceDE w:val="0"/>
      <w:autoSpaceDN w:val="0"/>
      <w:adjustRightInd w:val="0"/>
      <w:spacing w:line="274" w:lineRule="exact"/>
    </w:pPr>
    <w:rPr>
      <w:sz w:val="24"/>
      <w:szCs w:val="24"/>
      <w:lang w:eastAsia="ru-RU"/>
    </w:rPr>
  </w:style>
  <w:style w:type="character" w:customStyle="1" w:styleId="FontStyle12">
    <w:name w:val="Font Style12"/>
    <w:rsid w:val="0063153D"/>
    <w:rPr>
      <w:rFonts w:ascii="Times New Roman" w:hAnsi="Times New Roman" w:cs="Times New Roman"/>
      <w:sz w:val="22"/>
      <w:szCs w:val="22"/>
    </w:rPr>
  </w:style>
  <w:style w:type="paragraph" w:customStyle="1" w:styleId="aff">
    <w:basedOn w:val="a0"/>
    <w:next w:val="ac"/>
    <w:qFormat/>
    <w:rsid w:val="00BC119B"/>
    <w:pPr>
      <w:suppressAutoHyphens w:val="0"/>
      <w:jc w:val="center"/>
    </w:pPr>
    <w:rPr>
      <w:b/>
      <w:sz w:val="28"/>
      <w:lang w:eastAsia="ru-RU"/>
    </w:rPr>
  </w:style>
  <w:style w:type="character" w:customStyle="1" w:styleId="hl41">
    <w:name w:val="hl41"/>
    <w:rsid w:val="00BC119B"/>
    <w:rPr>
      <w:b/>
      <w:bCs/>
      <w:sz w:val="20"/>
      <w:szCs w:val="20"/>
    </w:rPr>
  </w:style>
  <w:style w:type="paragraph" w:customStyle="1" w:styleId="27">
    <w:name w:val="Обычный2"/>
    <w:rsid w:val="00083379"/>
    <w:rPr>
      <w:rFonts w:ascii="Times New Roman" w:eastAsia="Times New Roman" w:hAnsi="Times New Roman"/>
      <w:sz w:val="26"/>
    </w:rPr>
  </w:style>
  <w:style w:type="paragraph" w:customStyle="1" w:styleId="DefinitionTerm">
    <w:name w:val="Definition Term"/>
    <w:basedOn w:val="a0"/>
    <w:next w:val="a0"/>
    <w:rsid w:val="00083379"/>
    <w:pPr>
      <w:widowControl w:val="0"/>
      <w:suppressAutoHyphens w:val="0"/>
    </w:pPr>
    <w:rPr>
      <w:snapToGrid w:val="0"/>
      <w:sz w:val="24"/>
      <w:lang w:eastAsia="ru-RU"/>
    </w:rPr>
  </w:style>
  <w:style w:type="character" w:customStyle="1" w:styleId="28">
    <w:name w:val="Основной текст (2)_"/>
    <w:link w:val="211"/>
    <w:rsid w:val="00083379"/>
    <w:rPr>
      <w:rFonts w:ascii="Sylfaen" w:eastAsia="Sylfaen" w:hAnsi="Sylfaen" w:cs="Sylfaen"/>
      <w:b w:val="0"/>
      <w:bCs w:val="0"/>
      <w:i w:val="0"/>
      <w:iCs w:val="0"/>
      <w:smallCaps w:val="0"/>
      <w:strike w:val="0"/>
      <w:sz w:val="26"/>
      <w:szCs w:val="26"/>
      <w:u w:val="none"/>
    </w:rPr>
  </w:style>
  <w:style w:type="character" w:customStyle="1" w:styleId="29">
    <w:name w:val="Основной текст (2)"/>
    <w:rsid w:val="00083379"/>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style>
  <w:style w:type="character" w:customStyle="1" w:styleId="aff0">
    <w:name w:val="Колонтитул"/>
    <w:rsid w:val="00083379"/>
    <w:rPr>
      <w:rFonts w:ascii="Sylfaen" w:eastAsia="Sylfaen" w:hAnsi="Sylfaen" w:cs="Sylfaen"/>
      <w:b/>
      <w:bCs/>
      <w:i w:val="0"/>
      <w:iCs w:val="0"/>
      <w:smallCaps w:val="0"/>
      <w:strike w:val="0"/>
      <w:color w:val="000000"/>
      <w:spacing w:val="0"/>
      <w:w w:val="100"/>
      <w:position w:val="0"/>
      <w:sz w:val="22"/>
      <w:szCs w:val="22"/>
      <w:u w:val="none"/>
      <w:lang w:val="ru-RU" w:eastAsia="ru-RU" w:bidi="ru-RU"/>
    </w:rPr>
  </w:style>
  <w:style w:type="character" w:customStyle="1" w:styleId="211pt">
    <w:name w:val="Основной текст (2) + 11 pt;Полужирный"/>
    <w:rsid w:val="00083379"/>
    <w:rPr>
      <w:rFonts w:ascii="Sylfaen" w:eastAsia="Sylfaen" w:hAnsi="Sylfaen" w:cs="Sylfaen"/>
      <w:b/>
      <w:bCs/>
      <w:i w:val="0"/>
      <w:iCs w:val="0"/>
      <w:smallCaps w:val="0"/>
      <w:strike w:val="0"/>
      <w:color w:val="000000"/>
      <w:spacing w:val="0"/>
      <w:w w:val="100"/>
      <w:position w:val="0"/>
      <w:sz w:val="22"/>
      <w:szCs w:val="22"/>
      <w:u w:val="none"/>
      <w:lang w:val="ru-RU" w:eastAsia="ru-RU" w:bidi="ru-RU"/>
    </w:rPr>
  </w:style>
  <w:style w:type="character" w:customStyle="1" w:styleId="28pt">
    <w:name w:val="Основной текст (2) + 8 pt"/>
    <w:rsid w:val="00083379"/>
    <w:rPr>
      <w:rFonts w:ascii="Sylfaen" w:eastAsia="Sylfaen" w:hAnsi="Sylfaen" w:cs="Sylfaen"/>
      <w:b w:val="0"/>
      <w:bCs w:val="0"/>
      <w:i w:val="0"/>
      <w:iCs w:val="0"/>
      <w:smallCaps w:val="0"/>
      <w:strike w:val="0"/>
      <w:color w:val="000000"/>
      <w:spacing w:val="0"/>
      <w:w w:val="100"/>
      <w:position w:val="0"/>
      <w:sz w:val="16"/>
      <w:szCs w:val="16"/>
      <w:u w:val="none"/>
      <w:lang w:val="ru-RU" w:eastAsia="ru-RU" w:bidi="ru-RU"/>
    </w:rPr>
  </w:style>
  <w:style w:type="character" w:customStyle="1" w:styleId="51">
    <w:name w:val="Основной текст (5)_"/>
    <w:rsid w:val="00083379"/>
    <w:rPr>
      <w:rFonts w:ascii="Sylfaen" w:eastAsia="Sylfaen" w:hAnsi="Sylfaen" w:cs="Sylfaen"/>
      <w:b/>
      <w:bCs/>
      <w:i w:val="0"/>
      <w:iCs w:val="0"/>
      <w:smallCaps w:val="0"/>
      <w:strike w:val="0"/>
      <w:sz w:val="22"/>
      <w:szCs w:val="22"/>
      <w:u w:val="none"/>
    </w:rPr>
  </w:style>
  <w:style w:type="character" w:customStyle="1" w:styleId="52">
    <w:name w:val="Основной текст (5)"/>
    <w:rsid w:val="00083379"/>
    <w:rPr>
      <w:rFonts w:ascii="Sylfaen" w:eastAsia="Sylfaen" w:hAnsi="Sylfaen" w:cs="Sylfaen"/>
      <w:b/>
      <w:bCs/>
      <w:i w:val="0"/>
      <w:iCs w:val="0"/>
      <w:smallCaps w:val="0"/>
      <w:strike w:val="0"/>
      <w:color w:val="000000"/>
      <w:spacing w:val="0"/>
      <w:w w:val="100"/>
      <w:position w:val="0"/>
      <w:sz w:val="22"/>
      <w:szCs w:val="22"/>
      <w:u w:val="none"/>
      <w:lang w:val="ru-RU" w:eastAsia="ru-RU" w:bidi="ru-RU"/>
    </w:rPr>
  </w:style>
  <w:style w:type="character" w:customStyle="1" w:styleId="aff1">
    <w:name w:val="Колонтитул_"/>
    <w:rsid w:val="00083379"/>
    <w:rPr>
      <w:rFonts w:ascii="Sylfaen" w:eastAsia="Sylfaen" w:hAnsi="Sylfaen" w:cs="Sylfaen"/>
      <w:b/>
      <w:bCs/>
      <w:i w:val="0"/>
      <w:iCs w:val="0"/>
      <w:smallCaps w:val="0"/>
      <w:strike w:val="0"/>
      <w:sz w:val="22"/>
      <w:szCs w:val="22"/>
      <w:u w:val="none"/>
    </w:rPr>
  </w:style>
  <w:style w:type="character" w:customStyle="1" w:styleId="2Tahoma8pt">
    <w:name w:val="Основной текст (2) + Tahoma;8 pt;Полужирный"/>
    <w:rsid w:val="00083379"/>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35">
    <w:name w:val="Гиперссылка3"/>
    <w:rsid w:val="007F2BD4"/>
  </w:style>
  <w:style w:type="paragraph" w:customStyle="1" w:styleId="16">
    <w:name w:val="Название1"/>
    <w:basedOn w:val="a0"/>
    <w:rsid w:val="007F2BD4"/>
    <w:pPr>
      <w:suppressAutoHyphens w:val="0"/>
      <w:spacing w:before="100" w:beforeAutospacing="1" w:after="100" w:afterAutospacing="1"/>
    </w:pPr>
    <w:rPr>
      <w:sz w:val="24"/>
      <w:szCs w:val="24"/>
      <w:lang w:eastAsia="ru-RU"/>
    </w:rPr>
  </w:style>
  <w:style w:type="paragraph" w:customStyle="1" w:styleId="nospacing">
    <w:name w:val="nospacing"/>
    <w:basedOn w:val="a0"/>
    <w:rsid w:val="007F2BD4"/>
    <w:pPr>
      <w:suppressAutoHyphens w:val="0"/>
      <w:spacing w:before="100" w:beforeAutospacing="1" w:after="100" w:afterAutospacing="1"/>
    </w:pPr>
    <w:rPr>
      <w:sz w:val="24"/>
      <w:szCs w:val="24"/>
      <w:lang w:eastAsia="ru-RU"/>
    </w:rPr>
  </w:style>
  <w:style w:type="character" w:customStyle="1" w:styleId="70">
    <w:name w:val="Заголовок 7 Знак"/>
    <w:link w:val="7"/>
    <w:rsid w:val="002C7452"/>
    <w:rPr>
      <w:rFonts w:ascii="Calibri" w:eastAsia="Times New Roman" w:hAnsi="Calibri" w:cs="Times New Roman"/>
      <w:sz w:val="24"/>
      <w:szCs w:val="24"/>
      <w:lang w:eastAsia="ar-SA"/>
    </w:rPr>
  </w:style>
  <w:style w:type="character" w:customStyle="1" w:styleId="50">
    <w:name w:val="Заголовок 5 Знак"/>
    <w:link w:val="5"/>
    <w:rsid w:val="002C7452"/>
    <w:rPr>
      <w:rFonts w:eastAsia="Times New Roman"/>
      <w:b/>
      <w:bCs/>
      <w:i/>
      <w:iCs/>
      <w:sz w:val="26"/>
      <w:szCs w:val="26"/>
    </w:rPr>
  </w:style>
  <w:style w:type="character" w:customStyle="1" w:styleId="80">
    <w:name w:val="Заголовок 8 Знак"/>
    <w:link w:val="8"/>
    <w:rsid w:val="002C7452"/>
    <w:rPr>
      <w:rFonts w:ascii="Times New Roman" w:eastAsia="Times New Roman" w:hAnsi="Times New Roman"/>
      <w:sz w:val="28"/>
    </w:rPr>
  </w:style>
  <w:style w:type="character" w:customStyle="1" w:styleId="90">
    <w:name w:val="Заголовок 9 Знак"/>
    <w:link w:val="9"/>
    <w:rsid w:val="002C7452"/>
    <w:rPr>
      <w:rFonts w:ascii="Times New Roman" w:eastAsia="Times New Roman" w:hAnsi="Times New Roman"/>
      <w:color w:val="FF9900"/>
      <w:sz w:val="24"/>
    </w:rPr>
  </w:style>
  <w:style w:type="paragraph" w:customStyle="1" w:styleId="17">
    <w:name w:val="Знак1"/>
    <w:basedOn w:val="a0"/>
    <w:rsid w:val="002C7452"/>
    <w:pPr>
      <w:widowControl w:val="0"/>
      <w:suppressAutoHyphens w:val="0"/>
      <w:adjustRightInd w:val="0"/>
      <w:spacing w:after="160" w:line="240" w:lineRule="exact"/>
      <w:jc w:val="right"/>
    </w:pPr>
    <w:rPr>
      <w:lang w:val="en-GB" w:eastAsia="en-US"/>
    </w:rPr>
  </w:style>
  <w:style w:type="paragraph" w:customStyle="1" w:styleId="aff2">
    <w:name w:val="Знак Знак Знак Знак"/>
    <w:basedOn w:val="a0"/>
    <w:rsid w:val="002C7452"/>
    <w:pPr>
      <w:suppressAutoHyphens w:val="0"/>
      <w:spacing w:after="160" w:line="240" w:lineRule="exact"/>
      <w:ind w:firstLine="567"/>
      <w:jc w:val="both"/>
    </w:pPr>
    <w:rPr>
      <w:rFonts w:ascii="Verdana" w:hAnsi="Verdana"/>
      <w:sz w:val="28"/>
      <w:szCs w:val="24"/>
      <w:lang w:val="en-US" w:eastAsia="en-US"/>
    </w:rPr>
  </w:style>
  <w:style w:type="paragraph" w:customStyle="1" w:styleId="aff3">
    <w:name w:val="Знак Знак"/>
    <w:basedOn w:val="a0"/>
    <w:rsid w:val="002C7452"/>
    <w:pPr>
      <w:suppressAutoHyphens w:val="0"/>
      <w:spacing w:after="160" w:line="240" w:lineRule="exact"/>
      <w:ind w:firstLine="567"/>
      <w:jc w:val="both"/>
    </w:pPr>
    <w:rPr>
      <w:rFonts w:ascii="Verdana" w:hAnsi="Verdana"/>
      <w:sz w:val="28"/>
      <w:szCs w:val="24"/>
      <w:lang w:val="en-US" w:eastAsia="en-US"/>
    </w:rPr>
  </w:style>
  <w:style w:type="paragraph" w:customStyle="1" w:styleId="consplusnormalcxspmiddle">
    <w:name w:val="consplusnormalcxspmiddle"/>
    <w:basedOn w:val="a0"/>
    <w:rsid w:val="00CA71EE"/>
    <w:pPr>
      <w:suppressAutoHyphens w:val="0"/>
      <w:spacing w:before="100" w:beforeAutospacing="1" w:after="100" w:afterAutospacing="1"/>
    </w:pPr>
    <w:rPr>
      <w:sz w:val="24"/>
      <w:szCs w:val="24"/>
      <w:lang w:eastAsia="ru-RU"/>
    </w:rPr>
  </w:style>
  <w:style w:type="paragraph" w:customStyle="1" w:styleId="msonormalcxspmiddle">
    <w:name w:val="msonormalcxspmiddle"/>
    <w:basedOn w:val="a0"/>
    <w:rsid w:val="00CA71EE"/>
    <w:pPr>
      <w:suppressAutoHyphens w:val="0"/>
      <w:spacing w:before="100" w:beforeAutospacing="1" w:after="100" w:afterAutospacing="1"/>
    </w:pPr>
    <w:rPr>
      <w:sz w:val="24"/>
      <w:szCs w:val="24"/>
      <w:lang w:eastAsia="ru-RU"/>
    </w:rPr>
  </w:style>
  <w:style w:type="character" w:customStyle="1" w:styleId="ConsPlusNormal0">
    <w:name w:val="ConsPlusNormal Знак"/>
    <w:link w:val="ConsPlusNormal"/>
    <w:locked/>
    <w:rsid w:val="0090708F"/>
    <w:rPr>
      <w:rFonts w:ascii="Times New Roman" w:eastAsia="Times New Roman" w:hAnsi="Times New Roman"/>
      <w:sz w:val="24"/>
      <w:szCs w:val="24"/>
      <w:lang w:bidi="ar-SA"/>
    </w:rPr>
  </w:style>
  <w:style w:type="paragraph" w:customStyle="1" w:styleId="aff4">
    <w:name w:val="Знак Знак Знак Знак"/>
    <w:basedOn w:val="a0"/>
    <w:uiPriority w:val="99"/>
    <w:rsid w:val="00F532CD"/>
    <w:pPr>
      <w:suppressAutoHyphens w:val="0"/>
      <w:spacing w:after="160" w:line="240" w:lineRule="exact"/>
      <w:ind w:firstLine="567"/>
      <w:jc w:val="both"/>
    </w:pPr>
    <w:rPr>
      <w:rFonts w:ascii="Verdana" w:hAnsi="Verdana"/>
      <w:sz w:val="28"/>
      <w:szCs w:val="24"/>
      <w:lang w:val="en-US" w:eastAsia="en-US"/>
    </w:rPr>
  </w:style>
  <w:style w:type="paragraph" w:customStyle="1" w:styleId="aff5">
    <w:name w:val="Знак Знак"/>
    <w:basedOn w:val="a0"/>
    <w:rsid w:val="00F532CD"/>
    <w:pPr>
      <w:suppressAutoHyphens w:val="0"/>
      <w:spacing w:after="160" w:line="240" w:lineRule="exact"/>
      <w:ind w:firstLine="567"/>
      <w:jc w:val="both"/>
    </w:pPr>
    <w:rPr>
      <w:rFonts w:ascii="Verdana" w:hAnsi="Verdana"/>
      <w:sz w:val="28"/>
      <w:szCs w:val="24"/>
      <w:lang w:val="en-US" w:eastAsia="en-US"/>
    </w:rPr>
  </w:style>
  <w:style w:type="paragraph" w:customStyle="1" w:styleId="ConsPlusCell">
    <w:name w:val="ConsPlusCell"/>
    <w:rsid w:val="00933C7C"/>
    <w:pPr>
      <w:widowControl w:val="0"/>
      <w:autoSpaceDE w:val="0"/>
      <w:autoSpaceDN w:val="0"/>
      <w:adjustRightInd w:val="0"/>
    </w:pPr>
    <w:rPr>
      <w:rFonts w:ascii="Times New Roman" w:eastAsia="Times New Roman" w:hAnsi="Times New Roman"/>
      <w:sz w:val="24"/>
      <w:szCs w:val="24"/>
    </w:rPr>
  </w:style>
  <w:style w:type="character" w:styleId="aff6">
    <w:name w:val="annotation reference"/>
    <w:uiPriority w:val="99"/>
    <w:semiHidden/>
    <w:unhideWhenUsed/>
    <w:rsid w:val="00933C7C"/>
    <w:rPr>
      <w:sz w:val="16"/>
      <w:szCs w:val="16"/>
    </w:rPr>
  </w:style>
  <w:style w:type="paragraph" w:customStyle="1" w:styleId="211">
    <w:name w:val="Основной текст (2)1"/>
    <w:basedOn w:val="a0"/>
    <w:link w:val="28"/>
    <w:rsid w:val="00933C7C"/>
    <w:pPr>
      <w:widowControl w:val="0"/>
      <w:shd w:val="clear" w:color="auto" w:fill="FFFFFF"/>
      <w:suppressAutoHyphens w:val="0"/>
      <w:spacing w:line="245" w:lineRule="exact"/>
      <w:jc w:val="both"/>
    </w:pPr>
    <w:rPr>
      <w:rFonts w:ascii="Sylfaen" w:eastAsia="Sylfaen" w:hAnsi="Sylfaen"/>
      <w:sz w:val="26"/>
      <w:szCs w:val="26"/>
      <w:lang/>
    </w:rPr>
  </w:style>
  <w:style w:type="numbering" w:customStyle="1" w:styleId="53">
    <w:name w:val="Нет списка5"/>
    <w:next w:val="a3"/>
    <w:uiPriority w:val="99"/>
    <w:semiHidden/>
    <w:unhideWhenUsed/>
    <w:rsid w:val="005B2C07"/>
  </w:style>
  <w:style w:type="table" w:customStyle="1" w:styleId="18">
    <w:name w:val="Сетка таблицы1"/>
    <w:basedOn w:val="a2"/>
    <w:next w:val="afc"/>
    <w:uiPriority w:val="99"/>
    <w:rsid w:val="005B2C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МОЕ"/>
    <w:basedOn w:val="a0"/>
    <w:rsid w:val="00D81725"/>
    <w:pPr>
      <w:suppressAutoHyphens w:val="0"/>
      <w:ind w:firstLine="709"/>
      <w:jc w:val="both"/>
    </w:pPr>
    <w:rPr>
      <w:spacing w:val="10"/>
      <w:sz w:val="28"/>
      <w:szCs w:val="28"/>
      <w:lang w:eastAsia="ru-RU"/>
    </w:rPr>
  </w:style>
  <w:style w:type="paragraph" w:customStyle="1" w:styleId="aff8">
    <w:name w:val="основной"/>
    <w:basedOn w:val="a0"/>
    <w:rsid w:val="00D81725"/>
    <w:pPr>
      <w:keepNext/>
    </w:pPr>
    <w:rPr>
      <w:rFonts w:ascii="Arial" w:eastAsia="Lucida Sans Unicode" w:hAnsi="Arial"/>
      <w:kern w:val="1"/>
      <w:sz w:val="24"/>
      <w:szCs w:val="24"/>
    </w:rPr>
  </w:style>
  <w:style w:type="paragraph" w:customStyle="1" w:styleId="aff9">
    <w:name w:val="Знак Знак Знак Знак Знак Знак"/>
    <w:basedOn w:val="a0"/>
    <w:rsid w:val="00D81725"/>
    <w:pPr>
      <w:suppressAutoHyphens w:val="0"/>
      <w:spacing w:before="100" w:beforeAutospacing="1" w:after="100" w:afterAutospacing="1"/>
    </w:pPr>
    <w:rPr>
      <w:rFonts w:ascii="Tahoma" w:hAnsi="Tahoma"/>
      <w:lang w:val="en-US" w:eastAsia="en-US"/>
    </w:rPr>
  </w:style>
  <w:style w:type="character" w:customStyle="1" w:styleId="120">
    <w:name w:val="Стиль 12 пт"/>
    <w:rsid w:val="00D81725"/>
    <w:rPr>
      <w:sz w:val="24"/>
    </w:rPr>
  </w:style>
  <w:style w:type="paragraph" w:customStyle="1" w:styleId="Iauiue">
    <w:name w:val="Iau?iue"/>
    <w:rsid w:val="00D81725"/>
    <w:pPr>
      <w:widowControl w:val="0"/>
      <w:suppressAutoHyphens/>
    </w:pPr>
    <w:rPr>
      <w:rFonts w:ascii="Times New Roman" w:eastAsia="Arial" w:hAnsi="Times New Roman"/>
      <w:lang w:eastAsia="ar-SA"/>
    </w:rPr>
  </w:style>
  <w:style w:type="paragraph" w:styleId="affa">
    <w:name w:val="Plain Text"/>
    <w:basedOn w:val="a0"/>
    <w:link w:val="affb"/>
    <w:uiPriority w:val="99"/>
    <w:rsid w:val="00D81725"/>
    <w:pPr>
      <w:suppressAutoHyphens w:val="0"/>
    </w:pPr>
    <w:rPr>
      <w:rFonts w:ascii="Courier New" w:hAnsi="Courier New"/>
      <w:lang/>
    </w:rPr>
  </w:style>
  <w:style w:type="character" w:customStyle="1" w:styleId="affb">
    <w:name w:val="Текст Знак"/>
    <w:link w:val="affa"/>
    <w:uiPriority w:val="99"/>
    <w:rsid w:val="00D81725"/>
    <w:rPr>
      <w:rFonts w:ascii="Courier New" w:eastAsia="Times New Roman" w:hAnsi="Courier New" w:cs="Courier New"/>
    </w:rPr>
  </w:style>
  <w:style w:type="paragraph" w:customStyle="1" w:styleId="nienie">
    <w:name w:val="nienie"/>
    <w:basedOn w:val="Iauiue"/>
    <w:rsid w:val="00D81725"/>
    <w:pPr>
      <w:keepLines/>
      <w:suppressAutoHyphens w:val="0"/>
      <w:ind w:left="709" w:hanging="284"/>
      <w:jc w:val="both"/>
    </w:pPr>
    <w:rPr>
      <w:rFonts w:ascii="Peterburg" w:eastAsia="Times New Roman" w:hAnsi="Peterburg" w:cs="Peterburg"/>
      <w:sz w:val="24"/>
      <w:szCs w:val="24"/>
      <w:lang w:eastAsia="ru-RU"/>
    </w:rPr>
  </w:style>
  <w:style w:type="character" w:customStyle="1" w:styleId="affc">
    <w:name w:val="Цветовое выделение"/>
    <w:rsid w:val="00D81725"/>
    <w:rPr>
      <w:b/>
      <w:color w:val="000080"/>
    </w:rPr>
  </w:style>
  <w:style w:type="character" w:customStyle="1" w:styleId="affd">
    <w:name w:val="Гипертекстовая ссылка"/>
    <w:uiPriority w:val="99"/>
    <w:rsid w:val="00D81725"/>
    <w:rPr>
      <w:rFonts w:cs="Times New Roman"/>
      <w:b/>
      <w:color w:val="008000"/>
    </w:rPr>
  </w:style>
  <w:style w:type="paragraph" w:customStyle="1" w:styleId="affe">
    <w:name w:val="Заголовок статьи"/>
    <w:basedOn w:val="a0"/>
    <w:next w:val="a0"/>
    <w:rsid w:val="00D81725"/>
    <w:pPr>
      <w:widowControl w:val="0"/>
      <w:suppressAutoHyphens w:val="0"/>
      <w:autoSpaceDE w:val="0"/>
      <w:autoSpaceDN w:val="0"/>
      <w:adjustRightInd w:val="0"/>
      <w:ind w:left="1612" w:hanging="892"/>
      <w:jc w:val="both"/>
    </w:pPr>
    <w:rPr>
      <w:rFonts w:ascii="Arial" w:hAnsi="Arial" w:cs="Arial"/>
      <w:sz w:val="24"/>
      <w:szCs w:val="24"/>
      <w:lang w:eastAsia="ru-RU"/>
    </w:rPr>
  </w:style>
  <w:style w:type="paragraph" w:customStyle="1" w:styleId="afff">
    <w:name w:val="Зоны"/>
    <w:basedOn w:val="a0"/>
    <w:rsid w:val="00D81725"/>
    <w:pPr>
      <w:tabs>
        <w:tab w:val="left" w:pos="567"/>
      </w:tabs>
      <w:suppressAutoHyphens w:val="0"/>
      <w:snapToGrid w:val="0"/>
      <w:spacing w:before="160" w:after="160"/>
      <w:ind w:left="567"/>
      <w:jc w:val="both"/>
    </w:pPr>
    <w:rPr>
      <w:rFonts w:ascii="Arial" w:hAnsi="Arial"/>
      <w:b/>
      <w:sz w:val="24"/>
      <w:lang w:eastAsia="ru-RU"/>
    </w:rPr>
  </w:style>
  <w:style w:type="paragraph" w:customStyle="1" w:styleId="a">
    <w:name w:val="ВидыДеятельности"/>
    <w:basedOn w:val="a0"/>
    <w:rsid w:val="00D81725"/>
    <w:pPr>
      <w:numPr>
        <w:numId w:val="1"/>
      </w:numPr>
      <w:tabs>
        <w:tab w:val="left" w:pos="851"/>
      </w:tabs>
      <w:suppressAutoHyphens w:val="0"/>
      <w:spacing w:after="80"/>
      <w:jc w:val="both"/>
    </w:pPr>
    <w:rPr>
      <w:rFonts w:ascii="Arial" w:hAnsi="Arial"/>
      <w:snapToGrid w:val="0"/>
      <w:sz w:val="22"/>
      <w:lang w:eastAsia="ru-RU"/>
    </w:rPr>
  </w:style>
  <w:style w:type="paragraph" w:customStyle="1" w:styleId="src">
    <w:name w:val="src"/>
    <w:basedOn w:val="a0"/>
    <w:rsid w:val="00D81725"/>
    <w:pPr>
      <w:suppressAutoHyphens w:val="0"/>
      <w:spacing w:after="240"/>
    </w:pPr>
    <w:rPr>
      <w:i/>
      <w:iCs/>
      <w:color w:val="939756"/>
      <w:sz w:val="18"/>
      <w:szCs w:val="18"/>
      <w:lang w:eastAsia="ru-RU"/>
    </w:rPr>
  </w:style>
  <w:style w:type="paragraph" w:customStyle="1" w:styleId="afff0">
    <w:name w:val="Раздел"/>
    <w:basedOn w:val="a0"/>
    <w:rsid w:val="00D81725"/>
    <w:pPr>
      <w:suppressAutoHyphens w:val="0"/>
      <w:ind w:left="720"/>
    </w:pPr>
    <w:rPr>
      <w:b/>
      <w:sz w:val="24"/>
      <w:szCs w:val="24"/>
      <w:lang w:eastAsia="ru-RU"/>
    </w:rPr>
  </w:style>
  <w:style w:type="character" w:customStyle="1" w:styleId="100">
    <w:name w:val="Знак Знак10"/>
    <w:rsid w:val="00D81725"/>
    <w:rPr>
      <w:rFonts w:ascii="Courier New" w:hAnsi="Courier New" w:cs="Courier New"/>
      <w:lang w:val="ru-RU" w:eastAsia="ru-RU" w:bidi="ar-SA"/>
    </w:rPr>
  </w:style>
  <w:style w:type="paragraph" w:customStyle="1" w:styleId="afff1">
    <w:name w:val="Генплан"/>
    <w:basedOn w:val="a0"/>
    <w:rsid w:val="00D81725"/>
    <w:pPr>
      <w:tabs>
        <w:tab w:val="left" w:pos="7797"/>
      </w:tabs>
      <w:suppressAutoHyphens w:val="0"/>
      <w:spacing w:line="360" w:lineRule="auto"/>
      <w:jc w:val="center"/>
    </w:pPr>
    <w:rPr>
      <w:b/>
      <w:sz w:val="32"/>
      <w:szCs w:val="28"/>
      <w:lang w:eastAsia="ru-RU"/>
    </w:rPr>
  </w:style>
  <w:style w:type="paragraph" w:customStyle="1" w:styleId="S">
    <w:name w:val="S_Обычный в таблице"/>
    <w:basedOn w:val="a0"/>
    <w:rsid w:val="00D81725"/>
    <w:pPr>
      <w:suppressAutoHyphens w:val="0"/>
      <w:spacing w:line="360" w:lineRule="auto"/>
      <w:jc w:val="center"/>
    </w:pPr>
    <w:rPr>
      <w:sz w:val="24"/>
      <w:szCs w:val="24"/>
      <w:lang w:eastAsia="ru-RU"/>
    </w:rPr>
  </w:style>
  <w:style w:type="paragraph" w:styleId="19">
    <w:name w:val="toc 1"/>
    <w:basedOn w:val="a0"/>
    <w:next w:val="a0"/>
    <w:autoRedefine/>
    <w:uiPriority w:val="39"/>
    <w:locked/>
    <w:rsid w:val="00D81725"/>
    <w:pPr>
      <w:suppressAutoHyphens w:val="0"/>
    </w:pPr>
    <w:rPr>
      <w:b/>
      <w:sz w:val="28"/>
      <w:szCs w:val="24"/>
      <w:lang w:eastAsia="ru-RU"/>
    </w:rPr>
  </w:style>
  <w:style w:type="paragraph" w:styleId="2a">
    <w:name w:val="toc 2"/>
    <w:basedOn w:val="a0"/>
    <w:next w:val="a0"/>
    <w:autoRedefine/>
    <w:uiPriority w:val="39"/>
    <w:locked/>
    <w:rsid w:val="00D81725"/>
    <w:pPr>
      <w:suppressAutoHyphens w:val="0"/>
    </w:pPr>
    <w:rPr>
      <w:b/>
      <w:sz w:val="24"/>
      <w:szCs w:val="24"/>
      <w:lang w:eastAsia="ru-RU"/>
    </w:rPr>
  </w:style>
  <w:style w:type="paragraph" w:styleId="36">
    <w:name w:val="toc 3"/>
    <w:basedOn w:val="a0"/>
    <w:next w:val="a0"/>
    <w:autoRedefine/>
    <w:uiPriority w:val="39"/>
    <w:locked/>
    <w:rsid w:val="00D81725"/>
    <w:pPr>
      <w:tabs>
        <w:tab w:val="right" w:leader="dot" w:pos="9344"/>
      </w:tabs>
      <w:suppressAutoHyphens w:val="0"/>
    </w:pPr>
    <w:rPr>
      <w:sz w:val="24"/>
      <w:szCs w:val="24"/>
      <w:lang w:eastAsia="ru-RU"/>
    </w:rPr>
  </w:style>
  <w:style w:type="paragraph" w:styleId="42">
    <w:name w:val="toc 4"/>
    <w:basedOn w:val="a0"/>
    <w:next w:val="a0"/>
    <w:autoRedefine/>
    <w:uiPriority w:val="39"/>
    <w:locked/>
    <w:rsid w:val="00D81725"/>
    <w:pPr>
      <w:suppressAutoHyphens w:val="0"/>
      <w:ind w:left="851"/>
    </w:pPr>
    <w:rPr>
      <w:i/>
      <w:sz w:val="24"/>
      <w:szCs w:val="24"/>
      <w:lang w:eastAsia="ru-RU"/>
    </w:rPr>
  </w:style>
  <w:style w:type="paragraph" w:customStyle="1" w:styleId="180">
    <w:name w:val="Знак18"/>
    <w:basedOn w:val="a0"/>
    <w:rsid w:val="00D81725"/>
    <w:pPr>
      <w:suppressAutoHyphens w:val="0"/>
      <w:spacing w:after="160" w:line="240" w:lineRule="exact"/>
    </w:pPr>
    <w:rPr>
      <w:rFonts w:ascii="Verdana" w:hAnsi="Verdana" w:cs="Verdana"/>
      <w:lang w:val="en-US" w:eastAsia="en-US"/>
    </w:rPr>
  </w:style>
  <w:style w:type="paragraph" w:customStyle="1" w:styleId="ListParagraph1">
    <w:name w:val="List Paragraph1"/>
    <w:basedOn w:val="a0"/>
    <w:rsid w:val="00D81725"/>
    <w:pPr>
      <w:suppressAutoHyphens w:val="0"/>
      <w:ind w:left="720"/>
    </w:pPr>
    <w:rPr>
      <w:sz w:val="24"/>
      <w:szCs w:val="24"/>
      <w:lang w:eastAsia="ru-RU"/>
    </w:rPr>
  </w:style>
  <w:style w:type="paragraph" w:customStyle="1" w:styleId="1">
    <w:name w:val="Список маркированный 1"/>
    <w:basedOn w:val="ConsPlusNormal"/>
    <w:qFormat/>
    <w:rsid w:val="00D81725"/>
    <w:pPr>
      <w:widowControl/>
      <w:numPr>
        <w:numId w:val="2"/>
      </w:numPr>
      <w:tabs>
        <w:tab w:val="left" w:pos="1134"/>
      </w:tabs>
      <w:jc w:val="both"/>
    </w:pPr>
  </w:style>
  <w:style w:type="paragraph" w:customStyle="1" w:styleId="2b">
    <w:name w:val="Список маркированный 2"/>
    <w:basedOn w:val="1"/>
    <w:link w:val="2c"/>
    <w:qFormat/>
    <w:rsid w:val="00D81725"/>
    <w:pPr>
      <w:tabs>
        <w:tab w:val="clear" w:pos="1134"/>
      </w:tabs>
    </w:pPr>
    <w:rPr>
      <w:lang/>
    </w:rPr>
  </w:style>
  <w:style w:type="character" w:customStyle="1" w:styleId="2c">
    <w:name w:val="Список маркированный 2 Знак"/>
    <w:link w:val="2b"/>
    <w:rsid w:val="00D81725"/>
    <w:rPr>
      <w:rFonts w:ascii="Times New Roman" w:eastAsia="Times New Roman" w:hAnsi="Times New Roman"/>
      <w:sz w:val="24"/>
      <w:szCs w:val="24"/>
    </w:rPr>
  </w:style>
  <w:style w:type="paragraph" w:customStyle="1" w:styleId="0">
    <w:name w:val="Основной текст 0"/>
    <w:aliases w:val="95 ПК"/>
    <w:basedOn w:val="a0"/>
    <w:rsid w:val="00D81725"/>
    <w:pPr>
      <w:suppressAutoHyphens w:val="0"/>
      <w:ind w:firstLine="539"/>
      <w:jc w:val="both"/>
    </w:pPr>
    <w:rPr>
      <w:rFonts w:eastAsia="Calibri"/>
      <w:color w:val="000000"/>
      <w:kern w:val="24"/>
      <w:sz w:val="24"/>
      <w:szCs w:val="24"/>
      <w:lang w:eastAsia="en-US"/>
    </w:rPr>
  </w:style>
  <w:style w:type="paragraph" w:customStyle="1" w:styleId="S0">
    <w:name w:val="S_Обычный"/>
    <w:basedOn w:val="a0"/>
    <w:qFormat/>
    <w:rsid w:val="00D81725"/>
    <w:pPr>
      <w:suppressAutoHyphens w:val="0"/>
      <w:spacing w:line="360" w:lineRule="auto"/>
      <w:ind w:firstLine="709"/>
      <w:jc w:val="both"/>
    </w:pPr>
    <w:rPr>
      <w:sz w:val="24"/>
      <w:szCs w:val="24"/>
      <w:lang w:eastAsia="ru-RU"/>
    </w:rPr>
  </w:style>
  <w:style w:type="paragraph" w:customStyle="1" w:styleId="1a">
    <w:name w:val="Маркированный_1"/>
    <w:basedOn w:val="a0"/>
    <w:link w:val="110"/>
    <w:semiHidden/>
    <w:rsid w:val="00D81725"/>
    <w:pPr>
      <w:tabs>
        <w:tab w:val="num" w:pos="2858"/>
      </w:tabs>
      <w:suppressAutoHyphens w:val="0"/>
      <w:spacing w:line="360" w:lineRule="auto"/>
      <w:ind w:left="2858" w:hanging="360"/>
      <w:jc w:val="both"/>
    </w:pPr>
    <w:rPr>
      <w:sz w:val="24"/>
      <w:szCs w:val="24"/>
      <w:lang/>
    </w:rPr>
  </w:style>
  <w:style w:type="character" w:customStyle="1" w:styleId="110">
    <w:name w:val="Маркированный_1 Знак1"/>
    <w:link w:val="1a"/>
    <w:semiHidden/>
    <w:rsid w:val="00D81725"/>
    <w:rPr>
      <w:rFonts w:ascii="Times New Roman" w:eastAsia="Times New Roman" w:hAnsi="Times New Roman"/>
      <w:sz w:val="24"/>
      <w:szCs w:val="24"/>
    </w:rPr>
  </w:style>
  <w:style w:type="paragraph" w:customStyle="1" w:styleId="Default">
    <w:name w:val="Default"/>
    <w:rsid w:val="00D81725"/>
    <w:pPr>
      <w:widowControl w:val="0"/>
      <w:autoSpaceDE w:val="0"/>
      <w:autoSpaceDN w:val="0"/>
      <w:adjustRightInd w:val="0"/>
    </w:pPr>
    <w:rPr>
      <w:rFonts w:ascii="TTE1A887F8t00" w:eastAsia="Times New Roman" w:hAnsi="TTE1A887F8t00"/>
      <w:color w:val="000000"/>
      <w:sz w:val="24"/>
      <w:szCs w:val="24"/>
    </w:rPr>
  </w:style>
  <w:style w:type="paragraph" w:styleId="afff2">
    <w:name w:val="TOC Heading"/>
    <w:basedOn w:val="10"/>
    <w:next w:val="a0"/>
    <w:uiPriority w:val="39"/>
    <w:qFormat/>
    <w:rsid w:val="00D81725"/>
    <w:pPr>
      <w:keepLines/>
      <w:spacing w:before="480" w:line="276" w:lineRule="auto"/>
      <w:outlineLvl w:val="9"/>
    </w:pPr>
    <w:rPr>
      <w:rFonts w:ascii="Cambria" w:hAnsi="Cambria"/>
      <w:bCs/>
      <w:color w:val="365F91"/>
      <w:szCs w:val="28"/>
      <w:lang w:eastAsia="en-US"/>
    </w:rPr>
  </w:style>
  <w:style w:type="paragraph" w:customStyle="1" w:styleId="81">
    <w:name w:val="Стиль8"/>
    <w:basedOn w:val="a0"/>
    <w:rsid w:val="00D81725"/>
    <w:pPr>
      <w:suppressAutoHyphens w:val="0"/>
      <w:ind w:firstLine="567"/>
      <w:jc w:val="both"/>
    </w:pPr>
    <w:rPr>
      <w:rFonts w:ascii="Calibri" w:hAnsi="Calibri"/>
      <w:sz w:val="24"/>
      <w:szCs w:val="24"/>
      <w:lang w:eastAsia="ru-RU"/>
    </w:rPr>
  </w:style>
  <w:style w:type="paragraph" w:styleId="37">
    <w:name w:val="Body Text 3"/>
    <w:basedOn w:val="a0"/>
    <w:link w:val="38"/>
    <w:uiPriority w:val="99"/>
    <w:unhideWhenUsed/>
    <w:rsid w:val="0046303A"/>
    <w:pPr>
      <w:spacing w:after="120"/>
    </w:pPr>
    <w:rPr>
      <w:sz w:val="16"/>
      <w:szCs w:val="16"/>
      <w:lang/>
    </w:rPr>
  </w:style>
  <w:style w:type="character" w:customStyle="1" w:styleId="38">
    <w:name w:val="Основной текст 3 Знак"/>
    <w:link w:val="37"/>
    <w:uiPriority w:val="99"/>
    <w:semiHidden/>
    <w:rsid w:val="0046303A"/>
    <w:rPr>
      <w:rFonts w:ascii="Times New Roman" w:eastAsia="Times New Roman" w:hAnsi="Times New Roman"/>
      <w:sz w:val="16"/>
      <w:szCs w:val="16"/>
      <w:lang w:eastAsia="ar-SA"/>
    </w:rPr>
  </w:style>
  <w:style w:type="numbering" w:customStyle="1" w:styleId="61">
    <w:name w:val="Нет списка6"/>
    <w:next w:val="a3"/>
    <w:uiPriority w:val="99"/>
    <w:semiHidden/>
    <w:unhideWhenUsed/>
    <w:rsid w:val="0046303A"/>
  </w:style>
  <w:style w:type="paragraph" w:styleId="afff3">
    <w:name w:val="annotation text"/>
    <w:basedOn w:val="a0"/>
    <w:link w:val="afff4"/>
    <w:uiPriority w:val="99"/>
    <w:semiHidden/>
    <w:rsid w:val="0046303A"/>
    <w:pPr>
      <w:suppressAutoHyphens w:val="0"/>
      <w:spacing w:after="200"/>
    </w:pPr>
    <w:rPr>
      <w:rFonts w:ascii="Calibri" w:hAnsi="Calibri"/>
      <w:lang/>
    </w:rPr>
  </w:style>
  <w:style w:type="character" w:customStyle="1" w:styleId="afff4">
    <w:name w:val="Текст примечания Знак"/>
    <w:link w:val="afff3"/>
    <w:uiPriority w:val="99"/>
    <w:semiHidden/>
    <w:rsid w:val="0046303A"/>
    <w:rPr>
      <w:rFonts w:eastAsia="Times New Roman"/>
    </w:rPr>
  </w:style>
  <w:style w:type="paragraph" w:styleId="afff5">
    <w:name w:val="annotation subject"/>
    <w:basedOn w:val="afff3"/>
    <w:next w:val="afff3"/>
    <w:link w:val="afff6"/>
    <w:uiPriority w:val="99"/>
    <w:semiHidden/>
    <w:rsid w:val="0046303A"/>
    <w:rPr>
      <w:b/>
      <w:bCs/>
    </w:rPr>
  </w:style>
  <w:style w:type="character" w:customStyle="1" w:styleId="afff6">
    <w:name w:val="Тема примечания Знак"/>
    <w:link w:val="afff5"/>
    <w:uiPriority w:val="99"/>
    <w:semiHidden/>
    <w:rsid w:val="0046303A"/>
    <w:rPr>
      <w:rFonts w:eastAsia="Times New Roman"/>
      <w:b/>
      <w:bCs/>
    </w:rPr>
  </w:style>
  <w:style w:type="table" w:customStyle="1" w:styleId="2d">
    <w:name w:val="Сетка таблицы2"/>
    <w:basedOn w:val="a2"/>
    <w:next w:val="afc"/>
    <w:uiPriority w:val="99"/>
    <w:rsid w:val="0046303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caption"/>
    <w:basedOn w:val="a0"/>
    <w:next w:val="a0"/>
    <w:uiPriority w:val="99"/>
    <w:qFormat/>
    <w:locked/>
    <w:rsid w:val="0046303A"/>
    <w:pPr>
      <w:suppressAutoHyphens w:val="0"/>
      <w:spacing w:after="200"/>
    </w:pPr>
    <w:rPr>
      <w:rFonts w:ascii="Calibri" w:hAnsi="Calibri"/>
      <w:b/>
      <w:bCs/>
      <w:color w:val="4F81BD"/>
      <w:sz w:val="18"/>
      <w:szCs w:val="18"/>
      <w:lang w:eastAsia="ru-RU"/>
    </w:rPr>
  </w:style>
  <w:style w:type="paragraph" w:styleId="afff8">
    <w:name w:val="Revision"/>
    <w:hidden/>
    <w:uiPriority w:val="99"/>
    <w:semiHidden/>
    <w:rsid w:val="0046303A"/>
    <w:rPr>
      <w:rFonts w:eastAsia="Times New Roman"/>
      <w:sz w:val="22"/>
      <w:szCs w:val="22"/>
    </w:rPr>
  </w:style>
  <w:style w:type="character" w:styleId="afff9">
    <w:name w:val="Placeholder Text"/>
    <w:uiPriority w:val="99"/>
    <w:semiHidden/>
    <w:rsid w:val="0046303A"/>
    <w:rPr>
      <w:rFonts w:cs="Times New Roman"/>
      <w:color w:val="808080"/>
    </w:rPr>
  </w:style>
  <w:style w:type="character" w:customStyle="1" w:styleId="BodyTextChar">
    <w:name w:val="Body Text Char"/>
    <w:uiPriority w:val="99"/>
    <w:semiHidden/>
    <w:rsid w:val="0046303A"/>
  </w:style>
  <w:style w:type="paragraph" w:customStyle="1" w:styleId="Style2">
    <w:name w:val="Style2"/>
    <w:basedOn w:val="a0"/>
    <w:uiPriority w:val="99"/>
    <w:rsid w:val="0046303A"/>
    <w:pPr>
      <w:widowControl w:val="0"/>
      <w:suppressAutoHyphens w:val="0"/>
      <w:autoSpaceDE w:val="0"/>
      <w:spacing w:line="326" w:lineRule="exact"/>
      <w:jc w:val="center"/>
    </w:pPr>
    <w:rPr>
      <w:rFonts w:ascii="Calibri" w:hAnsi="Calibri" w:cs="Calibri"/>
      <w:sz w:val="24"/>
      <w:szCs w:val="24"/>
    </w:rPr>
  </w:style>
  <w:style w:type="character" w:customStyle="1" w:styleId="FontStyle20">
    <w:name w:val="Font Style20"/>
    <w:rsid w:val="0046303A"/>
    <w:rPr>
      <w:rFonts w:ascii="Times New Roman" w:hAnsi="Times New Roman"/>
      <w:b/>
      <w:sz w:val="22"/>
    </w:rPr>
  </w:style>
  <w:style w:type="character" w:customStyle="1" w:styleId="FontStyle21">
    <w:name w:val="Font Style21"/>
    <w:rsid w:val="0046303A"/>
    <w:rPr>
      <w:rFonts w:ascii="Times New Roman" w:hAnsi="Times New Roman"/>
      <w:sz w:val="20"/>
    </w:rPr>
  </w:style>
  <w:style w:type="character" w:customStyle="1" w:styleId="FontStyle23">
    <w:name w:val="Font Style23"/>
    <w:rsid w:val="0046303A"/>
    <w:rPr>
      <w:rFonts w:ascii="Times New Roman" w:hAnsi="Times New Roman"/>
      <w:sz w:val="22"/>
    </w:rPr>
  </w:style>
  <w:style w:type="paragraph" w:customStyle="1" w:styleId="Style8">
    <w:name w:val="Style8"/>
    <w:basedOn w:val="a0"/>
    <w:rsid w:val="0046303A"/>
    <w:pPr>
      <w:widowControl w:val="0"/>
      <w:suppressAutoHyphens w:val="0"/>
      <w:autoSpaceDE w:val="0"/>
      <w:autoSpaceDN w:val="0"/>
      <w:adjustRightInd w:val="0"/>
      <w:spacing w:line="274" w:lineRule="exact"/>
      <w:jc w:val="both"/>
    </w:pPr>
    <w:rPr>
      <w:sz w:val="24"/>
      <w:szCs w:val="24"/>
      <w:lang w:eastAsia="ru-RU"/>
    </w:rPr>
  </w:style>
  <w:style w:type="paragraph" w:customStyle="1" w:styleId="Style5">
    <w:name w:val="Style5"/>
    <w:basedOn w:val="a0"/>
    <w:rsid w:val="0046303A"/>
    <w:pPr>
      <w:widowControl w:val="0"/>
      <w:suppressAutoHyphens w:val="0"/>
      <w:autoSpaceDE w:val="0"/>
      <w:autoSpaceDN w:val="0"/>
      <w:adjustRightInd w:val="0"/>
      <w:spacing w:line="276" w:lineRule="exact"/>
      <w:ind w:firstLine="590"/>
      <w:jc w:val="both"/>
    </w:pPr>
    <w:rPr>
      <w:sz w:val="24"/>
      <w:szCs w:val="24"/>
      <w:lang w:eastAsia="ru-RU"/>
    </w:rPr>
  </w:style>
  <w:style w:type="paragraph" w:customStyle="1" w:styleId="Style11">
    <w:name w:val="Style11"/>
    <w:basedOn w:val="a0"/>
    <w:rsid w:val="0046303A"/>
    <w:pPr>
      <w:widowControl w:val="0"/>
      <w:suppressAutoHyphens w:val="0"/>
      <w:autoSpaceDE w:val="0"/>
      <w:autoSpaceDN w:val="0"/>
      <w:adjustRightInd w:val="0"/>
      <w:spacing w:line="276" w:lineRule="exact"/>
    </w:pPr>
    <w:rPr>
      <w:sz w:val="24"/>
      <w:szCs w:val="24"/>
      <w:lang w:eastAsia="ru-RU"/>
    </w:rPr>
  </w:style>
  <w:style w:type="character" w:customStyle="1" w:styleId="FontStyle27">
    <w:name w:val="Font Style27"/>
    <w:rsid w:val="0046303A"/>
    <w:rPr>
      <w:rFonts w:ascii="Times New Roman" w:hAnsi="Times New Roman" w:cs="Times New Roman" w:hint="default"/>
      <w:sz w:val="22"/>
      <w:szCs w:val="22"/>
    </w:rPr>
  </w:style>
  <w:style w:type="character" w:customStyle="1" w:styleId="FontStyle24">
    <w:name w:val="Font Style24"/>
    <w:rsid w:val="0046303A"/>
    <w:rPr>
      <w:rFonts w:ascii="Times New Roman" w:hAnsi="Times New Roman" w:cs="Times New Roman" w:hint="default"/>
      <w:b/>
      <w:bCs/>
      <w:sz w:val="22"/>
      <w:szCs w:val="22"/>
    </w:rPr>
  </w:style>
  <w:style w:type="character" w:customStyle="1" w:styleId="FontStyle22">
    <w:name w:val="Font Style22"/>
    <w:rsid w:val="0046303A"/>
    <w:rPr>
      <w:rFonts w:ascii="Times New Roman" w:hAnsi="Times New Roman" w:cs="Times New Roman"/>
      <w:b/>
      <w:bCs/>
      <w:sz w:val="22"/>
      <w:szCs w:val="22"/>
    </w:rPr>
  </w:style>
  <w:style w:type="paragraph" w:customStyle="1" w:styleId="Style1">
    <w:name w:val="Style1"/>
    <w:basedOn w:val="a0"/>
    <w:rsid w:val="0046303A"/>
    <w:pPr>
      <w:widowControl w:val="0"/>
      <w:suppressAutoHyphens w:val="0"/>
      <w:autoSpaceDE w:val="0"/>
      <w:autoSpaceDN w:val="0"/>
      <w:adjustRightInd w:val="0"/>
      <w:spacing w:line="277" w:lineRule="exact"/>
      <w:ind w:firstLine="710"/>
      <w:jc w:val="both"/>
    </w:pPr>
    <w:rPr>
      <w:sz w:val="24"/>
      <w:szCs w:val="24"/>
      <w:lang w:eastAsia="ru-RU"/>
    </w:rPr>
  </w:style>
  <w:style w:type="paragraph" w:customStyle="1" w:styleId="Style14">
    <w:name w:val="Style14"/>
    <w:basedOn w:val="a0"/>
    <w:rsid w:val="0046303A"/>
    <w:pPr>
      <w:widowControl w:val="0"/>
      <w:suppressAutoHyphens w:val="0"/>
      <w:autoSpaceDE w:val="0"/>
      <w:autoSpaceDN w:val="0"/>
      <w:adjustRightInd w:val="0"/>
      <w:spacing w:line="274" w:lineRule="exact"/>
    </w:pPr>
    <w:rPr>
      <w:sz w:val="24"/>
      <w:szCs w:val="24"/>
      <w:lang w:eastAsia="ru-RU"/>
    </w:rPr>
  </w:style>
  <w:style w:type="paragraph" w:customStyle="1" w:styleId="Style15">
    <w:name w:val="Style15"/>
    <w:basedOn w:val="a0"/>
    <w:rsid w:val="0046303A"/>
    <w:pPr>
      <w:widowControl w:val="0"/>
      <w:suppressAutoHyphens w:val="0"/>
      <w:autoSpaceDE w:val="0"/>
      <w:autoSpaceDN w:val="0"/>
      <w:adjustRightInd w:val="0"/>
      <w:spacing w:line="274" w:lineRule="exact"/>
      <w:jc w:val="both"/>
    </w:pPr>
    <w:rPr>
      <w:sz w:val="24"/>
      <w:szCs w:val="24"/>
      <w:lang w:eastAsia="ru-RU"/>
    </w:rPr>
  </w:style>
  <w:style w:type="paragraph" w:customStyle="1" w:styleId="Style16">
    <w:name w:val="Style16"/>
    <w:basedOn w:val="a0"/>
    <w:rsid w:val="0046303A"/>
    <w:pPr>
      <w:widowControl w:val="0"/>
      <w:suppressAutoHyphens w:val="0"/>
      <w:autoSpaceDE w:val="0"/>
      <w:autoSpaceDN w:val="0"/>
      <w:adjustRightInd w:val="0"/>
      <w:spacing w:line="276" w:lineRule="exact"/>
      <w:ind w:firstLine="576"/>
      <w:jc w:val="both"/>
    </w:pPr>
    <w:rPr>
      <w:sz w:val="24"/>
      <w:szCs w:val="24"/>
      <w:lang w:eastAsia="ru-RU"/>
    </w:rPr>
  </w:style>
  <w:style w:type="paragraph" w:customStyle="1" w:styleId="Style10">
    <w:name w:val="Style10"/>
    <w:basedOn w:val="a0"/>
    <w:rsid w:val="0046303A"/>
    <w:pPr>
      <w:widowControl w:val="0"/>
      <w:suppressAutoHyphens w:val="0"/>
      <w:autoSpaceDE w:val="0"/>
      <w:autoSpaceDN w:val="0"/>
      <w:adjustRightInd w:val="0"/>
      <w:spacing w:line="276" w:lineRule="exact"/>
      <w:ind w:firstLine="542"/>
      <w:jc w:val="both"/>
    </w:pPr>
    <w:rPr>
      <w:sz w:val="24"/>
      <w:szCs w:val="24"/>
      <w:lang w:eastAsia="ru-RU"/>
    </w:rPr>
  </w:style>
  <w:style w:type="paragraph" w:styleId="afffa">
    <w:name w:val="Document Map"/>
    <w:basedOn w:val="a0"/>
    <w:link w:val="afffb"/>
    <w:semiHidden/>
    <w:rsid w:val="00683DEB"/>
    <w:pPr>
      <w:shd w:val="clear" w:color="auto" w:fill="000080"/>
      <w:suppressAutoHyphens w:val="0"/>
    </w:pPr>
    <w:rPr>
      <w:rFonts w:ascii="Tahoma" w:hAnsi="Tahoma"/>
      <w:sz w:val="28"/>
      <w:lang/>
    </w:rPr>
  </w:style>
  <w:style w:type="character" w:customStyle="1" w:styleId="afffb">
    <w:name w:val="Схема документа Знак"/>
    <w:link w:val="afffa"/>
    <w:semiHidden/>
    <w:rsid w:val="00683DEB"/>
    <w:rPr>
      <w:rFonts w:ascii="Tahoma" w:eastAsia="Times New Roman" w:hAnsi="Tahoma" w:cs="Tahoma"/>
      <w:sz w:val="28"/>
      <w:shd w:val="clear" w:color="auto" w:fill="000080"/>
    </w:rPr>
  </w:style>
  <w:style w:type="character" w:customStyle="1" w:styleId="afffc">
    <w:name w:val="Заголовок Знак"/>
    <w:rsid w:val="00683DEB"/>
    <w:rPr>
      <w:b/>
      <w:sz w:val="28"/>
    </w:rPr>
  </w:style>
  <w:style w:type="character" w:customStyle="1" w:styleId="1b">
    <w:name w:val="Название Знак1"/>
    <w:uiPriority w:val="10"/>
    <w:rsid w:val="00683DEB"/>
    <w:rPr>
      <w:rFonts w:ascii="Cambria" w:eastAsia="Times New Roman" w:hAnsi="Cambria" w:cs="Times New Roman"/>
      <w:spacing w:val="-10"/>
      <w:kern w:val="28"/>
      <w:sz w:val="56"/>
      <w:szCs w:val="5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27295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96191&amp;dst=100020" TargetMode="External"/><Relationship Id="rId13" Type="http://schemas.openxmlformats.org/officeDocument/2006/relationships/image" Target="media/image1.jpeg"/><Relationship Id="rId18" Type="http://schemas.openxmlformats.org/officeDocument/2006/relationships/hyperlink" Target="consultantplus://offline/ref=D0C11DA2FB028959F88F00A946FE66A41170FC98019F4602E39ED2A2B6BD66EC41CB72380D64F22950A45DC7mFI" TargetMode="External"/><Relationship Id="rId26" Type="http://schemas.openxmlformats.org/officeDocument/2006/relationships/hyperlink" Target="https://login.consultant.ru/link/?req=doc&amp;base=LAW&amp;n=370203&amp;date=28.06.2024" TargetMode="External"/><Relationship Id="rId39" Type="http://schemas.openxmlformats.org/officeDocument/2006/relationships/hyperlink" Target="https://login.consultant.ru/link/?req=doc&amp;base=LAW&amp;n=183496&amp;date=28.06.2024&amp;dst=100038&amp;field=134" TargetMode="External"/><Relationship Id="rId3" Type="http://schemas.openxmlformats.org/officeDocument/2006/relationships/settings" Target="settings.xml"/><Relationship Id="rId21" Type="http://schemas.openxmlformats.org/officeDocument/2006/relationships/hyperlink" Target="https://login.consultant.ru/link/?req=doc&amp;base=LAW&amp;n=370203&amp;date=28.06.2024" TargetMode="External"/><Relationship Id="rId34" Type="http://schemas.openxmlformats.org/officeDocument/2006/relationships/hyperlink" Target="https://login.consultant.ru/link/?req=doc&amp;base=LAW&amp;n=474024&amp;date=28.06.2024&amp;dst=2360&amp;field=134" TargetMode="External"/><Relationship Id="rId42" Type="http://schemas.openxmlformats.org/officeDocument/2006/relationships/hyperlink" Target="https://login.consultant.ru/link/?req=doc&amp;base=LAW&amp;n=474039&amp;date=28.06.2024" TargetMode="External"/><Relationship Id="rId47" Type="http://schemas.openxmlformats.org/officeDocument/2006/relationships/theme" Target="theme/theme1.xml"/><Relationship Id="rId7" Type="http://schemas.openxmlformats.org/officeDocument/2006/relationships/hyperlink" Target="https://login.consultant.ru/link/?req=doc&amp;base=LAW&amp;n=467880&amp;dst=100014" TargetMode="External"/><Relationship Id="rId12" Type="http://schemas.openxmlformats.org/officeDocument/2006/relationships/footer" Target="footer2.xml"/><Relationship Id="rId17" Type="http://schemas.openxmlformats.org/officeDocument/2006/relationships/hyperlink" Target="consultantplus://offline/ref=D0C11DA2FB028959F88F00A946FE66A41170FC98019F4602E39ED2A2B6BD66EC41CB72380D64F22950A45DC7mFI" TargetMode="External"/><Relationship Id="rId25" Type="http://schemas.openxmlformats.org/officeDocument/2006/relationships/hyperlink" Target="https://login.consultant.ru/link/?req=doc&amp;base=LAW&amp;n=477399&amp;date=28.06.2024&amp;dst=251&amp;field=134" TargetMode="External"/><Relationship Id="rId33" Type="http://schemas.openxmlformats.org/officeDocument/2006/relationships/hyperlink" Target="https://login.consultant.ru/link/?req=doc&amp;base=RLAW016&amp;n=123689&amp;date=28.06.2024" TargetMode="External"/><Relationship Id="rId38" Type="http://schemas.openxmlformats.org/officeDocument/2006/relationships/hyperlink" Target="https://login.consultant.ru/link/?req=doc&amp;base=LAW&amp;n=183496&amp;date=28.06.2024&amp;dst=100012&amp;field=134"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35004D312B40FFFDA01D6E42CD4622FD8B42C615D07BD0FBD5BD665E8ABe4C" TargetMode="External"/><Relationship Id="rId20" Type="http://schemas.openxmlformats.org/officeDocument/2006/relationships/hyperlink" Target="https://login.consultant.ru/link/?req=doc&amp;base=LAW&amp;n=477406&amp;date=28.06.2024" TargetMode="External"/><Relationship Id="rId29" Type="http://schemas.openxmlformats.org/officeDocument/2006/relationships/hyperlink" Target="https://login.consultant.ru/link/?req=doc&amp;base=LAW&amp;n=472833&amp;date=28.06.2024&amp;dst=100205&amp;field=134" TargetMode="External"/><Relationship Id="rId41" Type="http://schemas.openxmlformats.org/officeDocument/2006/relationships/hyperlink" Target="https://rozhnelovskoj-r22.goswe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login.consultant.ru/link/?req=doc&amp;base=LAW&amp;n=2875&amp;date=28.06.2024" TargetMode="External"/><Relationship Id="rId32" Type="http://schemas.openxmlformats.org/officeDocument/2006/relationships/hyperlink" Target="https://login.consultant.ru/link/?req=doc&amp;base=RLAW016&amp;n=120211&amp;date=28.06.2024" TargetMode="External"/><Relationship Id="rId37" Type="http://schemas.openxmlformats.org/officeDocument/2006/relationships/hyperlink" Target="https://login.consultant.ru/link/?req=doc&amp;base=LAW&amp;n=465798&amp;date=28.06.2024&amp;dst=359&amp;field=134" TargetMode="External"/><Relationship Id="rId40" Type="http://schemas.openxmlformats.org/officeDocument/2006/relationships/hyperlink" Target="https://login.consultant.ru/link/?req=doc&amp;base=LAW&amp;n=439201&amp;date=28.06.2024"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D0C11DA2FB028959F88F00A946FE66A41170FC98019F4602E39ED2A2B6BD66EC41CB72380D64F22950A45DC7mFI" TargetMode="External"/><Relationship Id="rId23" Type="http://schemas.openxmlformats.org/officeDocument/2006/relationships/hyperlink" Target="https://login.consultant.ru/link/?req=doc&amp;base=LAW&amp;n=477414&amp;date=28.06.2024" TargetMode="External"/><Relationship Id="rId28" Type="http://schemas.openxmlformats.org/officeDocument/2006/relationships/hyperlink" Target="https://login.consultant.ru/link/?req=doc&amp;base=LAW&amp;n=439201&amp;date=28.06.2024" TargetMode="External"/><Relationship Id="rId36" Type="http://schemas.openxmlformats.org/officeDocument/2006/relationships/hyperlink" Target="https://login.consultant.ru/link/?req=doc&amp;base=LAW&amp;n=465798&amp;date=28.06.2024&amp;dst=43&amp;field=134" TargetMode="External"/><Relationship Id="rId10" Type="http://schemas.openxmlformats.org/officeDocument/2006/relationships/hyperlink" Target="https://login.consultant.ru/link/?req=doc&amp;base=LAW&amp;n=466890&amp;dst=9764" TargetMode="External"/><Relationship Id="rId19" Type="http://schemas.openxmlformats.org/officeDocument/2006/relationships/hyperlink" Target="https://login.consultant.ru/link/?req=doc&amp;base=RLAW016&amp;n=124120&amp;date=28.06.2024&amp;dst=100153&amp;field=134" TargetMode="External"/><Relationship Id="rId31" Type="http://schemas.openxmlformats.org/officeDocument/2006/relationships/hyperlink" Target="https://login.consultant.ru/link/?req=doc&amp;base=RLAW016&amp;n=124120&amp;date=28.06.2024&amp;dst=100386&amp;field=134" TargetMode="External"/><Relationship Id="rId44" Type="http://schemas.openxmlformats.org/officeDocument/2006/relationships/hyperlink" Target="https://login.consultant.ru/link/?req=doc&amp;base=LAW&amp;n=439201&amp;date=28.06.2024&amp;dst=100278&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6890&amp;dst=9219" TargetMode="External"/><Relationship Id="rId14" Type="http://schemas.openxmlformats.org/officeDocument/2006/relationships/image" Target="media/image2.png"/><Relationship Id="rId22" Type="http://schemas.openxmlformats.org/officeDocument/2006/relationships/hyperlink" Target="https://login.consultant.ru/link/?req=doc&amp;base=RLAW016&amp;n=122442&amp;dst=100043" TargetMode="External"/><Relationship Id="rId27" Type="http://schemas.openxmlformats.org/officeDocument/2006/relationships/hyperlink" Target="https://login.consultant.ru/link/?req=doc&amp;base=LAW&amp;n=476449&amp;date=28.06.2024" TargetMode="External"/><Relationship Id="rId30" Type="http://schemas.openxmlformats.org/officeDocument/2006/relationships/hyperlink" Target="https://login.consultant.ru/link/?req=doc&amp;base=LAW&amp;n=465798&amp;date=28.06.2024&amp;dst=100094&amp;field=134" TargetMode="External"/><Relationship Id="rId35" Type="http://schemas.openxmlformats.org/officeDocument/2006/relationships/hyperlink" Target="https://login.consultant.ru/link/?req=doc&amp;base=LAW&amp;n=465798&amp;date=28.06.2024&amp;dst=100010&amp;field=134" TargetMode="External"/><Relationship Id="rId43" Type="http://schemas.openxmlformats.org/officeDocument/2006/relationships/hyperlink" Target="https://login.consultant.ru/link/?req=doc&amp;base=LAW&amp;n=439201&amp;date=28.06.2024" TargetMode="External"/><Relationship Id="rId48"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47</Pages>
  <Words>25517</Words>
  <Characters>145447</Characters>
  <Application>Microsoft Office Word</Application>
  <DocSecurity>0</DocSecurity>
  <Lines>1212</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2024-11-07T08:43:00Z</dcterms:created>
  <dcterms:modified xsi:type="dcterms:W3CDTF">2024-11-07T09:09:00Z</dcterms:modified>
</cp:coreProperties>
</file>