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DC1A" w14:textId="3E0B244B" w:rsidR="00294186" w:rsidRPr="00294186" w:rsidRDefault="00294186" w:rsidP="00294186">
      <w:pPr>
        <w:spacing w:after="0"/>
        <w:ind w:firstLine="709"/>
        <w:jc w:val="center"/>
      </w:pPr>
      <w:r>
        <w:rPr>
          <w:b/>
          <w:szCs w:val="28"/>
        </w:rPr>
        <w:t>М</w:t>
      </w:r>
      <w:r w:rsidRPr="00322F3E">
        <w:rPr>
          <w:b/>
          <w:szCs w:val="28"/>
        </w:rPr>
        <w:t>униципально</w:t>
      </w:r>
      <w:r>
        <w:rPr>
          <w:b/>
          <w:szCs w:val="28"/>
        </w:rPr>
        <w:t>е</w:t>
      </w:r>
      <w:r w:rsidRPr="00322F3E">
        <w:rPr>
          <w:b/>
          <w:szCs w:val="28"/>
        </w:rPr>
        <w:t xml:space="preserve"> образовани</w:t>
      </w:r>
      <w:r>
        <w:rPr>
          <w:b/>
          <w:szCs w:val="28"/>
        </w:rPr>
        <w:t>е</w:t>
      </w:r>
      <w:r w:rsidRPr="00322F3E">
        <w:rPr>
          <w:b/>
          <w:szCs w:val="28"/>
        </w:rPr>
        <w:t xml:space="preserve"> </w:t>
      </w:r>
      <w:r w:rsidRPr="00294186">
        <w:rPr>
          <w:b/>
          <w:bCs/>
        </w:rPr>
        <w:t>Рожне-Логовской сельсовет</w:t>
      </w:r>
    </w:p>
    <w:p w14:paraId="52E8B3FA" w14:textId="77777777" w:rsidR="00294186" w:rsidRPr="00322F3E" w:rsidRDefault="00294186" w:rsidP="00294186">
      <w:pPr>
        <w:jc w:val="center"/>
        <w:rPr>
          <w:b/>
          <w:szCs w:val="28"/>
        </w:rPr>
      </w:pPr>
      <w:r w:rsidRPr="00322F3E">
        <w:rPr>
          <w:b/>
          <w:szCs w:val="28"/>
        </w:rPr>
        <w:t>Ребрихинского района Алтайского края</w:t>
      </w:r>
    </w:p>
    <w:p w14:paraId="6AC5E14B" w14:textId="77777777" w:rsidR="00294186" w:rsidRDefault="00294186" w:rsidP="00294186">
      <w:pPr>
        <w:jc w:val="center"/>
        <w:rPr>
          <w:b/>
          <w:szCs w:val="28"/>
        </w:rPr>
      </w:pPr>
    </w:p>
    <w:p w14:paraId="089FB184" w14:textId="4C7C1C79" w:rsidR="00294186" w:rsidRPr="00294186" w:rsidRDefault="00294186" w:rsidP="00294186">
      <w:pPr>
        <w:jc w:val="center"/>
        <w:rPr>
          <w:b/>
          <w:szCs w:val="28"/>
        </w:rPr>
      </w:pPr>
      <w:r w:rsidRPr="00B76C97">
        <w:rPr>
          <w:b/>
          <w:szCs w:val="28"/>
        </w:rPr>
        <w:t xml:space="preserve">ПРОТОКОЛ </w:t>
      </w:r>
      <w:r>
        <w:rPr>
          <w:b/>
          <w:szCs w:val="28"/>
        </w:rPr>
        <w:t>№ 1</w:t>
      </w:r>
    </w:p>
    <w:p w14:paraId="2B7698D6" w14:textId="77777777" w:rsidR="00294186" w:rsidRPr="00294186" w:rsidRDefault="00294186" w:rsidP="00294186">
      <w:pPr>
        <w:spacing w:after="0"/>
        <w:jc w:val="both"/>
      </w:pPr>
      <w:r w:rsidRPr="00294186">
        <w:t>заседания  общественной комиссии по итогам проведения общественных обсуждений по  проекту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</w:t>
      </w:r>
    </w:p>
    <w:p w14:paraId="7FD21112" w14:textId="120AE409" w:rsidR="00294186" w:rsidRPr="00294186" w:rsidRDefault="00294186" w:rsidP="00294186">
      <w:pPr>
        <w:spacing w:after="0"/>
        <w:ind w:firstLine="709"/>
      </w:pPr>
      <w:r w:rsidRPr="00294186">
        <w:t>Место проведения: с. Рожнев Лог,  ул. Ленина, 42 Ребрихинский район,   Алтайский край, здание Администрации Рожн</w:t>
      </w:r>
      <w:r>
        <w:t xml:space="preserve">е- </w:t>
      </w:r>
      <w:r w:rsidRPr="00294186">
        <w:t>Логовского  сельсовета</w:t>
      </w:r>
    </w:p>
    <w:p w14:paraId="38E5DCBF" w14:textId="5EFE8DEB" w:rsidR="00294186" w:rsidRPr="00294186" w:rsidRDefault="00294186" w:rsidP="00294186">
      <w:pPr>
        <w:spacing w:after="0"/>
        <w:ind w:firstLine="709"/>
      </w:pPr>
      <w:r w:rsidRPr="00294186">
        <w:t xml:space="preserve">Дата проведения -    </w:t>
      </w:r>
      <w:r w:rsidR="00714705">
        <w:t>1</w:t>
      </w:r>
      <w:r w:rsidRPr="00294186">
        <w:t xml:space="preserve"> ноября 2024 года</w:t>
      </w:r>
    </w:p>
    <w:p w14:paraId="655252F1" w14:textId="104129CE" w:rsidR="00294186" w:rsidRPr="00294186" w:rsidRDefault="00294186" w:rsidP="00294186">
      <w:pPr>
        <w:spacing w:after="0"/>
        <w:ind w:firstLine="709"/>
      </w:pPr>
      <w:r w:rsidRPr="00294186">
        <w:t xml:space="preserve">Время проведения - 15- 00 часов </w:t>
      </w:r>
    </w:p>
    <w:p w14:paraId="2244D34D" w14:textId="77777777" w:rsidR="00294186" w:rsidRPr="00294186" w:rsidRDefault="00294186" w:rsidP="00294186">
      <w:pPr>
        <w:spacing w:after="0"/>
        <w:ind w:firstLine="709"/>
        <w:jc w:val="both"/>
      </w:pPr>
    </w:p>
    <w:p w14:paraId="456AEC17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На  заседании присутствовали:</w:t>
      </w:r>
    </w:p>
    <w:p w14:paraId="31F01442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Председательствует: Тюняев М.Я., глава сельсовета, председатель общественной комиссии;</w:t>
      </w:r>
    </w:p>
    <w:p w14:paraId="62460303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Секретарь: Кочерова О.В., специалист ВУС, секретарь  общественной комиссии;</w:t>
      </w:r>
    </w:p>
    <w:p w14:paraId="3B25464B" w14:textId="06845CC4" w:rsidR="00294186" w:rsidRDefault="00294186" w:rsidP="00294186">
      <w:pPr>
        <w:spacing w:after="0"/>
        <w:ind w:firstLine="709"/>
        <w:jc w:val="both"/>
      </w:pPr>
      <w:r w:rsidRPr="00294186">
        <w:t>Козлова</w:t>
      </w:r>
      <w:r>
        <w:t xml:space="preserve"> </w:t>
      </w:r>
      <w:r w:rsidRPr="00294186">
        <w:t>С.А., главный специалист Администрации сельсовета,  заместитель  председателя общественной комиссии</w:t>
      </w:r>
      <w:r>
        <w:t>.</w:t>
      </w:r>
    </w:p>
    <w:p w14:paraId="36133A91" w14:textId="77777777" w:rsidR="00294186" w:rsidRDefault="00294186" w:rsidP="00294186">
      <w:pPr>
        <w:spacing w:after="0"/>
        <w:ind w:firstLine="709"/>
        <w:jc w:val="both"/>
      </w:pPr>
    </w:p>
    <w:p w14:paraId="0278E53A" w14:textId="6C5FE64E" w:rsidR="00294186" w:rsidRPr="00294186" w:rsidRDefault="00294186" w:rsidP="00294186">
      <w:pPr>
        <w:spacing w:after="0"/>
        <w:ind w:firstLine="709"/>
        <w:jc w:val="both"/>
      </w:pPr>
      <w:r w:rsidRPr="00294186">
        <w:t>Члены комиссии:</w:t>
      </w:r>
    </w:p>
    <w:p w14:paraId="72FE8FEC" w14:textId="2006847D" w:rsidR="00294186" w:rsidRPr="00294186" w:rsidRDefault="00294186" w:rsidP="00294186">
      <w:pPr>
        <w:spacing w:after="0"/>
        <w:ind w:firstLine="709"/>
        <w:jc w:val="both"/>
      </w:pPr>
      <w:r w:rsidRPr="00294186">
        <w:t>Егошева М.Я., – председатель Рожне-Логовского сельского Совета народных депутатов,  заместитель  председателя общественной комиссии</w:t>
      </w:r>
    </w:p>
    <w:p w14:paraId="2AE4573C" w14:textId="35156FB3" w:rsidR="00294186" w:rsidRPr="00294186" w:rsidRDefault="00294186" w:rsidP="00294186">
      <w:pPr>
        <w:spacing w:after="0"/>
        <w:ind w:firstLine="709"/>
        <w:jc w:val="both"/>
      </w:pPr>
      <w:r w:rsidRPr="00294186">
        <w:t>Вепренцева Г.Л., –председатель Совета ветеранов.</w:t>
      </w:r>
    </w:p>
    <w:p w14:paraId="31BFED36" w14:textId="77777777" w:rsidR="00294186" w:rsidRDefault="00294186" w:rsidP="00294186">
      <w:pPr>
        <w:spacing w:after="0"/>
        <w:ind w:firstLine="709"/>
        <w:jc w:val="both"/>
      </w:pPr>
    </w:p>
    <w:p w14:paraId="55299DC1" w14:textId="1EE77D55" w:rsidR="00294186" w:rsidRPr="00714705" w:rsidRDefault="00294186" w:rsidP="00294186">
      <w:pPr>
        <w:spacing w:after="0"/>
        <w:ind w:firstLine="709"/>
        <w:jc w:val="both"/>
      </w:pPr>
      <w:r w:rsidRPr="00714705">
        <w:t>Период проведения общественных обсуждений: с 01 октября 2024 года по 01 ноября 2024 года.</w:t>
      </w:r>
    </w:p>
    <w:p w14:paraId="3895CBE2" w14:textId="77777777" w:rsidR="00294186" w:rsidRPr="00714705" w:rsidRDefault="00294186" w:rsidP="00294186">
      <w:pPr>
        <w:spacing w:after="0"/>
        <w:ind w:firstLine="709"/>
        <w:jc w:val="both"/>
      </w:pPr>
      <w:r w:rsidRPr="00714705">
        <w:t>Предмет общественных обсуждений: проект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края.</w:t>
      </w:r>
    </w:p>
    <w:p w14:paraId="65BB5D9D" w14:textId="77777777" w:rsidR="00294186" w:rsidRPr="00714705" w:rsidRDefault="00294186" w:rsidP="00294186">
      <w:pPr>
        <w:spacing w:after="0"/>
        <w:ind w:firstLine="709"/>
        <w:jc w:val="both"/>
      </w:pPr>
      <w:r w:rsidRPr="00714705">
        <w:t>Основание для проведения общественных обсуждений:</w:t>
      </w:r>
    </w:p>
    <w:p w14:paraId="600338EF" w14:textId="77777777" w:rsidR="00294186" w:rsidRPr="00714705" w:rsidRDefault="00294186" w:rsidP="00294186">
      <w:pPr>
        <w:spacing w:after="0"/>
        <w:ind w:firstLine="709"/>
        <w:jc w:val="both"/>
      </w:pPr>
      <w:r w:rsidRPr="00714705">
        <w:t>- постановление Администрации Рожне-Логовского сельсовета Ребрихинского района Алтайского края от 20.09.2024 № 42 «О назначении общественных обсуждений».</w:t>
      </w:r>
    </w:p>
    <w:p w14:paraId="76AC0E0D" w14:textId="77777777" w:rsidR="00294186" w:rsidRPr="00714705" w:rsidRDefault="00294186" w:rsidP="00294186">
      <w:pPr>
        <w:spacing w:after="0"/>
        <w:ind w:firstLine="709"/>
        <w:jc w:val="both"/>
      </w:pPr>
      <w:r w:rsidRPr="00714705">
        <w:t>Инициатор общественных обсуждений:</w:t>
      </w:r>
    </w:p>
    <w:p w14:paraId="41A3F1C6" w14:textId="77777777" w:rsidR="00294186" w:rsidRPr="00714705" w:rsidRDefault="00294186" w:rsidP="00294186">
      <w:pPr>
        <w:spacing w:after="0"/>
        <w:ind w:firstLine="709"/>
        <w:jc w:val="both"/>
      </w:pPr>
      <w:r w:rsidRPr="00714705">
        <w:t>Администрация Рожне-Логовского   сельсовета Ребрихинского района Алтайского края.</w:t>
      </w:r>
    </w:p>
    <w:p w14:paraId="497F05E1" w14:textId="77777777" w:rsidR="00294186" w:rsidRPr="00714705" w:rsidRDefault="00294186" w:rsidP="00294186">
      <w:pPr>
        <w:spacing w:after="0"/>
        <w:ind w:firstLine="709"/>
        <w:jc w:val="both"/>
      </w:pPr>
      <w:r w:rsidRPr="00714705">
        <w:t>Организатор общественных обсуждений:</w:t>
      </w:r>
    </w:p>
    <w:p w14:paraId="2911777C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lastRenderedPageBreak/>
        <w:t>- Общественная комиссия, ответственная за организацию и проведение общественного обсуждения, утвержденная постановлением Администрации Рожне-Логовского сельсовета Ребрихинского района Алтайского края от 20.09.2024 № 42 «О назначении общественных обсуждений».</w:t>
      </w:r>
    </w:p>
    <w:p w14:paraId="1E21955C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- Администрация Рожне-Логовского   сельсовета Ребрихинского района Алтайского края.</w:t>
      </w:r>
    </w:p>
    <w:p w14:paraId="096B9E93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Повестка дня:</w:t>
      </w:r>
    </w:p>
    <w:p w14:paraId="00AF3111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 xml:space="preserve">1.Рассмотрение поступивших в период общественных обсуждений предложений, замечаний  по проекту 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 и принятия решения о  целесообразности, обоснованности и возможности их принятия или отклонения. </w:t>
      </w:r>
    </w:p>
    <w:p w14:paraId="5BFA0D79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 xml:space="preserve">1.СЛУШАЛИ: Рассмотрение поступивших в период общественных обсуждений предложений, замечаний  по проекту 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 Логовской сельсовет Ребрихинского района Алтайского края и принятия решения о  целесообразности, обоснованности и возможности их принятия или отклонения. </w:t>
      </w:r>
    </w:p>
    <w:p w14:paraId="22E3D2EC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ДОКЛАДЫВАЕТ: Козлова С.А. – главный специалист Администрации сельсовета,  заместитель  председателя общественной комиссии;</w:t>
      </w:r>
    </w:p>
    <w:p w14:paraId="191F5F42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Козлова С.А. пояснила, что общественные обсуждения проводились в соответствии с Федеральным законом от 06 октября 2003 года № 131-ФЗ «Об общих принципах организации местного самоуправления в Российской Федерации», Положением 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Рожне-Логовской сельсовет Ребрихинского района Алтайского края, утвержденным решением Рожне-Логовского сельского Совета народных депутатов Рожне-Логовского сельсовета Ребрихинского района Алтайского края от 10.09.2018 № 32 (в ред. от 21.10.2021 №33, от 27.03.2024№12).</w:t>
      </w:r>
    </w:p>
    <w:p w14:paraId="6396314E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 xml:space="preserve">Козлова С.А. довела до сведения присутствующих,  что  в соответствии с Федеральным </w:t>
      </w:r>
      <w:hyperlink r:id="rId4" w:history="1">
        <w:r w:rsidRPr="00294186">
          <w:rPr>
            <w:rStyle w:val="a3"/>
          </w:rPr>
          <w:t>закон</w:t>
        </w:r>
      </w:hyperlink>
      <w:r w:rsidRPr="00294186"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  Рожне-Логовской сельский Совет народных депутатов  Рожне-ского сельсовета Ребрихинского района Алтайского края решением от 21.10.2021№ 33 утвердил Положение о муниципальном контроле в сфере благоустройства на территории муниципального образования Рожне-Логовской сельсовет Ребрихинского района Алтайского края.</w:t>
      </w:r>
    </w:p>
    <w:p w14:paraId="13EE5E5F" w14:textId="04BB981D" w:rsidR="00294186" w:rsidRPr="00294186" w:rsidRDefault="00294186" w:rsidP="00294186">
      <w:pPr>
        <w:spacing w:after="0"/>
        <w:ind w:firstLine="709"/>
        <w:jc w:val="both"/>
      </w:pPr>
      <w:r w:rsidRPr="00294186">
        <w:t>Настоящее  решение вступает в силу с 1 января 2025 года.</w:t>
      </w:r>
    </w:p>
    <w:p w14:paraId="3AA71E9B" w14:textId="2BC74FC7" w:rsidR="00294186" w:rsidRPr="00294186" w:rsidRDefault="00294186" w:rsidP="00294186">
      <w:pPr>
        <w:spacing w:after="0"/>
        <w:ind w:firstLine="709"/>
        <w:jc w:val="both"/>
      </w:pPr>
      <w:r w:rsidRPr="00294186">
        <w:lastRenderedPageBreak/>
        <w:t>Положение о муниципальном контроле в сфере благоустройства  устанавливает порядок организации и осуществления муниципального контроля в сфере благоустройства на территории муниципального образования Рожне-Логовской  сельсовет Ребрихинского района Алтайского края.</w:t>
      </w:r>
    </w:p>
    <w:p w14:paraId="384DEDB6" w14:textId="184C4476" w:rsidR="00294186" w:rsidRPr="00294186" w:rsidRDefault="00294186" w:rsidP="00294186">
      <w:pPr>
        <w:spacing w:after="0"/>
        <w:ind w:firstLine="709"/>
        <w:jc w:val="both"/>
      </w:pPr>
      <w:r w:rsidRPr="00294186">
        <w:t xml:space="preserve">Муниципальный контроль за соблюдением Правил благоустройства территории муниципального образования Рожне-Логовской сельсовет Ребрихинского района Алтайского края, утвержденных решением Рожне-Логовского сельского Совета народных депутатов Рожне-Логовского сельсовета  Ребрихинского района Алтайского края от  16.07.2019 г. № 20 (в редакции от 04.03.2020 № 3), осуществляется на основании пункта 25 части 1 статьи 16 Федерального закона  06.10.2003 № 131-ФЗ. </w:t>
      </w:r>
    </w:p>
    <w:p w14:paraId="20A52AF2" w14:textId="40EB1B10" w:rsidR="00294186" w:rsidRPr="00294186" w:rsidRDefault="00294186" w:rsidP="00294186">
      <w:pPr>
        <w:spacing w:after="0"/>
        <w:ind w:firstLine="709"/>
        <w:jc w:val="both"/>
      </w:pPr>
      <w:r w:rsidRPr="00294186">
        <w:t>Предметом муниципального контроля является соблюдение правил благоустройства территории муниципального образования Рожне-Логовской сельсовет Ребрихинского района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услуг,  организация благоустройства территории муниципального образования Рожне-Логовской сельсовет Ребрихинского района Алтайского края в соответствии с указанными правилами.</w:t>
      </w:r>
    </w:p>
    <w:p w14:paraId="7B6D58DB" w14:textId="167A177F" w:rsidR="00294186" w:rsidRPr="00294186" w:rsidRDefault="00294186" w:rsidP="00294186">
      <w:pPr>
        <w:spacing w:after="0"/>
        <w:ind w:firstLine="709"/>
        <w:jc w:val="both"/>
      </w:pPr>
      <w:r w:rsidRPr="00294186">
        <w:t>На основании постановления  Администрации Рожне-Логовского сельсовета Ребрихинского района Алтайского края от 20.09.2024 № 42 «О назначении общественных обсуждений», был разработан и размещен проект  23.09.2024 года на официальном сайте Администрации Ребрихинского района в разделе «Рожне-Логовской сельсовет» в рубрике «Деятельность» - «Контрольно-надзорная деятельность», а также  на  информационном стенде администрации сельсовета  проект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края. В период с 01.10.2024 года по 01.11.2024 года  предлагалось всем заинтересованным лицам, учреждениям, организациям, предприятиям, общественным объединениям, предпринимателям, гражданам принять участие в общественном обсуждении данного проекта. В целях ознакомления граждан о порядке и сроках проведения общественного обсуждения, на вышеуказанном сайте,  а также  на  информационном стенде Администрации Рожне-Логовского сельсовета и на информационном стенде п. Пеньки  23.09.2023  было размещено  уведомление о начале    проведения общественных обсуждений по проекту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края.</w:t>
      </w:r>
    </w:p>
    <w:p w14:paraId="2CF6CCAF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 xml:space="preserve"> Общественное обсуждение проводилось публично в целях обеспечения открытости и доступности информации о проекте  Программы, свободного </w:t>
      </w:r>
      <w:r w:rsidRPr="00294186">
        <w:lastRenderedPageBreak/>
        <w:t>выражения мнения участниками общественного обсуждения и внесения ими своих замечаний и предложений к проекту.</w:t>
      </w:r>
    </w:p>
    <w:p w14:paraId="13172A9F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Участники общественных обсуждений, прошедшие идентификацию, имели право вносить предложения и замечания, касающиеся такого проекта:</w:t>
      </w:r>
    </w:p>
    <w:p w14:paraId="7ACACF74" w14:textId="353D1365" w:rsidR="00294186" w:rsidRPr="00294186" w:rsidRDefault="00294186" w:rsidP="00294186">
      <w:pPr>
        <w:spacing w:after="0"/>
        <w:ind w:firstLine="709"/>
        <w:jc w:val="both"/>
      </w:pPr>
      <w:r w:rsidRPr="00294186">
        <w:t xml:space="preserve">- посредством официального сайта Администрации </w:t>
      </w:r>
      <w:r w:rsidR="00714705">
        <w:t xml:space="preserve">Рожне-Логовского сельсовета </w:t>
      </w:r>
      <w:r w:rsidRPr="00294186">
        <w:t>Ребрихинского района Алтайского края</w:t>
      </w:r>
      <w:r w:rsidR="00714705">
        <w:t>;</w:t>
      </w:r>
    </w:p>
    <w:p w14:paraId="51859019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- в письменной форме в адрес Администрации Рожне-Логовского сельсовета Ребрихинского района Алтайского края: 658534 с. Рожнев Лог, ул. Ленина, д.42, Ребрихинский район, Алтайский край или на электронный адрес Администрации Рожне-Логовского сельсовета:  rebrroglog@yandex.ru.</w:t>
      </w:r>
    </w:p>
    <w:p w14:paraId="0BF5EBC6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Участники общественных обсуждений могли представлять свои предложения и замечания по проекту Программы для включения их в протокол общественных обсуждений в период с 01 октября 2024  до 11.00 час. 01 ноября 2024 года включительно.</w:t>
      </w:r>
    </w:p>
    <w:p w14:paraId="7462B27D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За время проведения общественных обсуждений замечаний и  предложений к проекту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 сельсовет Ребрихинского района Алтайского края не поступило.</w:t>
      </w:r>
    </w:p>
    <w:p w14:paraId="09666205" w14:textId="75F9B8C7" w:rsidR="00294186" w:rsidRPr="00294186" w:rsidRDefault="00294186" w:rsidP="00294186">
      <w:pPr>
        <w:spacing w:after="0"/>
        <w:ind w:firstLine="709"/>
        <w:jc w:val="both"/>
      </w:pPr>
      <w:r w:rsidRPr="00294186">
        <w:t>ВЫСТУПИЛИ: Козлова С.А.,</w:t>
      </w:r>
      <w:r w:rsidR="00610AC2">
        <w:t xml:space="preserve"> </w:t>
      </w:r>
      <w:r w:rsidRPr="00294186">
        <w:t>главный специалист Администрации сельсовета, заместитель  председателя общественной комиссии.</w:t>
      </w:r>
    </w:p>
    <w:p w14:paraId="37CB0FFE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Козлова С.А., сказала, что  участники обсуждения проекта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 в целом одобрили представленный проект. За время проведения обсуждения замечаний и предложений к проекту Программы не поступило.</w:t>
      </w:r>
    </w:p>
    <w:p w14:paraId="04314344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 xml:space="preserve">Предложила оставить проект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 без изменений и рекомендовать Администрации Рожне-Логовского сельсовета Ребрихинского района Алтайского края рассмотреть  проект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 к его принятию, общественной комиссии  обеспечить возможность ознакомления населения с итоговым документом общественных обсуждений, обнародовав заключение о результатах  общественных обсуждений на   информационном стенде Администрации сельсовета, на официальном сайте Администрации Ребрихинского района Алтайского края в  разделе «Рожне-Логовской </w:t>
      </w:r>
      <w:r w:rsidRPr="00294186">
        <w:lastRenderedPageBreak/>
        <w:t>сельсовет» в рубрике «Деятельность» - «Контрольно-надзорная деятельность».</w:t>
      </w:r>
    </w:p>
    <w:p w14:paraId="70EE3FD2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РЕШИЛИ:</w:t>
      </w:r>
    </w:p>
    <w:p w14:paraId="7F135D5C" w14:textId="08329F09" w:rsidR="00294186" w:rsidRPr="00294186" w:rsidRDefault="00294186" w:rsidP="00294186">
      <w:pPr>
        <w:spacing w:after="0"/>
        <w:ind w:firstLine="709"/>
        <w:jc w:val="both"/>
      </w:pPr>
      <w:r w:rsidRPr="00294186">
        <w:t>1.По результатам общественных обсуждений оставить проект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 без изменений.</w:t>
      </w:r>
    </w:p>
    <w:p w14:paraId="24F19F37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2. Рекомендовать Администрации Рожне-Логовского сельсовета Ребрихинского района Алтайского края рассмотреть проект Программы профилактики 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Рожне-Логовской сельсовет Ребрихинского района Алтайского края к его принятию.</w:t>
      </w:r>
    </w:p>
    <w:p w14:paraId="6475C025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3.Общественной комиссии  обеспечить возможность ознакомления населения с итоговым документом общественных обсуждений, обнародовав заключение о результатах  общественных обсуждений на   информационном стенде Администрации сельсовета и на официальном сайте Администрации Ребрихинского района Алтайского края в разделе «Рожне-Логовской сельсовет» в рубрике «Деятельность» - «Контрольно-надзорная деятельность».</w:t>
      </w:r>
    </w:p>
    <w:p w14:paraId="752DA40E" w14:textId="77777777" w:rsidR="00610AC2" w:rsidRDefault="00610AC2" w:rsidP="00294186">
      <w:pPr>
        <w:spacing w:after="0"/>
        <w:ind w:firstLine="709"/>
        <w:jc w:val="both"/>
      </w:pPr>
    </w:p>
    <w:p w14:paraId="14592A01" w14:textId="190BCFBF" w:rsidR="00294186" w:rsidRPr="00294186" w:rsidRDefault="00294186" w:rsidP="00294186">
      <w:pPr>
        <w:spacing w:after="0"/>
        <w:ind w:firstLine="709"/>
        <w:jc w:val="both"/>
      </w:pPr>
      <w:r w:rsidRPr="00294186">
        <w:t>ГОЛОСОВАЛИ:   «За» -5, «Против» - нет, «Воздержался » - нет.</w:t>
      </w:r>
    </w:p>
    <w:p w14:paraId="3C228268" w14:textId="77777777" w:rsidR="00610AC2" w:rsidRDefault="00610AC2" w:rsidP="00294186">
      <w:pPr>
        <w:spacing w:after="0"/>
        <w:ind w:firstLine="709"/>
        <w:jc w:val="both"/>
      </w:pPr>
    </w:p>
    <w:p w14:paraId="3BAD24AE" w14:textId="72FBACD6" w:rsidR="00294186" w:rsidRPr="00294186" w:rsidRDefault="00294186" w:rsidP="00294186">
      <w:pPr>
        <w:spacing w:after="0"/>
        <w:ind w:firstLine="709"/>
        <w:jc w:val="both"/>
      </w:pPr>
      <w:r w:rsidRPr="00294186">
        <w:t>Председатель общественной комиссии                               М.Я.Тюняев</w:t>
      </w:r>
    </w:p>
    <w:p w14:paraId="7C650983" w14:textId="77777777" w:rsidR="00294186" w:rsidRPr="00294186" w:rsidRDefault="00294186" w:rsidP="00294186">
      <w:pPr>
        <w:spacing w:after="0"/>
        <w:ind w:firstLine="709"/>
        <w:jc w:val="both"/>
      </w:pPr>
      <w:r w:rsidRPr="00294186">
        <w:t>Секретарь общественной  комиссии                                    О.В.Кочерова  </w:t>
      </w:r>
    </w:p>
    <w:p w14:paraId="12EFECB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86"/>
    <w:rsid w:val="00294186"/>
    <w:rsid w:val="002A5A76"/>
    <w:rsid w:val="00610AC2"/>
    <w:rsid w:val="006C0B77"/>
    <w:rsid w:val="00714705"/>
    <w:rsid w:val="008242FF"/>
    <w:rsid w:val="00870751"/>
    <w:rsid w:val="00901614"/>
    <w:rsid w:val="00922C48"/>
    <w:rsid w:val="00B915B7"/>
    <w:rsid w:val="00E751DA"/>
    <w:rsid w:val="00EA59DF"/>
    <w:rsid w:val="00EE4070"/>
    <w:rsid w:val="00F12C76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2607"/>
  <w15:chartTrackingRefBased/>
  <w15:docId w15:val="{005B7FDF-8780-40A0-BA62-17FD6261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1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2024-12-19T07:46:00Z</dcterms:created>
  <dcterms:modified xsi:type="dcterms:W3CDTF">2024-12-19T08:07:00Z</dcterms:modified>
</cp:coreProperties>
</file>